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7E" w:rsidRDefault="00EE637E" w:rsidP="00716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об итогах индивидуального отбора и зачисления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716CC9">
        <w:rPr>
          <w:rFonts w:ascii="Times New Roman" w:hAnsi="Times New Roman" w:cs="Times New Roman"/>
          <w:b/>
          <w:sz w:val="28"/>
          <w:szCs w:val="28"/>
        </w:rPr>
        <w:t>МБОУ СОШ № 16 для профильного обучения в 10 классе в 2020-2021 учебном году</w:t>
      </w:r>
    </w:p>
    <w:p w:rsidR="00716CC9" w:rsidRDefault="00716CC9" w:rsidP="00716CC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16CC9" w:rsidRDefault="00716CC9" w:rsidP="00716C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 16 31.08.2020 года на основании заявлений родителей выпускников 9 класса проведен индивидуальный отбор для профильного обучения в 10 классе на 2020-2021 учебный год.</w:t>
      </w:r>
    </w:p>
    <w:p w:rsidR="00716CC9" w:rsidRDefault="008B6B29" w:rsidP="00716C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результатам отбора для профильного обучения в 10 классе в 2020-2021 учебном году из 12 учащихся сформирована группа универсального профиля в количестве 12 человек.</w:t>
      </w:r>
    </w:p>
    <w:p w:rsidR="008B6B29" w:rsidRDefault="008B6B29" w:rsidP="008B6B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B29" w:rsidRPr="00716CC9" w:rsidRDefault="008B6B29" w:rsidP="008B6B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Администрация МБОУ СОШ № 16</w:t>
      </w:r>
    </w:p>
    <w:sectPr w:rsidR="008B6B29" w:rsidRPr="0071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2E"/>
    <w:rsid w:val="000C0A10"/>
    <w:rsid w:val="00330878"/>
    <w:rsid w:val="0045052E"/>
    <w:rsid w:val="00695830"/>
    <w:rsid w:val="00716CC9"/>
    <w:rsid w:val="00865F94"/>
    <w:rsid w:val="008B6B29"/>
    <w:rsid w:val="00996BF4"/>
    <w:rsid w:val="00B612FD"/>
    <w:rsid w:val="00EE637E"/>
    <w:rsid w:val="00F87432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4B63-1501-4DD0-909A-6EA63AB5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школа16</dc:creator>
  <cp:keywords/>
  <dc:description/>
  <cp:lastModifiedBy>школа16</cp:lastModifiedBy>
  <cp:revision>11</cp:revision>
  <cp:lastPrinted>2021-04-09T06:09:00Z</cp:lastPrinted>
  <dcterms:created xsi:type="dcterms:W3CDTF">2021-04-09T05:43:00Z</dcterms:created>
  <dcterms:modified xsi:type="dcterms:W3CDTF">2021-04-09T06:46:00Z</dcterms:modified>
</cp:coreProperties>
</file>