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EC" w:rsidRDefault="00ED246F" w:rsidP="00ED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2D">
        <w:rPr>
          <w:rFonts w:ascii="Times New Roman" w:hAnsi="Times New Roman" w:cs="Times New Roman"/>
          <w:b/>
          <w:sz w:val="28"/>
          <w:szCs w:val="28"/>
        </w:rPr>
        <w:t xml:space="preserve">ВЕБИНАРЫ ПО </w:t>
      </w:r>
      <w:r w:rsidR="008E46EC">
        <w:rPr>
          <w:rFonts w:ascii="Times New Roman" w:hAnsi="Times New Roman" w:cs="Times New Roman"/>
          <w:b/>
          <w:sz w:val="28"/>
          <w:szCs w:val="28"/>
        </w:rPr>
        <w:t>ПРОВЕДЕНИЮ ЭЛЕКТРОННОГО ОБУЧЕНИЯ И ДИСТАНЦИОННЫХ ТЕХНОЛОГИЙ</w:t>
      </w:r>
    </w:p>
    <w:tbl>
      <w:tblPr>
        <w:tblStyle w:val="a3"/>
        <w:tblW w:w="14170" w:type="dxa"/>
        <w:tblLook w:val="04A0"/>
      </w:tblPr>
      <w:tblGrid>
        <w:gridCol w:w="1296"/>
        <w:gridCol w:w="7109"/>
        <w:gridCol w:w="3943"/>
        <w:gridCol w:w="1822"/>
      </w:tblGrid>
      <w:tr w:rsidR="0031446A" w:rsidRPr="00F50DF6" w:rsidTr="0010580F">
        <w:trPr>
          <w:trHeight w:val="321"/>
        </w:trPr>
        <w:tc>
          <w:tcPr>
            <w:tcW w:w="1041" w:type="dxa"/>
            <w:vAlign w:val="center"/>
          </w:tcPr>
          <w:p w:rsidR="0031446A" w:rsidRPr="00F50DF6" w:rsidRDefault="0031446A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18" w:type="dxa"/>
            <w:vAlign w:val="center"/>
          </w:tcPr>
          <w:p w:rsidR="0031446A" w:rsidRPr="00F50DF6" w:rsidRDefault="0031446A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31446A" w:rsidRPr="00F50DF6" w:rsidRDefault="0031446A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842" w:type="dxa"/>
          </w:tcPr>
          <w:p w:rsidR="0031446A" w:rsidRPr="00F50DF6" w:rsidRDefault="007671F2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671F2" w:rsidRPr="00F50DF6" w:rsidTr="00D329E7">
        <w:trPr>
          <w:trHeight w:val="321"/>
        </w:trPr>
        <w:tc>
          <w:tcPr>
            <w:tcW w:w="1041" w:type="dxa"/>
            <w:vAlign w:val="center"/>
          </w:tcPr>
          <w:p w:rsidR="007671F2" w:rsidRPr="00F50DF6" w:rsidRDefault="007671F2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7671F2" w:rsidRPr="007671F2" w:rsidRDefault="007671F2" w:rsidP="00ED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F2"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</w:tr>
      <w:tr w:rsidR="0032660E" w:rsidRPr="00F50DF6" w:rsidTr="0010580F">
        <w:trPr>
          <w:trHeight w:val="321"/>
        </w:trPr>
        <w:tc>
          <w:tcPr>
            <w:tcW w:w="1041" w:type="dxa"/>
            <w:vAlign w:val="center"/>
          </w:tcPr>
          <w:p w:rsidR="0032660E" w:rsidRPr="00F50DF6" w:rsidRDefault="0032660E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32660E" w:rsidRPr="002E3C49" w:rsidRDefault="0032660E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к ГИА на основе результатов оценочных процедур, в том числе КДР». Предмет: химия</w:t>
            </w:r>
          </w:p>
        </w:tc>
        <w:tc>
          <w:tcPr>
            <w:tcW w:w="3969" w:type="dxa"/>
            <w:vAlign w:val="center"/>
          </w:tcPr>
          <w:p w:rsidR="0032660E" w:rsidRPr="002E3C49" w:rsidRDefault="0032660E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32660E" w:rsidRPr="004E1FEA" w:rsidRDefault="0032660E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</w:p>
        </w:tc>
      </w:tr>
      <w:tr w:rsidR="0032660E" w:rsidRPr="00F50DF6" w:rsidTr="0010580F">
        <w:trPr>
          <w:trHeight w:val="321"/>
        </w:trPr>
        <w:tc>
          <w:tcPr>
            <w:tcW w:w="1041" w:type="dxa"/>
            <w:vAlign w:val="center"/>
          </w:tcPr>
          <w:p w:rsidR="0032660E" w:rsidRPr="00F50DF6" w:rsidRDefault="0032660E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32660E" w:rsidRPr="002E3C49" w:rsidRDefault="0032660E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Особенности разработки и реализации специальной индивидуальной программы развития (СИПР)</w:t>
            </w:r>
          </w:p>
        </w:tc>
        <w:tc>
          <w:tcPr>
            <w:tcW w:w="3969" w:type="dxa"/>
            <w:vAlign w:val="center"/>
          </w:tcPr>
          <w:p w:rsidR="0032660E" w:rsidRPr="002E3C49" w:rsidRDefault="0032660E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32660E" w:rsidRPr="004E1FEA" w:rsidRDefault="0032660E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</w:tr>
      <w:tr w:rsidR="007671F2" w:rsidRPr="00F50DF6" w:rsidTr="0010580F">
        <w:trPr>
          <w:trHeight w:val="321"/>
        </w:trPr>
        <w:tc>
          <w:tcPr>
            <w:tcW w:w="1041" w:type="dxa"/>
            <w:vAlign w:val="center"/>
          </w:tcPr>
          <w:p w:rsidR="007671F2" w:rsidRPr="00F50DF6" w:rsidRDefault="007671F2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образовательной деятельности при реализации программ общего образования с применением электронного обучения, дистанционных технологий.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научно исследовательский отдел</w:t>
            </w:r>
          </w:p>
        </w:tc>
        <w:tc>
          <w:tcPr>
            <w:tcW w:w="1842" w:type="dxa"/>
            <w:vMerge w:val="restart"/>
          </w:tcPr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671F2" w:rsidRPr="00F50DF6" w:rsidTr="0010580F">
        <w:trPr>
          <w:trHeight w:val="321"/>
        </w:trPr>
        <w:tc>
          <w:tcPr>
            <w:tcW w:w="1041" w:type="dxa"/>
            <w:vAlign w:val="center"/>
          </w:tcPr>
          <w:p w:rsidR="007671F2" w:rsidRPr="00F50DF6" w:rsidRDefault="007671F2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Работа с Примерным алгоритмом применения электронного обучения, дистанционных образовательных технологий при реализации образовательных программ в образовательных организациях Краснодарского края.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центр</w:t>
            </w:r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10580F">
        <w:trPr>
          <w:trHeight w:val="321"/>
        </w:trPr>
        <w:tc>
          <w:tcPr>
            <w:tcW w:w="1041" w:type="dxa"/>
            <w:vAlign w:val="center"/>
          </w:tcPr>
          <w:p w:rsidR="007671F2" w:rsidRPr="00F50DF6" w:rsidRDefault="007671F2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электронным журналом АИС «Сетевой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город.Образование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» при организации дистанционного обучения. Интернет ресурсы для организации электронного обучения.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центр</w:t>
            </w:r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D60121">
        <w:trPr>
          <w:trHeight w:val="1284"/>
        </w:trPr>
        <w:tc>
          <w:tcPr>
            <w:tcW w:w="1041" w:type="dxa"/>
            <w:vAlign w:val="center"/>
          </w:tcPr>
          <w:p w:rsidR="007671F2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F2" w:rsidRPr="00F50DF6" w:rsidRDefault="007671F2" w:rsidP="007671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Инструменты для удаленного проведения уроков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1F2" w:rsidRPr="002E3C49" w:rsidRDefault="007671F2" w:rsidP="00D6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удаленных контрольно-оценочных процедур в начальной школе</w:t>
            </w:r>
          </w:p>
        </w:tc>
        <w:tc>
          <w:tcPr>
            <w:tcW w:w="3969" w:type="dxa"/>
            <w:vAlign w:val="center"/>
          </w:tcPr>
          <w:p w:rsidR="007671F2" w:rsidRP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начального образования</w:t>
            </w:r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10580F">
        <w:trPr>
          <w:trHeight w:val="190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во время каникул с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возможностей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Яндекс.Учебника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 для дистанционного обучения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дистанционного обучения на платформе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7671F2">
        <w:trPr>
          <w:trHeight w:val="405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7671F2" w:rsidRPr="007671F2" w:rsidRDefault="007671F2" w:rsidP="00767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F2">
              <w:rPr>
                <w:rFonts w:ascii="Times New Roman" w:hAnsi="Times New Roman" w:cs="Times New Roman"/>
                <w:b/>
                <w:sz w:val="28"/>
                <w:szCs w:val="28"/>
              </w:rPr>
              <w:t>27.03.2020</w:t>
            </w: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32660E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обучения истории и обществознания в период карантина: формы работы, платформы для обучения</w:t>
            </w:r>
          </w:p>
        </w:tc>
        <w:tc>
          <w:tcPr>
            <w:tcW w:w="3969" w:type="dxa"/>
            <w:vAlign w:val="center"/>
          </w:tcPr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кафедра обществоведческих дисциплин и регионоведения</w:t>
            </w:r>
          </w:p>
        </w:tc>
        <w:tc>
          <w:tcPr>
            <w:tcW w:w="1842" w:type="dxa"/>
          </w:tcPr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32660E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дисциплины. Система оценивания, проектная деятельность.</w:t>
            </w:r>
          </w:p>
        </w:tc>
        <w:tc>
          <w:tcPr>
            <w:tcW w:w="3969" w:type="dxa"/>
            <w:vAlign w:val="center"/>
          </w:tcPr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кафедра обществоведческих дисциплин и регионоведения</w:t>
            </w:r>
          </w:p>
        </w:tc>
        <w:tc>
          <w:tcPr>
            <w:tcW w:w="1842" w:type="dxa"/>
          </w:tcPr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 для 1-4 классов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начального образования</w:t>
            </w:r>
          </w:p>
        </w:tc>
        <w:tc>
          <w:tcPr>
            <w:tcW w:w="1842" w:type="dxa"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</w:tr>
      <w:tr w:rsidR="008E0A94" w:rsidRPr="00F50DF6" w:rsidTr="008E0A94">
        <w:trPr>
          <w:trHeight w:val="349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8E0A94" w:rsidRPr="008E0A94" w:rsidRDefault="008E0A94" w:rsidP="00767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30.03.2020</w:t>
            </w: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управления образовательной организацией в условиях перехода на удаленное обучение учащихся (с ориентацией на острые проблемы и вопросы после первого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управления образовательными системами</w:t>
            </w:r>
          </w:p>
        </w:tc>
        <w:tc>
          <w:tcPr>
            <w:tcW w:w="1842" w:type="dxa"/>
          </w:tcPr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специалистов Штаба воспитательной работы в условиях дистанционного образования обучающихся.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психологии, педагогики и дополнительного образования</w:t>
            </w:r>
          </w:p>
        </w:tc>
        <w:tc>
          <w:tcPr>
            <w:tcW w:w="1842" w:type="dxa"/>
          </w:tcPr>
          <w:p w:rsidR="007671F2" w:rsidRPr="002E3C49" w:rsidRDefault="007671F2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Использование образовательных платформ для обеспечения дистанционного обучения дисциплин филологического цикла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филологического образования</w:t>
            </w:r>
          </w:p>
        </w:tc>
        <w:tc>
          <w:tcPr>
            <w:tcW w:w="1842" w:type="dxa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8E0A94" w:rsidRPr="00F50DF6" w:rsidTr="0010580F">
        <w:trPr>
          <w:trHeight w:val="274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.03.2020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к ГИА на основе результатов оценочных процедур, в том числе КДР». Предмет: биология.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</w:t>
            </w:r>
            <w:r w:rsidRPr="002E3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режиме. Предмет: технология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842" w:type="dxa"/>
            <w:vMerge w:val="restart"/>
          </w:tcPr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режиме. Предмет: ОБЖ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842" w:type="dxa"/>
            <w:vMerge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режиме. Предмет: физическая культура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842" w:type="dxa"/>
            <w:vMerge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оздоровительных систем: восстановление работоспособности обучающихся в дистанционном режиме. 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842" w:type="dxa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Коммуникативно-речевые игры с детьми с ОВЗ в условиях карантина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8E0A94" w:rsidRPr="00F50DF6" w:rsidTr="008E0A94">
        <w:trPr>
          <w:trHeight w:val="390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8E0A94" w:rsidRPr="008E0A94" w:rsidRDefault="008E0A94" w:rsidP="008E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01.04.2020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условиях удаленного обучения учащихся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филологического образования</w:t>
            </w:r>
          </w:p>
        </w:tc>
        <w:tc>
          <w:tcPr>
            <w:tcW w:w="1842" w:type="dxa"/>
            <w:vMerge w:val="restart"/>
          </w:tcPr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видеоресурсы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видеопроекты</w:t>
            </w:r>
            <w:proofErr w:type="spellEnd"/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филологического образования</w:t>
            </w:r>
          </w:p>
        </w:tc>
        <w:tc>
          <w:tcPr>
            <w:tcW w:w="1842" w:type="dxa"/>
            <w:vMerge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детей с ОВЗ в условиях карантина.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8E0A94" w:rsidRPr="002E3C49" w:rsidRDefault="008E0A94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80F" w:rsidRPr="00F50DF6" w:rsidTr="00D60121">
        <w:trPr>
          <w:trHeight w:val="703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«Методическая помощь учителям при организации образовательной деятельности с использованием дистанционных технологий основного и среднего общего образования». Предмет: биология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80F" w:rsidRPr="00F50DF6" w:rsidTr="0010580F">
        <w:trPr>
          <w:trHeight w:val="106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«Методическая помощь учителям при организации образовательной деятельности с использованием дистанционных технологий основного и среднего общего образования». Предмет: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химия, физика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80F" w:rsidRPr="00F50DF6" w:rsidTr="0010580F">
        <w:trPr>
          <w:trHeight w:val="230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10580F" w:rsidRPr="008E0A94" w:rsidRDefault="0010580F" w:rsidP="0010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02.04.2020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выпускников к ГИА на основе результатов оценочных процедур, в том числе КДР (по истории и обществознанию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обществоведческих дисциплин и регионоведения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образовательных платформ для организации образовательного процесса при дистанционном обучении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информатике 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842" w:type="dxa"/>
          </w:tcPr>
          <w:p w:rsidR="0010580F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образовательных платформ для организации образовательного процесса при дистанционном обучении математике, алгебре и геометрии в </w:t>
            </w:r>
            <w:r w:rsidRPr="002E3C4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школе.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842" w:type="dxa"/>
          </w:tcPr>
          <w:p w:rsidR="0010580F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0F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образовательных платформ для организации образовательного процесса при дистанционном обучении математике, алгебре и началам анализа, стереометрии в </w:t>
            </w:r>
            <w:r w:rsidRPr="002E3C49">
              <w:rPr>
                <w:rFonts w:ascii="Times New Roman" w:hAnsi="Times New Roman" w:cs="Times New Roman"/>
                <w:b/>
                <w:sz w:val="28"/>
                <w:szCs w:val="28"/>
              </w:rPr>
              <w:t>старшей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школе.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842" w:type="dxa"/>
          </w:tcPr>
          <w:p w:rsidR="0010580F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0580F" w:rsidRPr="00F50DF6" w:rsidTr="0010580F">
        <w:trPr>
          <w:trHeight w:val="285"/>
        </w:trPr>
        <w:tc>
          <w:tcPr>
            <w:tcW w:w="1041" w:type="dxa"/>
            <w:vAlign w:val="center"/>
          </w:tcPr>
          <w:p w:rsidR="0010580F" w:rsidRPr="00B650B1" w:rsidRDefault="0010580F" w:rsidP="00B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29" w:type="dxa"/>
            <w:gridSpan w:val="3"/>
          </w:tcPr>
          <w:p w:rsidR="0010580F" w:rsidRPr="0010580F" w:rsidRDefault="0010580F" w:rsidP="0010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 умственно-отсталых школьников.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 и родителей при организации дистанционного обучения детей с ОВЗ.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Карантин: особенности организации учебно-воспитательного процесса детей с ОВЗ в условиях инклюзивной практики.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10580F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труда как помощи взрослым в условиях карантина.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8C3BFB" w:rsidRPr="00F50DF6" w:rsidTr="00D60121">
        <w:trPr>
          <w:trHeight w:val="320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8C3BFB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«Анализ ошибок, допущенных в пробных ГИА в режиме онлайн и рекомендации их выполнения». </w:t>
            </w:r>
          </w:p>
          <w:p w:rsidR="008C3BFB" w:rsidRPr="002E3C49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Предмет: биология</w:t>
            </w:r>
          </w:p>
        </w:tc>
        <w:tc>
          <w:tcPr>
            <w:tcW w:w="3969" w:type="dxa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C3BFB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«Анализ ошибок, допущенных в пробных ГИА в режиме онлайн и рекомендации их выполнения». </w:t>
            </w:r>
          </w:p>
          <w:p w:rsidR="008C3BFB" w:rsidRPr="002E3C49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Предмет: химия</w:t>
            </w:r>
          </w:p>
        </w:tc>
        <w:tc>
          <w:tcPr>
            <w:tcW w:w="3969" w:type="dxa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8C3BFB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Pr="002E3C49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«Методическая помощь учителям (биологии, географии, физики, химии) при организации образовательной деятельности с использованием дистанционных технологий основного и среднего общего образования». Предмет: география</w:t>
            </w:r>
          </w:p>
        </w:tc>
        <w:tc>
          <w:tcPr>
            <w:tcW w:w="3969" w:type="dxa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8C3BFB" w:rsidRPr="00F50DF6" w:rsidTr="00D60121">
        <w:trPr>
          <w:trHeight w:val="815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Default="008C3BFB" w:rsidP="008C3B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«Анализ ошибок, допущенных в пробных ГИА в режиме онлайн и рекомен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дации их выполнения». </w:t>
            </w:r>
          </w:p>
          <w:p w:rsidR="008C3BFB" w:rsidRPr="00B233BE" w:rsidRDefault="008C3BFB" w:rsidP="008C3B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Предмет: физика</w:t>
            </w:r>
          </w:p>
        </w:tc>
        <w:tc>
          <w:tcPr>
            <w:tcW w:w="3969" w:type="dxa"/>
            <w:vAlign w:val="center"/>
          </w:tcPr>
          <w:p w:rsidR="008C3BFB" w:rsidRPr="00B233BE" w:rsidRDefault="008C3BFB" w:rsidP="008C3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8C3BFB" w:rsidRPr="00F50DF6" w:rsidTr="00D60121">
        <w:trPr>
          <w:trHeight w:val="120"/>
        </w:trPr>
        <w:tc>
          <w:tcPr>
            <w:tcW w:w="1041" w:type="dxa"/>
            <w:vAlign w:val="center"/>
          </w:tcPr>
          <w:p w:rsidR="008C3BFB" w:rsidRPr="00F50DF6" w:rsidRDefault="008C3BFB" w:rsidP="00D601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8C3BFB" w:rsidRPr="008C3BFB" w:rsidRDefault="008C3BFB" w:rsidP="008C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BFB">
              <w:rPr>
                <w:rFonts w:ascii="Times New Roman" w:hAnsi="Times New Roman" w:cs="Times New Roman"/>
                <w:b/>
                <w:sz w:val="28"/>
                <w:szCs w:val="28"/>
              </w:rPr>
              <w:t>09.04.2020</w:t>
            </w:r>
          </w:p>
        </w:tc>
      </w:tr>
      <w:tr w:rsidR="008C3BFB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Pr="002E3C49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решения задач, вызвавших затруднения, на основе оценочных процедур, разработанных ГБОУ ИРО по информатике</w:t>
            </w:r>
          </w:p>
        </w:tc>
        <w:tc>
          <w:tcPr>
            <w:tcW w:w="3969" w:type="dxa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C3BFB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Pr="002E3C49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решения задач, вызвавших затруднения, на основе оценочных процедур, разработанных ГБОУ ИРО по математике</w:t>
            </w:r>
          </w:p>
        </w:tc>
        <w:tc>
          <w:tcPr>
            <w:tcW w:w="3969" w:type="dxa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33B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60121" w:rsidRPr="00F50DF6" w:rsidTr="00D60121">
        <w:trPr>
          <w:trHeight w:val="420"/>
        </w:trPr>
        <w:tc>
          <w:tcPr>
            <w:tcW w:w="1041" w:type="dxa"/>
            <w:vAlign w:val="center"/>
          </w:tcPr>
          <w:p w:rsidR="00D60121" w:rsidRPr="00F50DF6" w:rsidRDefault="00D60121" w:rsidP="00B650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D60121" w:rsidRPr="00B233BE" w:rsidRDefault="00D60121" w:rsidP="00D6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D60121" w:rsidRPr="00F50DF6" w:rsidTr="0010580F">
        <w:trPr>
          <w:trHeight w:val="657"/>
        </w:trPr>
        <w:tc>
          <w:tcPr>
            <w:tcW w:w="1041" w:type="dxa"/>
            <w:vAlign w:val="center"/>
          </w:tcPr>
          <w:p w:rsidR="00D60121" w:rsidRPr="00F50DF6" w:rsidRDefault="00D60121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60121" w:rsidRDefault="00D60121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формы использования ЭОР при организации обучения</w:t>
            </w:r>
            <w:r>
              <w:t xml:space="preserve"> 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:rsidR="00D60121" w:rsidRPr="002E3C49" w:rsidRDefault="00D60121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vAlign w:val="center"/>
          </w:tcPr>
          <w:p w:rsidR="00D60121" w:rsidRPr="002E3C49" w:rsidRDefault="00D60121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1842" w:type="dxa"/>
          </w:tcPr>
          <w:p w:rsidR="00D60121" w:rsidRPr="00B233BE" w:rsidRDefault="00D60121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D60121" w:rsidRPr="00F50DF6" w:rsidTr="00D60121">
        <w:trPr>
          <w:trHeight w:val="402"/>
        </w:trPr>
        <w:tc>
          <w:tcPr>
            <w:tcW w:w="1041" w:type="dxa"/>
            <w:vAlign w:val="center"/>
          </w:tcPr>
          <w:p w:rsidR="00D60121" w:rsidRPr="00F50DF6" w:rsidRDefault="00D60121" w:rsidP="00D601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D60121" w:rsidRPr="00B233BE" w:rsidRDefault="00D60121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D60121" w:rsidRPr="00F50DF6" w:rsidTr="0010580F">
        <w:trPr>
          <w:trHeight w:val="657"/>
        </w:trPr>
        <w:tc>
          <w:tcPr>
            <w:tcW w:w="1041" w:type="dxa"/>
            <w:vAlign w:val="center"/>
          </w:tcPr>
          <w:p w:rsidR="00D60121" w:rsidRPr="00F50DF6" w:rsidRDefault="00D60121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60121" w:rsidRDefault="00D60121" w:rsidP="00D6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выпускников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дистанционных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  <w:p w:rsidR="00D60121" w:rsidRPr="002E3C49" w:rsidRDefault="00D60121" w:rsidP="00D6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vAlign w:val="center"/>
          </w:tcPr>
          <w:p w:rsidR="00D60121" w:rsidRPr="002E3C49" w:rsidRDefault="00D60121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1842" w:type="dxa"/>
          </w:tcPr>
          <w:p w:rsidR="00D60121" w:rsidRPr="00B233BE" w:rsidRDefault="00D60121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</w:tbl>
    <w:p w:rsidR="006D77DF" w:rsidRPr="006D77DF" w:rsidRDefault="006D77DF" w:rsidP="006D7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77DF" w:rsidRPr="006D77DF" w:rsidSect="00ED2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BC3"/>
    <w:multiLevelType w:val="hybridMultilevel"/>
    <w:tmpl w:val="31F8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095C"/>
    <w:multiLevelType w:val="hybridMultilevel"/>
    <w:tmpl w:val="DAEC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217A"/>
    <w:multiLevelType w:val="hybridMultilevel"/>
    <w:tmpl w:val="DAEC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47F3"/>
    <w:rsid w:val="00025BE6"/>
    <w:rsid w:val="00084232"/>
    <w:rsid w:val="0010580F"/>
    <w:rsid w:val="001319B3"/>
    <w:rsid w:val="00265FF6"/>
    <w:rsid w:val="00273810"/>
    <w:rsid w:val="002E3C49"/>
    <w:rsid w:val="00306F23"/>
    <w:rsid w:val="0031446A"/>
    <w:rsid w:val="0032660E"/>
    <w:rsid w:val="00373D1F"/>
    <w:rsid w:val="003A6A08"/>
    <w:rsid w:val="003B570F"/>
    <w:rsid w:val="0041489A"/>
    <w:rsid w:val="004E1FEA"/>
    <w:rsid w:val="006068A6"/>
    <w:rsid w:val="00640BA5"/>
    <w:rsid w:val="006B3AB7"/>
    <w:rsid w:val="006D77DF"/>
    <w:rsid w:val="007671F2"/>
    <w:rsid w:val="00780017"/>
    <w:rsid w:val="008C3BFB"/>
    <w:rsid w:val="008E0A94"/>
    <w:rsid w:val="008E46EC"/>
    <w:rsid w:val="009247F3"/>
    <w:rsid w:val="00941EF7"/>
    <w:rsid w:val="009D72A6"/>
    <w:rsid w:val="00B233BE"/>
    <w:rsid w:val="00B43B49"/>
    <w:rsid w:val="00B650B1"/>
    <w:rsid w:val="00D60121"/>
    <w:rsid w:val="00DD2864"/>
    <w:rsid w:val="00DE58C4"/>
    <w:rsid w:val="00E02BFB"/>
    <w:rsid w:val="00E125BA"/>
    <w:rsid w:val="00E71721"/>
    <w:rsid w:val="00ED16F1"/>
    <w:rsid w:val="00ED246F"/>
    <w:rsid w:val="00F4174C"/>
    <w:rsid w:val="00F50DF6"/>
    <w:rsid w:val="00F71D2D"/>
    <w:rsid w:val="00F96B87"/>
    <w:rsid w:val="00FB6627"/>
    <w:rsid w:val="00FF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0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прынь</dc:creator>
  <cp:keywords/>
  <dc:description/>
  <cp:lastModifiedBy>Admin</cp:lastModifiedBy>
  <cp:revision>2</cp:revision>
  <cp:lastPrinted>2020-03-24T19:08:00Z</cp:lastPrinted>
  <dcterms:created xsi:type="dcterms:W3CDTF">2020-03-26T07:33:00Z</dcterms:created>
  <dcterms:modified xsi:type="dcterms:W3CDTF">2020-03-26T07:33:00Z</dcterms:modified>
</cp:coreProperties>
</file>