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013D4" w:rsidRPr="00210155" w:rsidTr="006A5E01">
        <w:tc>
          <w:tcPr>
            <w:tcW w:w="4785" w:type="dxa"/>
            <w:shd w:val="clear" w:color="auto" w:fill="auto"/>
          </w:tcPr>
          <w:p w:rsidR="00F013D4" w:rsidRPr="00210155" w:rsidRDefault="00F013D4" w:rsidP="006A5E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F013D4" w:rsidRPr="00210155" w:rsidRDefault="00C208A1" w:rsidP="00C208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10155">
              <w:rPr>
                <w:rFonts w:ascii="Times New Roman" w:hAnsi="Times New Roman"/>
                <w:sz w:val="28"/>
                <w:szCs w:val="28"/>
              </w:rPr>
              <w:t xml:space="preserve">       Утверждено</w:t>
            </w:r>
          </w:p>
          <w:p w:rsidR="006A5E01" w:rsidRPr="00210155" w:rsidRDefault="00C208A1" w:rsidP="006A5E0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10155">
              <w:rPr>
                <w:rFonts w:ascii="Times New Roman" w:hAnsi="Times New Roman"/>
                <w:sz w:val="28"/>
                <w:szCs w:val="28"/>
              </w:rPr>
              <w:t>решением педагогического совета</w:t>
            </w:r>
          </w:p>
          <w:p w:rsidR="00F013D4" w:rsidRPr="00210155" w:rsidRDefault="00405A22" w:rsidP="00C208A1">
            <w:pPr>
              <w:pStyle w:val="a3"/>
              <w:ind w:left="460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протокол №1от </w:t>
            </w:r>
            <w:r w:rsidR="002F2676">
              <w:rPr>
                <w:rFonts w:ascii="Times New Roman" w:hAnsi="Times New Roman"/>
                <w:sz w:val="28"/>
                <w:szCs w:val="28"/>
              </w:rPr>
              <w:t>31.08</w:t>
            </w:r>
            <w:r>
              <w:rPr>
                <w:rFonts w:ascii="Times New Roman" w:hAnsi="Times New Roman"/>
                <w:sz w:val="28"/>
                <w:szCs w:val="28"/>
              </w:rPr>
              <w:t>.2018</w:t>
            </w:r>
            <w:r w:rsidR="002F26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5E01" w:rsidRPr="00210155">
              <w:rPr>
                <w:rFonts w:ascii="Times New Roman" w:hAnsi="Times New Roman"/>
                <w:sz w:val="28"/>
                <w:szCs w:val="28"/>
              </w:rPr>
              <w:t xml:space="preserve">г      </w:t>
            </w:r>
            <w:r w:rsidR="001448BF" w:rsidRPr="00210155">
              <w:rPr>
                <w:rFonts w:ascii="Times New Roman" w:hAnsi="Times New Roman"/>
                <w:sz w:val="28"/>
                <w:szCs w:val="28"/>
              </w:rPr>
              <w:t>д</w:t>
            </w:r>
            <w:r w:rsidR="00C208A1" w:rsidRPr="00210155">
              <w:rPr>
                <w:rFonts w:ascii="Times New Roman" w:hAnsi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МБОУ СОШ№ 1</w:t>
            </w:r>
            <w:r w:rsidR="002F2676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F013D4" w:rsidRPr="00210155" w:rsidRDefault="00405A22" w:rsidP="006A5E0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</w:t>
            </w:r>
            <w:r w:rsidR="002F2676">
              <w:rPr>
                <w:rFonts w:ascii="Times New Roman" w:hAnsi="Times New Roman"/>
                <w:sz w:val="28"/>
                <w:szCs w:val="28"/>
              </w:rPr>
              <w:t xml:space="preserve">Л.В. </w:t>
            </w:r>
            <w:proofErr w:type="spellStart"/>
            <w:r w:rsidR="002F2676">
              <w:rPr>
                <w:rFonts w:ascii="Times New Roman" w:hAnsi="Times New Roman"/>
                <w:sz w:val="28"/>
                <w:szCs w:val="28"/>
              </w:rPr>
              <w:t>Хрулева</w:t>
            </w:r>
            <w:proofErr w:type="spellEnd"/>
          </w:p>
          <w:p w:rsidR="00F013D4" w:rsidRPr="00210155" w:rsidRDefault="00F013D4" w:rsidP="00F013D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013D4" w:rsidRPr="00210155" w:rsidRDefault="00F013D4" w:rsidP="006A5E0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13D4" w:rsidRPr="00210155" w:rsidRDefault="00210155" w:rsidP="00210155">
      <w:pPr>
        <w:pStyle w:val="a3"/>
        <w:tabs>
          <w:tab w:val="left" w:pos="127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013D4" w:rsidRPr="00210155" w:rsidRDefault="00F013D4" w:rsidP="00F013D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013D4" w:rsidRPr="00210155" w:rsidRDefault="00F013D4" w:rsidP="00F013D4">
      <w:pPr>
        <w:pStyle w:val="a3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F013D4" w:rsidRPr="00210155" w:rsidRDefault="00F013D4" w:rsidP="00F013D4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013D4" w:rsidRPr="00210155" w:rsidRDefault="00F013D4" w:rsidP="00F013D4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013D4" w:rsidRPr="00210155" w:rsidRDefault="00F013D4" w:rsidP="00F013D4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013D4" w:rsidRPr="00210155" w:rsidRDefault="00F013D4" w:rsidP="00F013D4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013D4" w:rsidRPr="00210155" w:rsidRDefault="00F013D4" w:rsidP="00F013D4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013D4" w:rsidRPr="00210155" w:rsidRDefault="00F013D4" w:rsidP="00F013D4">
      <w:pPr>
        <w:pStyle w:val="a3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F013D4" w:rsidRPr="006222A2" w:rsidRDefault="00F013D4" w:rsidP="00F013D4">
      <w:pPr>
        <w:pStyle w:val="a3"/>
        <w:jc w:val="center"/>
        <w:rPr>
          <w:rFonts w:ascii="Times New Roman" w:hAnsi="Times New Roman"/>
          <w:b/>
          <w:sz w:val="44"/>
          <w:szCs w:val="44"/>
        </w:rPr>
      </w:pPr>
      <w:r w:rsidRPr="006222A2">
        <w:rPr>
          <w:rFonts w:ascii="Times New Roman" w:hAnsi="Times New Roman"/>
          <w:b/>
          <w:i/>
          <w:sz w:val="44"/>
          <w:szCs w:val="44"/>
        </w:rPr>
        <w:t xml:space="preserve"> </w:t>
      </w:r>
      <w:r w:rsidRPr="006222A2">
        <w:rPr>
          <w:rFonts w:ascii="Times New Roman" w:hAnsi="Times New Roman"/>
          <w:b/>
          <w:sz w:val="44"/>
          <w:szCs w:val="44"/>
        </w:rPr>
        <w:t xml:space="preserve">Программа </w:t>
      </w:r>
    </w:p>
    <w:p w:rsidR="00F013D4" w:rsidRPr="006222A2" w:rsidRDefault="00F013D4" w:rsidP="00F013D4">
      <w:pPr>
        <w:pStyle w:val="a3"/>
        <w:jc w:val="center"/>
        <w:rPr>
          <w:rFonts w:ascii="Times New Roman" w:hAnsi="Times New Roman"/>
          <w:b/>
          <w:sz w:val="44"/>
          <w:szCs w:val="44"/>
        </w:rPr>
      </w:pPr>
      <w:r w:rsidRPr="006222A2">
        <w:rPr>
          <w:rFonts w:ascii="Times New Roman" w:hAnsi="Times New Roman"/>
          <w:b/>
          <w:sz w:val="44"/>
          <w:szCs w:val="44"/>
        </w:rPr>
        <w:t xml:space="preserve">повышения качества образования </w:t>
      </w:r>
    </w:p>
    <w:p w:rsidR="00405A22" w:rsidRPr="006222A2" w:rsidRDefault="00F013D4" w:rsidP="00F013D4">
      <w:pPr>
        <w:pStyle w:val="a3"/>
        <w:jc w:val="center"/>
        <w:rPr>
          <w:rFonts w:ascii="Times New Roman" w:hAnsi="Times New Roman"/>
          <w:b/>
          <w:sz w:val="44"/>
          <w:szCs w:val="44"/>
        </w:rPr>
      </w:pPr>
      <w:r w:rsidRPr="006222A2">
        <w:rPr>
          <w:rFonts w:ascii="Times New Roman" w:hAnsi="Times New Roman"/>
          <w:b/>
          <w:sz w:val="44"/>
          <w:szCs w:val="44"/>
        </w:rPr>
        <w:t>муниципального бюджетного общеобразовательного учреждения</w:t>
      </w:r>
    </w:p>
    <w:p w:rsidR="00F013D4" w:rsidRPr="006222A2" w:rsidRDefault="00405A22" w:rsidP="00F013D4">
      <w:pPr>
        <w:pStyle w:val="a3"/>
        <w:jc w:val="center"/>
        <w:rPr>
          <w:rFonts w:ascii="Times New Roman" w:hAnsi="Times New Roman"/>
          <w:b/>
          <w:sz w:val="44"/>
          <w:szCs w:val="44"/>
        </w:rPr>
      </w:pPr>
      <w:r w:rsidRPr="006222A2">
        <w:rPr>
          <w:rFonts w:ascii="Times New Roman" w:hAnsi="Times New Roman"/>
          <w:b/>
          <w:sz w:val="44"/>
          <w:szCs w:val="44"/>
        </w:rPr>
        <w:t xml:space="preserve"> «Средняя</w:t>
      </w:r>
      <w:r w:rsidR="00F013D4" w:rsidRPr="006222A2">
        <w:rPr>
          <w:rFonts w:ascii="Times New Roman" w:hAnsi="Times New Roman"/>
          <w:b/>
          <w:sz w:val="44"/>
          <w:szCs w:val="44"/>
        </w:rPr>
        <w:t xml:space="preserve"> </w:t>
      </w:r>
      <w:r w:rsidRPr="006222A2">
        <w:rPr>
          <w:rFonts w:ascii="Times New Roman" w:hAnsi="Times New Roman"/>
          <w:b/>
          <w:sz w:val="44"/>
          <w:szCs w:val="44"/>
        </w:rPr>
        <w:t xml:space="preserve">общеобразовательная школа № </w:t>
      </w:r>
      <w:r w:rsidR="00B163D6" w:rsidRPr="006222A2">
        <w:rPr>
          <w:rFonts w:ascii="Times New Roman" w:hAnsi="Times New Roman"/>
          <w:b/>
          <w:sz w:val="44"/>
          <w:szCs w:val="44"/>
        </w:rPr>
        <w:t>16</w:t>
      </w:r>
    </w:p>
    <w:p w:rsidR="00F013D4" w:rsidRPr="006222A2" w:rsidRDefault="00405A22" w:rsidP="00F013D4">
      <w:pPr>
        <w:pStyle w:val="a3"/>
        <w:jc w:val="center"/>
        <w:rPr>
          <w:rFonts w:ascii="Times New Roman" w:hAnsi="Times New Roman"/>
          <w:b/>
          <w:sz w:val="44"/>
          <w:szCs w:val="44"/>
        </w:rPr>
      </w:pPr>
      <w:r w:rsidRPr="006222A2">
        <w:rPr>
          <w:rFonts w:ascii="Times New Roman" w:hAnsi="Times New Roman"/>
          <w:b/>
          <w:sz w:val="44"/>
          <w:szCs w:val="44"/>
        </w:rPr>
        <w:t xml:space="preserve"> Белоглинского района»</w:t>
      </w:r>
    </w:p>
    <w:p w:rsidR="00F013D4" w:rsidRPr="00405A22" w:rsidRDefault="00405A22" w:rsidP="00F013D4">
      <w:pPr>
        <w:pStyle w:val="a3"/>
        <w:jc w:val="center"/>
        <w:rPr>
          <w:rFonts w:ascii="Times New Roman" w:hAnsi="Times New Roman"/>
          <w:i/>
          <w:sz w:val="44"/>
          <w:szCs w:val="44"/>
        </w:rPr>
      </w:pPr>
      <w:r w:rsidRPr="006222A2">
        <w:rPr>
          <w:rFonts w:ascii="Times New Roman" w:hAnsi="Times New Roman"/>
          <w:b/>
          <w:i/>
          <w:sz w:val="44"/>
          <w:szCs w:val="44"/>
        </w:rPr>
        <w:t>на 2018</w:t>
      </w:r>
      <w:r w:rsidR="007172B4" w:rsidRPr="006222A2">
        <w:rPr>
          <w:rFonts w:ascii="Times New Roman" w:hAnsi="Times New Roman"/>
          <w:b/>
          <w:i/>
          <w:sz w:val="44"/>
          <w:szCs w:val="44"/>
        </w:rPr>
        <w:t>-2021</w:t>
      </w:r>
      <w:r w:rsidR="00F013D4" w:rsidRPr="006222A2">
        <w:rPr>
          <w:rFonts w:ascii="Times New Roman" w:hAnsi="Times New Roman"/>
          <w:b/>
          <w:i/>
          <w:sz w:val="44"/>
          <w:szCs w:val="44"/>
        </w:rPr>
        <w:t xml:space="preserve"> годы</w:t>
      </w:r>
    </w:p>
    <w:p w:rsidR="00F013D4" w:rsidRPr="00210155" w:rsidRDefault="00F013D4" w:rsidP="00F013D4">
      <w:pPr>
        <w:pStyle w:val="a3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F013D4" w:rsidRPr="00210155" w:rsidRDefault="00F013D4" w:rsidP="00F013D4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013D4" w:rsidRPr="00210155" w:rsidRDefault="00F013D4" w:rsidP="00F013D4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013D4" w:rsidRPr="00210155" w:rsidRDefault="00F013D4" w:rsidP="00F013D4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013D4" w:rsidRPr="00210155" w:rsidRDefault="00F013D4" w:rsidP="00F013D4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013D4" w:rsidRPr="00210155" w:rsidRDefault="00F013D4" w:rsidP="00F013D4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013D4" w:rsidRPr="00210155" w:rsidRDefault="00F013D4" w:rsidP="00F013D4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013D4" w:rsidRPr="00210155" w:rsidRDefault="00F013D4" w:rsidP="00F013D4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013D4" w:rsidRDefault="00F013D4" w:rsidP="00F013D4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10155" w:rsidRDefault="00210155" w:rsidP="00F013D4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10155" w:rsidRDefault="00210155" w:rsidP="00F013D4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10155" w:rsidRDefault="00210155" w:rsidP="00F013D4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10155" w:rsidRDefault="00210155" w:rsidP="00F013D4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10155" w:rsidRDefault="00210155" w:rsidP="00F013D4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013D4" w:rsidRDefault="00F013D4" w:rsidP="00C208A1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210155" w:rsidRDefault="00210155" w:rsidP="00210155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F013D4" w:rsidRPr="00210155" w:rsidRDefault="00210155" w:rsidP="00210155">
      <w:pPr>
        <w:pStyle w:val="a3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lastRenderedPageBreak/>
        <w:t>Паспорт программы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7371"/>
      </w:tblGrid>
      <w:tr w:rsidR="00F013D4" w:rsidRPr="00210155" w:rsidTr="006A5E01">
        <w:tc>
          <w:tcPr>
            <w:tcW w:w="2127" w:type="dxa"/>
          </w:tcPr>
          <w:p w:rsidR="00F013D4" w:rsidRPr="00210155" w:rsidRDefault="00F013D4" w:rsidP="006A5E0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01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7371" w:type="dxa"/>
          </w:tcPr>
          <w:p w:rsidR="00F013D4" w:rsidRPr="00210155" w:rsidRDefault="00F013D4" w:rsidP="006A5E01">
            <w:pPr>
              <w:pStyle w:val="a3"/>
              <w:numPr>
                <w:ilvl w:val="0"/>
                <w:numId w:val="1"/>
              </w:numPr>
              <w:ind w:left="46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155">
              <w:rPr>
                <w:rFonts w:ascii="Times New Roman" w:hAnsi="Times New Roman"/>
                <w:sz w:val="24"/>
                <w:szCs w:val="24"/>
                <w:lang w:eastAsia="ru-RU"/>
              </w:rPr>
              <w:t>Закон РФ «Об образовании в Российской Федерации»,</w:t>
            </w:r>
          </w:p>
          <w:p w:rsidR="00F013D4" w:rsidRPr="00210155" w:rsidRDefault="00F013D4" w:rsidP="00F013D4">
            <w:pPr>
              <w:pStyle w:val="a3"/>
              <w:numPr>
                <w:ilvl w:val="0"/>
                <w:numId w:val="1"/>
              </w:numPr>
              <w:ind w:left="46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155">
              <w:rPr>
                <w:rFonts w:ascii="Times New Roman" w:hAnsi="Times New Roman"/>
                <w:sz w:val="24"/>
                <w:szCs w:val="24"/>
                <w:lang w:eastAsia="ru-RU"/>
              </w:rPr>
              <w:t>Анализ выполнения программы повышения качества образ</w:t>
            </w:r>
            <w:r w:rsidR="00405A22">
              <w:rPr>
                <w:rFonts w:ascii="Times New Roman" w:hAnsi="Times New Roman"/>
                <w:sz w:val="24"/>
                <w:szCs w:val="24"/>
                <w:lang w:eastAsia="ru-RU"/>
              </w:rPr>
              <w:t>ования за 2017-2018</w:t>
            </w:r>
            <w:r w:rsidRPr="002101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годы.</w:t>
            </w:r>
          </w:p>
        </w:tc>
      </w:tr>
      <w:tr w:rsidR="00F013D4" w:rsidRPr="00210155" w:rsidTr="006A5E01">
        <w:tc>
          <w:tcPr>
            <w:tcW w:w="2127" w:type="dxa"/>
          </w:tcPr>
          <w:p w:rsidR="00F013D4" w:rsidRPr="00210155" w:rsidRDefault="00F013D4" w:rsidP="006A5E0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01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371" w:type="dxa"/>
          </w:tcPr>
          <w:p w:rsidR="00F013D4" w:rsidRPr="00210155" w:rsidRDefault="00405A22" w:rsidP="006A5E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МБОУ СОШ№1</w:t>
            </w:r>
            <w:r w:rsidR="004407F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B22C8" w:rsidRPr="00210155" w:rsidRDefault="00C208A1" w:rsidP="006A5E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1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 w:rsidR="00405A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="006222A2">
              <w:rPr>
                <w:rFonts w:ascii="Times New Roman" w:hAnsi="Times New Roman"/>
                <w:sz w:val="24"/>
                <w:szCs w:val="24"/>
                <w:lang w:eastAsia="ru-RU"/>
              </w:rPr>
              <w:t>Хрулева</w:t>
            </w:r>
            <w:proofErr w:type="spellEnd"/>
            <w:r w:rsidR="006222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Лала Владимировна</w:t>
            </w:r>
          </w:p>
          <w:p w:rsidR="00F013D4" w:rsidRDefault="00210155" w:rsidP="006A5E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10155">
              <w:rPr>
                <w:rFonts w:ascii="Times New Roman" w:hAnsi="Times New Roman"/>
                <w:sz w:val="24"/>
                <w:szCs w:val="24"/>
                <w:lang w:eastAsia="ru-RU"/>
              </w:rPr>
              <w:t>зам.</w:t>
            </w:r>
            <w:r w:rsidR="003B22C8" w:rsidRPr="00210155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директора</w:t>
            </w:r>
            <w:proofErr w:type="spellEnd"/>
            <w:r w:rsidR="003B22C8" w:rsidRPr="002101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УВР </w:t>
            </w:r>
            <w:r w:rsidRPr="00210155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6222A2">
              <w:rPr>
                <w:rFonts w:ascii="Times New Roman" w:hAnsi="Times New Roman"/>
                <w:sz w:val="24"/>
                <w:szCs w:val="24"/>
                <w:lang w:eastAsia="ru-RU"/>
              </w:rPr>
              <w:t>Игнатенко Любовь Ивановна</w:t>
            </w:r>
          </w:p>
          <w:p w:rsidR="00405A22" w:rsidRPr="00210155" w:rsidRDefault="00405A22" w:rsidP="006222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педагог-организатор – </w:t>
            </w:r>
            <w:r w:rsidR="006222A2">
              <w:rPr>
                <w:rFonts w:ascii="Times New Roman" w:hAnsi="Times New Roman"/>
                <w:sz w:val="24"/>
                <w:szCs w:val="24"/>
                <w:lang w:eastAsia="ru-RU"/>
              </w:rPr>
              <w:t>Рыкало Екатерина Павловна</w:t>
            </w:r>
          </w:p>
        </w:tc>
      </w:tr>
      <w:tr w:rsidR="00F013D4" w:rsidRPr="00210155" w:rsidTr="006A5E01">
        <w:tc>
          <w:tcPr>
            <w:tcW w:w="2127" w:type="dxa"/>
          </w:tcPr>
          <w:p w:rsidR="00F013D4" w:rsidRPr="00210155" w:rsidRDefault="00F013D4" w:rsidP="006A5E0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01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Основные исполнители программы</w:t>
            </w:r>
          </w:p>
        </w:tc>
        <w:tc>
          <w:tcPr>
            <w:tcW w:w="7371" w:type="dxa"/>
          </w:tcPr>
          <w:p w:rsidR="00F013D4" w:rsidRPr="00210155" w:rsidRDefault="00C208A1" w:rsidP="006222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155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педагогический состав МБОУ СОШ№</w:t>
            </w:r>
            <w:r w:rsidR="00405A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  <w:r w:rsidR="006222A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405A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013D4" w:rsidRPr="00210155" w:rsidTr="006A5E01">
        <w:tc>
          <w:tcPr>
            <w:tcW w:w="2127" w:type="dxa"/>
          </w:tcPr>
          <w:p w:rsidR="00F013D4" w:rsidRPr="00210155" w:rsidRDefault="00F013D4" w:rsidP="006A5E0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01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371" w:type="dxa"/>
          </w:tcPr>
          <w:p w:rsidR="00F013D4" w:rsidRPr="00210155" w:rsidRDefault="00F013D4" w:rsidP="006A5E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155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качества образования в условиях введения федеральных государственных образовательных стандартов (далее – ФГОС).</w:t>
            </w:r>
          </w:p>
        </w:tc>
      </w:tr>
      <w:tr w:rsidR="00F013D4" w:rsidRPr="00210155" w:rsidTr="006A5E01">
        <w:tc>
          <w:tcPr>
            <w:tcW w:w="2127" w:type="dxa"/>
          </w:tcPr>
          <w:p w:rsidR="00F013D4" w:rsidRPr="00210155" w:rsidRDefault="00F013D4" w:rsidP="006A5E0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01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371" w:type="dxa"/>
          </w:tcPr>
          <w:p w:rsidR="00F013D4" w:rsidRPr="00210155" w:rsidRDefault="00F013D4" w:rsidP="006A5E01">
            <w:pPr>
              <w:pStyle w:val="a3"/>
              <w:numPr>
                <w:ilvl w:val="0"/>
                <w:numId w:val="10"/>
              </w:numPr>
              <w:ind w:left="462" w:hanging="42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155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повышения уровня качества образования.</w:t>
            </w:r>
          </w:p>
          <w:p w:rsidR="00F013D4" w:rsidRPr="00210155" w:rsidRDefault="00F013D4" w:rsidP="006A5E01">
            <w:pPr>
              <w:pStyle w:val="a3"/>
              <w:numPr>
                <w:ilvl w:val="0"/>
                <w:numId w:val="10"/>
              </w:numPr>
              <w:ind w:left="462" w:hanging="42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155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управленческого мониторинга качества образования как системы непрерывного изучения состояния, прогнозирования и корректировки муниципальной образовательной системы.</w:t>
            </w:r>
          </w:p>
          <w:p w:rsidR="00F013D4" w:rsidRPr="00210155" w:rsidRDefault="00F013D4" w:rsidP="006A5E01">
            <w:pPr>
              <w:pStyle w:val="a3"/>
              <w:numPr>
                <w:ilvl w:val="0"/>
                <w:numId w:val="10"/>
              </w:numPr>
              <w:ind w:left="462" w:hanging="42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155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сети социального и педагогического партнёрства, обеспечивающего эффективное взаимодействие образовательных организаций с внутренними и внешними партнёрами.</w:t>
            </w:r>
          </w:p>
        </w:tc>
      </w:tr>
      <w:tr w:rsidR="00F013D4" w:rsidRPr="00210155" w:rsidTr="006A5E01">
        <w:tc>
          <w:tcPr>
            <w:tcW w:w="2127" w:type="dxa"/>
          </w:tcPr>
          <w:p w:rsidR="00F013D4" w:rsidRPr="00210155" w:rsidRDefault="00F013D4" w:rsidP="006A5E0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01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Основные направления программы</w:t>
            </w:r>
          </w:p>
        </w:tc>
        <w:tc>
          <w:tcPr>
            <w:tcW w:w="7371" w:type="dxa"/>
          </w:tcPr>
          <w:p w:rsidR="00F013D4" w:rsidRPr="00210155" w:rsidRDefault="00F013D4" w:rsidP="006A5E01">
            <w:pPr>
              <w:pStyle w:val="a3"/>
              <w:numPr>
                <w:ilvl w:val="0"/>
                <w:numId w:val="11"/>
              </w:numPr>
              <w:ind w:left="462" w:hanging="42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1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введения </w:t>
            </w:r>
            <w:proofErr w:type="gramStart"/>
            <w:r w:rsidRPr="002101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ФГОС </w:t>
            </w:r>
            <w:r w:rsidR="003B22C8" w:rsidRPr="002101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НОО</w:t>
            </w:r>
            <w:proofErr w:type="gramEnd"/>
            <w:r w:rsidR="003B22C8" w:rsidRPr="00210155">
              <w:rPr>
                <w:rFonts w:ascii="Times New Roman" w:hAnsi="Times New Roman"/>
                <w:sz w:val="24"/>
                <w:szCs w:val="24"/>
                <w:lang w:eastAsia="ru-RU"/>
              </w:rPr>
              <w:t>, ООО</w:t>
            </w:r>
            <w:r w:rsidRPr="002101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СОО.</w:t>
            </w:r>
          </w:p>
          <w:p w:rsidR="00F013D4" w:rsidRPr="00210155" w:rsidRDefault="00F013D4" w:rsidP="006A5E01">
            <w:pPr>
              <w:pStyle w:val="a3"/>
              <w:numPr>
                <w:ilvl w:val="0"/>
                <w:numId w:val="11"/>
              </w:numPr>
              <w:ind w:left="462" w:hanging="42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155">
              <w:rPr>
                <w:rFonts w:ascii="Times New Roman" w:hAnsi="Times New Roman"/>
                <w:sz w:val="24"/>
                <w:szCs w:val="24"/>
                <w:lang w:eastAsia="ru-RU"/>
              </w:rPr>
              <w:t>Ресурсное обеспечение образовательного процесса:</w:t>
            </w:r>
          </w:p>
          <w:p w:rsidR="00F013D4" w:rsidRPr="00210155" w:rsidRDefault="00F013D4" w:rsidP="006A5E01">
            <w:pPr>
              <w:pStyle w:val="a3"/>
              <w:ind w:left="462" w:hanging="42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155">
              <w:rPr>
                <w:rFonts w:ascii="Times New Roman" w:hAnsi="Times New Roman"/>
                <w:sz w:val="24"/>
                <w:szCs w:val="24"/>
                <w:lang w:eastAsia="ru-RU"/>
              </w:rPr>
              <w:t>2.1.Обеспечение профессионального роста педагогов, их развития и повышения уровня компетентностей.</w:t>
            </w:r>
          </w:p>
          <w:p w:rsidR="00F013D4" w:rsidRPr="00210155" w:rsidRDefault="00F013D4" w:rsidP="006A5E01">
            <w:pPr>
              <w:pStyle w:val="a3"/>
              <w:ind w:left="462" w:hanging="42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155">
              <w:rPr>
                <w:rFonts w:ascii="Times New Roman" w:hAnsi="Times New Roman"/>
                <w:sz w:val="24"/>
                <w:szCs w:val="24"/>
                <w:lang w:eastAsia="ru-RU"/>
              </w:rPr>
              <w:t>2.2.Развитие материально-технической базы ОО в соответствии с требованиями ФГОС.</w:t>
            </w:r>
          </w:p>
          <w:p w:rsidR="00F013D4" w:rsidRPr="00210155" w:rsidRDefault="00F013D4" w:rsidP="006A5E01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462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155">
              <w:rPr>
                <w:rFonts w:ascii="Times New Roman" w:hAnsi="Times New Roman"/>
                <w:sz w:val="24"/>
                <w:szCs w:val="24"/>
              </w:rPr>
              <w:t>Обеспечение достижения школьниками новых образовательных результатов:</w:t>
            </w:r>
          </w:p>
          <w:p w:rsidR="00F013D4" w:rsidRPr="00210155" w:rsidRDefault="00F013D4" w:rsidP="006A5E01">
            <w:pPr>
              <w:pStyle w:val="ab"/>
              <w:spacing w:after="0" w:line="240" w:lineRule="auto"/>
              <w:ind w:left="462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155">
              <w:rPr>
                <w:rFonts w:ascii="Times New Roman" w:hAnsi="Times New Roman"/>
                <w:sz w:val="24"/>
                <w:szCs w:val="24"/>
              </w:rPr>
              <w:t>3.1.Достижение планируемых результатов обучения.</w:t>
            </w:r>
          </w:p>
          <w:p w:rsidR="00F013D4" w:rsidRPr="00210155" w:rsidRDefault="00F013D4" w:rsidP="006A5E01">
            <w:pPr>
              <w:pStyle w:val="ab"/>
              <w:spacing w:after="0" w:line="240" w:lineRule="auto"/>
              <w:ind w:left="462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155">
              <w:rPr>
                <w:rFonts w:ascii="Times New Roman" w:hAnsi="Times New Roman"/>
                <w:sz w:val="24"/>
                <w:szCs w:val="24"/>
              </w:rPr>
              <w:t xml:space="preserve">3.2.Развитие системы </w:t>
            </w:r>
            <w:proofErr w:type="spellStart"/>
            <w:r w:rsidRPr="00210155">
              <w:rPr>
                <w:rFonts w:ascii="Times New Roman" w:hAnsi="Times New Roman"/>
                <w:sz w:val="24"/>
                <w:szCs w:val="24"/>
              </w:rPr>
              <w:t>предпрофильной</w:t>
            </w:r>
            <w:proofErr w:type="spellEnd"/>
            <w:r w:rsidRPr="00210155">
              <w:rPr>
                <w:rFonts w:ascii="Times New Roman" w:hAnsi="Times New Roman"/>
                <w:sz w:val="24"/>
                <w:szCs w:val="24"/>
              </w:rPr>
              <w:t xml:space="preserve"> подготовки и профильного обучения.</w:t>
            </w:r>
          </w:p>
          <w:p w:rsidR="00F013D4" w:rsidRPr="00210155" w:rsidRDefault="00F013D4" w:rsidP="006A5E01">
            <w:pPr>
              <w:pStyle w:val="ab"/>
              <w:spacing w:after="0" w:line="240" w:lineRule="auto"/>
              <w:ind w:left="462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155">
              <w:rPr>
                <w:rFonts w:ascii="Times New Roman" w:hAnsi="Times New Roman"/>
                <w:sz w:val="24"/>
                <w:szCs w:val="24"/>
              </w:rPr>
              <w:t>3.3.Развитие творческих и интеллектуальных способностей школьников.</w:t>
            </w:r>
          </w:p>
          <w:p w:rsidR="00F013D4" w:rsidRPr="00210155" w:rsidRDefault="00F013D4" w:rsidP="006A5E01">
            <w:pPr>
              <w:pStyle w:val="a3"/>
              <w:numPr>
                <w:ilvl w:val="0"/>
                <w:numId w:val="11"/>
              </w:numPr>
              <w:ind w:left="462" w:hanging="42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155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эффективности управленческого мониторинга: качество процесса, качество результата.</w:t>
            </w:r>
          </w:p>
        </w:tc>
      </w:tr>
      <w:tr w:rsidR="00F013D4" w:rsidRPr="00210155" w:rsidTr="006A5E01">
        <w:tc>
          <w:tcPr>
            <w:tcW w:w="2127" w:type="dxa"/>
          </w:tcPr>
          <w:p w:rsidR="00F013D4" w:rsidRPr="00210155" w:rsidRDefault="00F013D4" w:rsidP="006A5E0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01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7371" w:type="dxa"/>
          </w:tcPr>
          <w:p w:rsidR="00F013D4" w:rsidRPr="00210155" w:rsidRDefault="00405A22" w:rsidP="006A5E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  <w:r w:rsidR="007172B4">
              <w:rPr>
                <w:rFonts w:ascii="Times New Roman" w:hAnsi="Times New Roman"/>
                <w:sz w:val="24"/>
                <w:szCs w:val="24"/>
                <w:lang w:eastAsia="ru-RU"/>
              </w:rPr>
              <w:t>-2021</w:t>
            </w:r>
            <w:r w:rsidR="00F013D4" w:rsidRPr="002101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F013D4" w:rsidRPr="00210155" w:rsidTr="006A5E01">
        <w:tc>
          <w:tcPr>
            <w:tcW w:w="2127" w:type="dxa"/>
          </w:tcPr>
          <w:p w:rsidR="00F013D4" w:rsidRPr="00210155" w:rsidRDefault="00F013D4" w:rsidP="006A5E0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01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371" w:type="dxa"/>
          </w:tcPr>
          <w:p w:rsidR="00F013D4" w:rsidRPr="00210155" w:rsidRDefault="00F013D4" w:rsidP="006A5E01">
            <w:pPr>
              <w:pStyle w:val="a3"/>
              <w:numPr>
                <w:ilvl w:val="0"/>
                <w:numId w:val="4"/>
              </w:numPr>
              <w:ind w:left="37" w:firstLine="28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0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Достижение качества образования обучающихся </w:t>
            </w:r>
            <w:r w:rsidR="00405A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СОШ№ 1</w:t>
            </w:r>
            <w:r w:rsidR="00E807E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210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удовлетворяющее социальным запросам.</w:t>
            </w:r>
          </w:p>
          <w:p w:rsidR="00F013D4" w:rsidRPr="00210155" w:rsidRDefault="00F013D4" w:rsidP="006A5E01">
            <w:pPr>
              <w:pStyle w:val="a3"/>
              <w:numPr>
                <w:ilvl w:val="0"/>
                <w:numId w:val="4"/>
              </w:numPr>
              <w:ind w:left="37" w:firstLine="28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0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Повышение доступности качественного образования в соответствии с требованиями </w:t>
            </w:r>
            <w:proofErr w:type="gramStart"/>
            <w:r w:rsidRPr="00210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инновационного  развития</w:t>
            </w:r>
            <w:proofErr w:type="gramEnd"/>
            <w:r w:rsidRPr="00210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экономики и современными потребностями общества.</w:t>
            </w:r>
          </w:p>
        </w:tc>
      </w:tr>
    </w:tbl>
    <w:p w:rsidR="00F013D4" w:rsidRPr="00210155" w:rsidRDefault="00F013D4" w:rsidP="00F013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F013D4" w:rsidRPr="00210155" w:rsidRDefault="00F013D4" w:rsidP="00F013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BC223C" w:rsidRPr="00210155" w:rsidRDefault="00BC223C" w:rsidP="00F013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BC223C" w:rsidRPr="00210155" w:rsidRDefault="00BC223C" w:rsidP="00F013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BC223C" w:rsidRPr="00210155" w:rsidRDefault="00BC223C" w:rsidP="00F013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C208A1" w:rsidRPr="00210155" w:rsidRDefault="00C208A1" w:rsidP="00F013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BC223C" w:rsidRPr="00210155" w:rsidRDefault="00BC223C" w:rsidP="00F013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33394D" w:rsidRPr="00210155" w:rsidRDefault="0033394D" w:rsidP="0033394D">
      <w:pPr>
        <w:pStyle w:val="a3"/>
        <w:jc w:val="center"/>
        <w:rPr>
          <w:rFonts w:ascii="Times New Roman" w:hAnsi="Times New Roman"/>
          <w:b/>
          <w:spacing w:val="-8"/>
          <w:sz w:val="28"/>
          <w:szCs w:val="28"/>
        </w:rPr>
      </w:pPr>
      <w:r w:rsidRPr="00210155">
        <w:rPr>
          <w:rFonts w:ascii="Times New Roman" w:hAnsi="Times New Roman"/>
          <w:b/>
          <w:spacing w:val="-8"/>
          <w:sz w:val="28"/>
          <w:szCs w:val="28"/>
        </w:rPr>
        <w:t>АНАЛИЗ ВЫПОЛНЕНИЯ ПЛАНА</w:t>
      </w:r>
    </w:p>
    <w:p w:rsidR="0033394D" w:rsidRPr="00210155" w:rsidRDefault="0033394D" w:rsidP="0033394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10155">
        <w:rPr>
          <w:rFonts w:ascii="Times New Roman" w:hAnsi="Times New Roman"/>
          <w:b/>
          <w:sz w:val="28"/>
          <w:szCs w:val="28"/>
        </w:rPr>
        <w:t>УЧЕБНО-</w:t>
      </w:r>
      <w:r w:rsidR="001448BF" w:rsidRPr="00210155">
        <w:rPr>
          <w:rFonts w:ascii="Times New Roman" w:hAnsi="Times New Roman"/>
          <w:b/>
          <w:sz w:val="28"/>
          <w:szCs w:val="28"/>
        </w:rPr>
        <w:t>В</w:t>
      </w:r>
      <w:r w:rsidR="00405A22">
        <w:rPr>
          <w:rFonts w:ascii="Times New Roman" w:hAnsi="Times New Roman"/>
          <w:b/>
          <w:sz w:val="28"/>
          <w:szCs w:val="28"/>
        </w:rPr>
        <w:t>ОСПИТАТЕЛЬНОЙ РАБОТЫ МБОУ СОШ№ 18</w:t>
      </w:r>
    </w:p>
    <w:p w:rsidR="0033394D" w:rsidRPr="00210155" w:rsidRDefault="00405A22" w:rsidP="0033394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2017-2018</w:t>
      </w:r>
      <w:r w:rsidR="0033394D" w:rsidRPr="00210155">
        <w:rPr>
          <w:rFonts w:ascii="Times New Roman" w:hAnsi="Times New Roman"/>
          <w:b/>
          <w:sz w:val="28"/>
          <w:szCs w:val="28"/>
        </w:rPr>
        <w:t>УЧ. ГОД</w:t>
      </w:r>
    </w:p>
    <w:p w:rsidR="0033394D" w:rsidRPr="00210155" w:rsidRDefault="0033394D" w:rsidP="0033394D">
      <w:pPr>
        <w:pStyle w:val="a3"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210155">
        <w:rPr>
          <w:rFonts w:ascii="Times New Roman" w:hAnsi="Times New Roman"/>
          <w:b/>
          <w:spacing w:val="-1"/>
          <w:sz w:val="28"/>
          <w:szCs w:val="28"/>
        </w:rPr>
        <w:t>1.Выполнение поставленных задач</w:t>
      </w:r>
    </w:p>
    <w:p w:rsidR="00C208A1" w:rsidRPr="00210155" w:rsidRDefault="0033394D" w:rsidP="0033394D">
      <w:pPr>
        <w:pStyle w:val="a3"/>
        <w:jc w:val="both"/>
        <w:rPr>
          <w:rFonts w:ascii="Times New Roman" w:hAnsi="Times New Roman"/>
          <w:spacing w:val="-1"/>
          <w:sz w:val="28"/>
          <w:szCs w:val="28"/>
        </w:rPr>
      </w:pPr>
      <w:r w:rsidRPr="00210155">
        <w:rPr>
          <w:rFonts w:ascii="Times New Roman" w:hAnsi="Times New Roman"/>
          <w:spacing w:val="-1"/>
          <w:sz w:val="28"/>
          <w:szCs w:val="28"/>
        </w:rPr>
        <w:tab/>
        <w:t>Школа имеет статус общеобразова</w:t>
      </w:r>
      <w:r w:rsidR="00C208A1" w:rsidRPr="00210155">
        <w:rPr>
          <w:rFonts w:ascii="Times New Roman" w:hAnsi="Times New Roman"/>
          <w:spacing w:val="-1"/>
          <w:sz w:val="28"/>
          <w:szCs w:val="28"/>
        </w:rPr>
        <w:t>тельной школы. Мощность школы 11</w:t>
      </w:r>
      <w:r w:rsidRPr="00210155">
        <w:rPr>
          <w:rFonts w:ascii="Times New Roman" w:hAnsi="Times New Roman"/>
          <w:spacing w:val="-1"/>
          <w:sz w:val="28"/>
          <w:szCs w:val="28"/>
        </w:rPr>
        <w:t xml:space="preserve"> кл</w:t>
      </w:r>
      <w:r w:rsidR="00405A22">
        <w:rPr>
          <w:rFonts w:ascii="Times New Roman" w:hAnsi="Times New Roman"/>
          <w:spacing w:val="-1"/>
          <w:sz w:val="28"/>
          <w:szCs w:val="28"/>
        </w:rPr>
        <w:t xml:space="preserve">ассов с наполняемостью </w:t>
      </w:r>
      <w:r w:rsidR="00B8765B">
        <w:rPr>
          <w:rFonts w:ascii="Times New Roman" w:hAnsi="Times New Roman"/>
          <w:spacing w:val="-1"/>
          <w:sz w:val="28"/>
          <w:szCs w:val="28"/>
        </w:rPr>
        <w:t>234</w:t>
      </w:r>
      <w:r w:rsidR="00405A22">
        <w:rPr>
          <w:rFonts w:ascii="Times New Roman" w:hAnsi="Times New Roman"/>
          <w:spacing w:val="-1"/>
          <w:sz w:val="28"/>
          <w:szCs w:val="28"/>
        </w:rPr>
        <w:t xml:space="preserve"> человек</w:t>
      </w:r>
      <w:r w:rsidR="00B8765B">
        <w:rPr>
          <w:rFonts w:ascii="Times New Roman" w:hAnsi="Times New Roman"/>
          <w:spacing w:val="-1"/>
          <w:sz w:val="28"/>
          <w:szCs w:val="28"/>
        </w:rPr>
        <w:t>а</w:t>
      </w:r>
      <w:r w:rsidR="00C208A1" w:rsidRPr="00210155">
        <w:rPr>
          <w:rFonts w:ascii="Times New Roman" w:hAnsi="Times New Roman"/>
          <w:spacing w:val="-1"/>
          <w:sz w:val="28"/>
          <w:szCs w:val="28"/>
        </w:rPr>
        <w:t>.</w:t>
      </w:r>
    </w:p>
    <w:p w:rsidR="0033394D" w:rsidRPr="00210155" w:rsidRDefault="0033394D" w:rsidP="0033394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10155">
        <w:rPr>
          <w:rFonts w:ascii="Times New Roman" w:hAnsi="Times New Roman"/>
          <w:spacing w:val="-1"/>
          <w:sz w:val="28"/>
          <w:szCs w:val="28"/>
        </w:rPr>
        <w:t>Школа раб</w:t>
      </w:r>
      <w:r w:rsidR="00405A22">
        <w:rPr>
          <w:rFonts w:ascii="Times New Roman" w:hAnsi="Times New Roman"/>
          <w:spacing w:val="-1"/>
          <w:sz w:val="28"/>
          <w:szCs w:val="28"/>
        </w:rPr>
        <w:t>отала в смешанном режиме (1-8-</w:t>
      </w:r>
      <w:r w:rsidR="00C208A1" w:rsidRPr="00210155">
        <w:rPr>
          <w:rFonts w:ascii="Times New Roman" w:hAnsi="Times New Roman"/>
          <w:spacing w:val="-1"/>
          <w:sz w:val="28"/>
          <w:szCs w:val="28"/>
        </w:rPr>
        <w:t xml:space="preserve"> 5-ти дневная, 9, 10</w:t>
      </w:r>
      <w:r w:rsidR="00405A22">
        <w:rPr>
          <w:rFonts w:ascii="Times New Roman" w:hAnsi="Times New Roman"/>
          <w:spacing w:val="-1"/>
          <w:sz w:val="28"/>
          <w:szCs w:val="28"/>
        </w:rPr>
        <w:t xml:space="preserve">,11 </w:t>
      </w:r>
      <w:r w:rsidR="00C208A1" w:rsidRPr="00210155">
        <w:rPr>
          <w:rFonts w:ascii="Times New Roman" w:hAnsi="Times New Roman"/>
          <w:spacing w:val="-1"/>
          <w:sz w:val="28"/>
          <w:szCs w:val="28"/>
        </w:rPr>
        <w:t>классы</w:t>
      </w:r>
      <w:r w:rsidRPr="00210155">
        <w:rPr>
          <w:rFonts w:ascii="Times New Roman" w:hAnsi="Times New Roman"/>
          <w:spacing w:val="-2"/>
          <w:sz w:val="28"/>
          <w:szCs w:val="28"/>
        </w:rPr>
        <w:t xml:space="preserve"> 6-ти дневная учебная неделя).</w:t>
      </w:r>
    </w:p>
    <w:p w:rsidR="0033394D" w:rsidRPr="00210155" w:rsidRDefault="0033394D" w:rsidP="0033394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10155">
        <w:rPr>
          <w:rFonts w:ascii="Times New Roman" w:hAnsi="Times New Roman"/>
          <w:sz w:val="28"/>
          <w:szCs w:val="28"/>
        </w:rPr>
        <w:t>Работа МБОУ СОШ№</w:t>
      </w:r>
      <w:r w:rsidR="00405A22">
        <w:rPr>
          <w:rFonts w:ascii="Times New Roman" w:hAnsi="Times New Roman"/>
          <w:sz w:val="28"/>
          <w:szCs w:val="28"/>
        </w:rPr>
        <w:t xml:space="preserve"> 1</w:t>
      </w:r>
      <w:r w:rsidR="00F43753">
        <w:rPr>
          <w:rFonts w:ascii="Times New Roman" w:hAnsi="Times New Roman"/>
          <w:sz w:val="28"/>
          <w:szCs w:val="28"/>
        </w:rPr>
        <w:t>6</w:t>
      </w:r>
      <w:r w:rsidRPr="00210155">
        <w:rPr>
          <w:rFonts w:ascii="Times New Roman" w:hAnsi="Times New Roman"/>
          <w:sz w:val="28"/>
          <w:szCs w:val="28"/>
        </w:rPr>
        <w:t xml:space="preserve"> осуществляется в соответствии с действующим </w:t>
      </w:r>
      <w:r w:rsidRPr="00210155">
        <w:rPr>
          <w:rFonts w:ascii="Times New Roman" w:hAnsi="Times New Roman"/>
          <w:spacing w:val="-1"/>
          <w:sz w:val="28"/>
          <w:szCs w:val="28"/>
        </w:rPr>
        <w:t xml:space="preserve">законодательством Российской Федерации и Краснодарского края. Устава школы, </w:t>
      </w:r>
      <w:r w:rsidRPr="00210155">
        <w:rPr>
          <w:rFonts w:ascii="Times New Roman" w:hAnsi="Times New Roman"/>
          <w:sz w:val="28"/>
          <w:szCs w:val="28"/>
        </w:rPr>
        <w:t xml:space="preserve">локальные правовые акты регламентируют деятельность школы. Имеется лицензия на ведение образовательной деятельности, государственная </w:t>
      </w:r>
      <w:r w:rsidR="00405A22">
        <w:rPr>
          <w:rFonts w:ascii="Times New Roman" w:hAnsi="Times New Roman"/>
          <w:spacing w:val="-1"/>
          <w:sz w:val="28"/>
          <w:szCs w:val="28"/>
        </w:rPr>
        <w:t>аккредитация</w:t>
      </w:r>
      <w:r w:rsidR="00C208A1" w:rsidRPr="00210155">
        <w:rPr>
          <w:rFonts w:ascii="Times New Roman" w:hAnsi="Times New Roman"/>
          <w:spacing w:val="-1"/>
          <w:sz w:val="28"/>
          <w:szCs w:val="28"/>
        </w:rPr>
        <w:t xml:space="preserve">, заключения </w:t>
      </w:r>
      <w:proofErr w:type="spellStart"/>
      <w:r w:rsidR="00C208A1" w:rsidRPr="00210155">
        <w:rPr>
          <w:rFonts w:ascii="Times New Roman" w:hAnsi="Times New Roman"/>
          <w:spacing w:val="-1"/>
          <w:sz w:val="28"/>
          <w:szCs w:val="28"/>
        </w:rPr>
        <w:t>Госпожнадзора</w:t>
      </w:r>
      <w:proofErr w:type="spellEnd"/>
      <w:r w:rsidR="00C208A1" w:rsidRPr="00210155">
        <w:rPr>
          <w:rFonts w:ascii="Times New Roman" w:hAnsi="Times New Roman"/>
          <w:spacing w:val="-1"/>
          <w:sz w:val="28"/>
          <w:szCs w:val="28"/>
        </w:rPr>
        <w:t xml:space="preserve">, </w:t>
      </w:r>
      <w:proofErr w:type="spellStart"/>
      <w:r w:rsidRPr="00210155">
        <w:rPr>
          <w:rFonts w:ascii="Times New Roman" w:hAnsi="Times New Roman"/>
          <w:spacing w:val="-1"/>
          <w:sz w:val="28"/>
          <w:szCs w:val="28"/>
        </w:rPr>
        <w:t>Роспотребнадзора</w:t>
      </w:r>
      <w:proofErr w:type="spellEnd"/>
      <w:r w:rsidRPr="00210155">
        <w:rPr>
          <w:rFonts w:ascii="Times New Roman" w:hAnsi="Times New Roman"/>
          <w:spacing w:val="-1"/>
          <w:sz w:val="28"/>
          <w:szCs w:val="28"/>
        </w:rPr>
        <w:t xml:space="preserve"> о соответствии условий осуществления образовательного процесса установленным требованиям.</w:t>
      </w:r>
    </w:p>
    <w:p w:rsidR="0033394D" w:rsidRPr="00210155" w:rsidRDefault="00405A22" w:rsidP="0033394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На 2017-2018</w:t>
      </w:r>
      <w:r w:rsidR="00C208A1" w:rsidRPr="00210155">
        <w:rPr>
          <w:rFonts w:ascii="Times New Roman" w:hAnsi="Times New Roman"/>
          <w:spacing w:val="-1"/>
          <w:sz w:val="28"/>
          <w:szCs w:val="28"/>
        </w:rPr>
        <w:t xml:space="preserve"> учебный </w:t>
      </w:r>
      <w:r w:rsidR="0033394D" w:rsidRPr="00210155">
        <w:rPr>
          <w:rFonts w:ascii="Times New Roman" w:hAnsi="Times New Roman"/>
          <w:spacing w:val="-1"/>
          <w:sz w:val="28"/>
          <w:szCs w:val="28"/>
        </w:rPr>
        <w:t>год были выдвинуты следующие общеобразовательные и воспитательные задачи:</w:t>
      </w:r>
    </w:p>
    <w:p w:rsidR="0033394D" w:rsidRPr="00210155" w:rsidRDefault="0033394D" w:rsidP="0033394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10155">
        <w:rPr>
          <w:rFonts w:ascii="Times New Roman" w:hAnsi="Times New Roman"/>
          <w:spacing w:val="-2"/>
          <w:sz w:val="28"/>
          <w:szCs w:val="28"/>
        </w:rPr>
        <w:t>1. Содержание образования, обеспечивающее его качественный уровень.</w:t>
      </w:r>
    </w:p>
    <w:p w:rsidR="0033394D" w:rsidRPr="00210155" w:rsidRDefault="0033394D" w:rsidP="0033394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10155">
        <w:rPr>
          <w:rFonts w:ascii="Times New Roman" w:hAnsi="Times New Roman"/>
          <w:spacing w:val="2"/>
          <w:sz w:val="28"/>
          <w:szCs w:val="28"/>
        </w:rPr>
        <w:t>2.Стимулирование учителя к повышению профессионального уровня, повышение</w:t>
      </w:r>
    </w:p>
    <w:p w:rsidR="0033394D" w:rsidRPr="00210155" w:rsidRDefault="0033394D" w:rsidP="0033394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10155">
        <w:rPr>
          <w:rFonts w:ascii="Times New Roman" w:hAnsi="Times New Roman"/>
          <w:sz w:val="28"/>
          <w:szCs w:val="28"/>
        </w:rPr>
        <w:t>компетентности преподавателей в области диагно</w:t>
      </w:r>
      <w:r w:rsidR="00CF730A">
        <w:rPr>
          <w:rFonts w:ascii="Times New Roman" w:hAnsi="Times New Roman"/>
          <w:sz w:val="28"/>
          <w:szCs w:val="28"/>
        </w:rPr>
        <w:t xml:space="preserve">стики, мониторинга, групповых и </w:t>
      </w:r>
      <w:r w:rsidRPr="00210155">
        <w:rPr>
          <w:rFonts w:ascii="Times New Roman" w:hAnsi="Times New Roman"/>
          <w:spacing w:val="-1"/>
          <w:sz w:val="28"/>
          <w:szCs w:val="28"/>
        </w:rPr>
        <w:t>индивидуальных консультаций, самообразования.</w:t>
      </w:r>
    </w:p>
    <w:p w:rsidR="0033394D" w:rsidRPr="00210155" w:rsidRDefault="0033394D" w:rsidP="0033394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10155">
        <w:rPr>
          <w:rFonts w:ascii="Times New Roman" w:hAnsi="Times New Roman"/>
          <w:spacing w:val="-1"/>
          <w:sz w:val="28"/>
          <w:szCs w:val="28"/>
        </w:rPr>
        <w:t>3.Обеспечение оптимальных для каждого ребенка условий для развития индивидуальных</w:t>
      </w:r>
    </w:p>
    <w:p w:rsidR="0033394D" w:rsidRPr="00210155" w:rsidRDefault="0033394D" w:rsidP="0033394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10155">
        <w:rPr>
          <w:rFonts w:ascii="Times New Roman" w:hAnsi="Times New Roman"/>
          <w:sz w:val="28"/>
          <w:szCs w:val="28"/>
        </w:rPr>
        <w:t>способностей, самореализации вне зависимости от его психофизических особенностей</w:t>
      </w:r>
    </w:p>
    <w:p w:rsidR="0033394D" w:rsidRPr="00210155" w:rsidRDefault="0033394D" w:rsidP="0033394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10155">
        <w:rPr>
          <w:rFonts w:ascii="Times New Roman" w:hAnsi="Times New Roman"/>
          <w:spacing w:val="-1"/>
          <w:sz w:val="28"/>
          <w:szCs w:val="28"/>
        </w:rPr>
        <w:t>через использование эффективных методов современных педагогических технологий.</w:t>
      </w:r>
    </w:p>
    <w:p w:rsidR="0033394D" w:rsidRPr="00210155" w:rsidRDefault="0033394D" w:rsidP="0033394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10155">
        <w:rPr>
          <w:rFonts w:ascii="Times New Roman" w:hAnsi="Times New Roman"/>
          <w:spacing w:val="3"/>
          <w:sz w:val="28"/>
          <w:szCs w:val="28"/>
        </w:rPr>
        <w:t>4.Сохранение здоровья обучающихся.</w:t>
      </w:r>
    </w:p>
    <w:p w:rsidR="0033394D" w:rsidRPr="00210155" w:rsidRDefault="0033394D" w:rsidP="0033394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10155">
        <w:rPr>
          <w:rFonts w:ascii="Times New Roman" w:hAnsi="Times New Roman"/>
          <w:spacing w:val="1"/>
          <w:sz w:val="28"/>
          <w:szCs w:val="28"/>
        </w:rPr>
        <w:t>5.Создание положительно- эмоциональных взаимоотношений «учитель-ученик»,</w:t>
      </w:r>
    </w:p>
    <w:p w:rsidR="0033394D" w:rsidRPr="00210155" w:rsidRDefault="0033394D" w:rsidP="0033394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10155">
        <w:rPr>
          <w:rFonts w:ascii="Times New Roman" w:hAnsi="Times New Roman"/>
          <w:spacing w:val="-2"/>
          <w:sz w:val="28"/>
          <w:szCs w:val="28"/>
        </w:rPr>
        <w:t>«учитель-учитель».</w:t>
      </w:r>
    </w:p>
    <w:p w:rsidR="0033394D" w:rsidRPr="00210155" w:rsidRDefault="0033394D" w:rsidP="0033394D">
      <w:pPr>
        <w:pStyle w:val="a3"/>
        <w:jc w:val="both"/>
        <w:rPr>
          <w:rFonts w:ascii="Times New Roman" w:hAnsi="Times New Roman"/>
          <w:spacing w:val="-13"/>
          <w:sz w:val="28"/>
          <w:szCs w:val="28"/>
        </w:rPr>
      </w:pPr>
      <w:r w:rsidRPr="00210155">
        <w:rPr>
          <w:rFonts w:ascii="Times New Roman" w:hAnsi="Times New Roman"/>
          <w:spacing w:val="-1"/>
          <w:sz w:val="28"/>
          <w:szCs w:val="28"/>
        </w:rPr>
        <w:t>6.Организация профильного обучения по сетевой модели через создание</w:t>
      </w:r>
      <w:r w:rsidRPr="00210155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210155">
        <w:rPr>
          <w:rFonts w:ascii="Times New Roman" w:hAnsi="Times New Roman"/>
          <w:spacing w:val="-2"/>
          <w:sz w:val="28"/>
          <w:szCs w:val="28"/>
        </w:rPr>
        <w:t>внутришкольных</w:t>
      </w:r>
      <w:proofErr w:type="spellEnd"/>
      <w:r w:rsidRPr="00210155">
        <w:rPr>
          <w:rFonts w:ascii="Times New Roman" w:hAnsi="Times New Roman"/>
          <w:spacing w:val="-1"/>
          <w:sz w:val="28"/>
          <w:szCs w:val="28"/>
        </w:rPr>
        <w:br/>
      </w:r>
      <w:r w:rsidRPr="00210155">
        <w:rPr>
          <w:rFonts w:ascii="Times New Roman" w:hAnsi="Times New Roman"/>
          <w:spacing w:val="-2"/>
          <w:sz w:val="28"/>
          <w:szCs w:val="28"/>
        </w:rPr>
        <w:t>групп.</w:t>
      </w:r>
    </w:p>
    <w:p w:rsidR="0033394D" w:rsidRPr="00210155" w:rsidRDefault="0033394D" w:rsidP="0033394D">
      <w:pPr>
        <w:pStyle w:val="a3"/>
        <w:jc w:val="both"/>
        <w:rPr>
          <w:rFonts w:ascii="Times New Roman" w:hAnsi="Times New Roman"/>
          <w:spacing w:val="-16"/>
          <w:sz w:val="28"/>
          <w:szCs w:val="28"/>
        </w:rPr>
      </w:pPr>
      <w:r w:rsidRPr="00210155">
        <w:rPr>
          <w:rFonts w:ascii="Times New Roman" w:hAnsi="Times New Roman"/>
          <w:spacing w:val="-1"/>
          <w:sz w:val="28"/>
          <w:szCs w:val="28"/>
        </w:rPr>
        <w:t>7.Продолжение педагогических экспериментов по поиску новых технологи</w:t>
      </w:r>
      <w:r w:rsidR="00210155">
        <w:rPr>
          <w:rFonts w:ascii="Times New Roman" w:hAnsi="Times New Roman"/>
          <w:spacing w:val="-1"/>
          <w:sz w:val="28"/>
          <w:szCs w:val="28"/>
        </w:rPr>
        <w:t xml:space="preserve">й, форм и </w:t>
      </w:r>
      <w:r w:rsidRPr="00210155">
        <w:rPr>
          <w:rFonts w:ascii="Times New Roman" w:hAnsi="Times New Roman"/>
          <w:spacing w:val="-2"/>
          <w:sz w:val="28"/>
          <w:szCs w:val="28"/>
        </w:rPr>
        <w:t>методов обучения.</w:t>
      </w:r>
    </w:p>
    <w:p w:rsidR="0033394D" w:rsidRPr="00210155" w:rsidRDefault="0033394D" w:rsidP="0033394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10155">
        <w:rPr>
          <w:rFonts w:ascii="Times New Roman" w:hAnsi="Times New Roman"/>
          <w:sz w:val="28"/>
          <w:szCs w:val="28"/>
        </w:rPr>
        <w:t xml:space="preserve">             Эти задачи были поставлены для достижения следующих результатов:</w:t>
      </w:r>
    </w:p>
    <w:p w:rsidR="0033394D" w:rsidRPr="00210155" w:rsidRDefault="0033394D" w:rsidP="0033394D">
      <w:pPr>
        <w:pStyle w:val="a3"/>
        <w:jc w:val="both"/>
        <w:rPr>
          <w:rFonts w:ascii="Times New Roman" w:hAnsi="Times New Roman"/>
          <w:spacing w:val="-1"/>
          <w:sz w:val="28"/>
          <w:szCs w:val="28"/>
        </w:rPr>
      </w:pPr>
      <w:r w:rsidRPr="00210155">
        <w:rPr>
          <w:rFonts w:ascii="Times New Roman" w:hAnsi="Times New Roman"/>
          <w:spacing w:val="-2"/>
          <w:sz w:val="28"/>
          <w:szCs w:val="28"/>
        </w:rPr>
        <w:t xml:space="preserve">1. Повышение качества образованности школьника, уровня его воспитанности </w:t>
      </w:r>
      <w:r w:rsidRPr="00210155">
        <w:rPr>
          <w:rFonts w:ascii="Times New Roman" w:hAnsi="Times New Roman"/>
          <w:spacing w:val="-1"/>
          <w:sz w:val="28"/>
          <w:szCs w:val="28"/>
        </w:rPr>
        <w:t xml:space="preserve">2.Формирование потребности у обучающихся проявлять заботу о своем здоровье и стремление к здоровому образу жизни. </w:t>
      </w:r>
    </w:p>
    <w:p w:rsidR="0033394D" w:rsidRPr="00210155" w:rsidRDefault="0033394D" w:rsidP="0033394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10155">
        <w:rPr>
          <w:rFonts w:ascii="Times New Roman" w:hAnsi="Times New Roman"/>
          <w:spacing w:val="-1"/>
          <w:sz w:val="28"/>
          <w:szCs w:val="28"/>
        </w:rPr>
        <w:t>3.Личностный рост каждого обучающегося.</w:t>
      </w:r>
    </w:p>
    <w:p w:rsidR="0033394D" w:rsidRPr="00210155" w:rsidRDefault="0033394D" w:rsidP="0033394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10155">
        <w:rPr>
          <w:rFonts w:ascii="Times New Roman" w:hAnsi="Times New Roman"/>
          <w:spacing w:val="-1"/>
          <w:sz w:val="28"/>
          <w:szCs w:val="28"/>
        </w:rPr>
        <w:t>4.Готовность ученика к самостоятельному выбору и принятию решения: усиление ответственности за последствия своих поступков.</w:t>
      </w:r>
    </w:p>
    <w:p w:rsidR="0033394D" w:rsidRPr="00210155" w:rsidRDefault="0033394D" w:rsidP="0033394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10155">
        <w:rPr>
          <w:rFonts w:ascii="Times New Roman" w:hAnsi="Times New Roman"/>
          <w:spacing w:val="-1"/>
          <w:sz w:val="28"/>
          <w:szCs w:val="28"/>
        </w:rPr>
        <w:t xml:space="preserve">           На основании выдвинутых задач педагогическим советом школы было принято решение </w:t>
      </w:r>
      <w:r w:rsidRPr="00210155">
        <w:rPr>
          <w:rFonts w:ascii="Times New Roman" w:hAnsi="Times New Roman"/>
          <w:sz w:val="28"/>
          <w:szCs w:val="28"/>
        </w:rPr>
        <w:t xml:space="preserve">о проведении мероприятий, способствующих их выполнению </w:t>
      </w:r>
      <w:r w:rsidRPr="00210155">
        <w:rPr>
          <w:rFonts w:ascii="Times New Roman" w:hAnsi="Times New Roman"/>
          <w:sz w:val="28"/>
          <w:szCs w:val="28"/>
        </w:rPr>
        <w:lastRenderedPageBreak/>
        <w:t xml:space="preserve">(обеспечение содержательной и методической преемственности на всех этапах обучения и развития ребенка, разнообразие форм дифференциации и профильности обучения, продолжить работу по проблеме индивидуализации обучения на основе диагностики индивидуального развития учащихся, по проблеме </w:t>
      </w:r>
      <w:proofErr w:type="spellStart"/>
      <w:r w:rsidRPr="00210155">
        <w:rPr>
          <w:rFonts w:ascii="Times New Roman" w:hAnsi="Times New Roman"/>
          <w:sz w:val="28"/>
          <w:szCs w:val="28"/>
        </w:rPr>
        <w:t>здоровьеоберегающих</w:t>
      </w:r>
      <w:proofErr w:type="spellEnd"/>
      <w:r w:rsidRPr="00210155">
        <w:rPr>
          <w:rFonts w:ascii="Times New Roman" w:hAnsi="Times New Roman"/>
          <w:sz w:val="28"/>
          <w:szCs w:val="28"/>
        </w:rPr>
        <w:t xml:space="preserve"> технологий в рамках специальной комплексной программы «Здоровье», проведение цикла открытых уроков по проблеме : «Методика развития самостоятельной общеобразовательной деятельности обучающихся в процессе обучения в школе», систематически информировать </w:t>
      </w:r>
      <w:r w:rsidRPr="00210155">
        <w:rPr>
          <w:rFonts w:ascii="Times New Roman" w:hAnsi="Times New Roman"/>
          <w:spacing w:val="1"/>
          <w:sz w:val="28"/>
          <w:szCs w:val="28"/>
        </w:rPr>
        <w:t xml:space="preserve">учителей методическими и справочными материалами (через оформление </w:t>
      </w:r>
      <w:r w:rsidRPr="00210155">
        <w:rPr>
          <w:rFonts w:ascii="Times New Roman" w:hAnsi="Times New Roman"/>
          <w:spacing w:val="-1"/>
          <w:sz w:val="28"/>
          <w:szCs w:val="28"/>
        </w:rPr>
        <w:t>методического уголка в учительской).</w:t>
      </w:r>
    </w:p>
    <w:p w:rsidR="0033394D" w:rsidRPr="00210155" w:rsidRDefault="0033394D" w:rsidP="0033394D">
      <w:pPr>
        <w:pStyle w:val="a3"/>
        <w:jc w:val="both"/>
        <w:rPr>
          <w:rFonts w:ascii="Times New Roman" w:hAnsi="Times New Roman"/>
          <w:spacing w:val="-1"/>
          <w:sz w:val="28"/>
          <w:szCs w:val="28"/>
        </w:rPr>
      </w:pPr>
      <w:r w:rsidRPr="00210155">
        <w:rPr>
          <w:rFonts w:ascii="Times New Roman" w:hAnsi="Times New Roman"/>
          <w:sz w:val="28"/>
          <w:szCs w:val="28"/>
        </w:rPr>
        <w:t>Кроме то</w:t>
      </w:r>
      <w:r w:rsidR="00405A22">
        <w:rPr>
          <w:rFonts w:ascii="Times New Roman" w:hAnsi="Times New Roman"/>
          <w:sz w:val="28"/>
          <w:szCs w:val="28"/>
        </w:rPr>
        <w:t>го, второй</w:t>
      </w:r>
      <w:r w:rsidR="00E62C98" w:rsidRPr="0021015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10155">
        <w:rPr>
          <w:rFonts w:ascii="Times New Roman" w:hAnsi="Times New Roman"/>
          <w:sz w:val="28"/>
          <w:szCs w:val="28"/>
        </w:rPr>
        <w:t>год  в</w:t>
      </w:r>
      <w:proofErr w:type="gramEnd"/>
      <w:r w:rsidRPr="00210155">
        <w:rPr>
          <w:rFonts w:ascii="Times New Roman" w:hAnsi="Times New Roman"/>
          <w:sz w:val="28"/>
          <w:szCs w:val="28"/>
        </w:rPr>
        <w:t xml:space="preserve"> школе проводится  профильное </w:t>
      </w:r>
      <w:r w:rsidRPr="00210155">
        <w:rPr>
          <w:rFonts w:ascii="Times New Roman" w:hAnsi="Times New Roman"/>
          <w:spacing w:val="-3"/>
          <w:sz w:val="28"/>
          <w:szCs w:val="28"/>
        </w:rPr>
        <w:t>обучение в</w:t>
      </w:r>
      <w:r w:rsidR="00E62C98" w:rsidRPr="00210155">
        <w:rPr>
          <w:rFonts w:ascii="Times New Roman" w:hAnsi="Times New Roman"/>
          <w:spacing w:val="-3"/>
          <w:sz w:val="28"/>
          <w:szCs w:val="28"/>
        </w:rPr>
        <w:t xml:space="preserve"> 10-11 классах, </w:t>
      </w:r>
      <w:proofErr w:type="spellStart"/>
      <w:r w:rsidR="00E62C98" w:rsidRPr="00210155">
        <w:rPr>
          <w:rFonts w:ascii="Times New Roman" w:hAnsi="Times New Roman"/>
          <w:spacing w:val="-3"/>
          <w:sz w:val="28"/>
          <w:szCs w:val="28"/>
        </w:rPr>
        <w:t>предпрофильная</w:t>
      </w:r>
      <w:proofErr w:type="spellEnd"/>
      <w:r w:rsidR="00E62C98" w:rsidRPr="00210155">
        <w:rPr>
          <w:rFonts w:ascii="Times New Roman" w:hAnsi="Times New Roman"/>
          <w:spacing w:val="-3"/>
          <w:sz w:val="28"/>
          <w:szCs w:val="28"/>
        </w:rPr>
        <w:t xml:space="preserve"> подготовка </w:t>
      </w:r>
      <w:r w:rsidRPr="00210155">
        <w:rPr>
          <w:rFonts w:ascii="Times New Roman" w:hAnsi="Times New Roman"/>
          <w:spacing w:val="-3"/>
          <w:sz w:val="28"/>
          <w:szCs w:val="28"/>
        </w:rPr>
        <w:t>обучающихся 9-</w:t>
      </w:r>
      <w:r w:rsidR="00B8765B">
        <w:rPr>
          <w:rFonts w:ascii="Times New Roman" w:hAnsi="Times New Roman"/>
          <w:spacing w:val="-3"/>
          <w:sz w:val="28"/>
          <w:szCs w:val="28"/>
        </w:rPr>
        <w:t>го</w:t>
      </w:r>
      <w:r w:rsidRPr="00210155">
        <w:rPr>
          <w:rFonts w:ascii="Times New Roman" w:hAnsi="Times New Roman"/>
          <w:spacing w:val="-3"/>
          <w:sz w:val="28"/>
          <w:szCs w:val="28"/>
        </w:rPr>
        <w:t xml:space="preserve"> класс</w:t>
      </w:r>
      <w:r w:rsidR="00B8765B">
        <w:rPr>
          <w:rFonts w:ascii="Times New Roman" w:hAnsi="Times New Roman"/>
          <w:spacing w:val="-3"/>
          <w:sz w:val="28"/>
          <w:szCs w:val="28"/>
        </w:rPr>
        <w:t>а</w:t>
      </w:r>
      <w:r w:rsidRPr="00210155">
        <w:rPr>
          <w:rFonts w:ascii="Times New Roman" w:hAnsi="Times New Roman"/>
          <w:spacing w:val="-3"/>
          <w:sz w:val="28"/>
          <w:szCs w:val="28"/>
        </w:rPr>
        <w:t xml:space="preserve"> и в </w:t>
      </w:r>
      <w:r w:rsidR="00B8765B">
        <w:rPr>
          <w:rFonts w:ascii="Times New Roman" w:hAnsi="Times New Roman"/>
          <w:spacing w:val="-3"/>
          <w:sz w:val="28"/>
          <w:szCs w:val="28"/>
        </w:rPr>
        <w:t>2018-2019</w:t>
      </w:r>
      <w:r w:rsidRPr="00210155">
        <w:rPr>
          <w:rFonts w:ascii="Times New Roman" w:hAnsi="Times New Roman"/>
          <w:spacing w:val="-3"/>
          <w:sz w:val="28"/>
          <w:szCs w:val="28"/>
        </w:rPr>
        <w:t xml:space="preserve"> учебном год</w:t>
      </w:r>
      <w:r w:rsidR="00E62C98" w:rsidRPr="00210155">
        <w:rPr>
          <w:rFonts w:ascii="Times New Roman" w:hAnsi="Times New Roman"/>
          <w:spacing w:val="-3"/>
          <w:sz w:val="28"/>
          <w:szCs w:val="28"/>
        </w:rPr>
        <w:t>у</w:t>
      </w:r>
      <w:r w:rsidRPr="00210155">
        <w:rPr>
          <w:rFonts w:ascii="Times New Roman" w:hAnsi="Times New Roman"/>
          <w:spacing w:val="-3"/>
          <w:sz w:val="28"/>
          <w:szCs w:val="28"/>
        </w:rPr>
        <w:t xml:space="preserve"> был </w:t>
      </w:r>
      <w:r w:rsidR="00E62C98" w:rsidRPr="00210155">
        <w:rPr>
          <w:rFonts w:ascii="Times New Roman" w:hAnsi="Times New Roman"/>
          <w:spacing w:val="-1"/>
          <w:sz w:val="28"/>
          <w:szCs w:val="28"/>
        </w:rPr>
        <w:t xml:space="preserve">сформирован класс </w:t>
      </w:r>
      <w:r w:rsidR="00B8765B">
        <w:rPr>
          <w:rFonts w:ascii="Times New Roman" w:hAnsi="Times New Roman"/>
          <w:spacing w:val="-1"/>
          <w:sz w:val="28"/>
          <w:szCs w:val="28"/>
        </w:rPr>
        <w:t>социально-педагогического профиля.</w:t>
      </w:r>
    </w:p>
    <w:p w:rsidR="0033394D" w:rsidRPr="00210155" w:rsidRDefault="0033394D" w:rsidP="0033394D">
      <w:pPr>
        <w:pStyle w:val="a3"/>
        <w:jc w:val="both"/>
        <w:rPr>
          <w:rFonts w:ascii="Times New Roman" w:hAnsi="Times New Roman"/>
          <w:spacing w:val="-2"/>
          <w:sz w:val="28"/>
          <w:szCs w:val="28"/>
        </w:rPr>
      </w:pPr>
      <w:r w:rsidRPr="00210155">
        <w:rPr>
          <w:rFonts w:ascii="Times New Roman" w:hAnsi="Times New Roman"/>
          <w:spacing w:val="-2"/>
          <w:sz w:val="28"/>
          <w:szCs w:val="28"/>
        </w:rPr>
        <w:t>На основании решений педсовета был разр</w:t>
      </w:r>
      <w:r w:rsidR="00405A22">
        <w:rPr>
          <w:rFonts w:ascii="Times New Roman" w:hAnsi="Times New Roman"/>
          <w:spacing w:val="-2"/>
          <w:sz w:val="28"/>
          <w:szCs w:val="28"/>
        </w:rPr>
        <w:t>аботан план работы школы на 2017-2018</w:t>
      </w:r>
      <w:r w:rsidR="00B10CC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10155">
        <w:rPr>
          <w:rFonts w:ascii="Times New Roman" w:hAnsi="Times New Roman"/>
          <w:spacing w:val="-2"/>
          <w:sz w:val="28"/>
          <w:szCs w:val="28"/>
        </w:rPr>
        <w:t xml:space="preserve">учебный </w:t>
      </w:r>
      <w:proofErr w:type="gramStart"/>
      <w:r w:rsidRPr="00210155">
        <w:rPr>
          <w:rFonts w:ascii="Times New Roman" w:hAnsi="Times New Roman"/>
          <w:spacing w:val="-2"/>
          <w:sz w:val="28"/>
          <w:szCs w:val="28"/>
        </w:rPr>
        <w:t>год  по</w:t>
      </w:r>
      <w:proofErr w:type="gramEnd"/>
      <w:r w:rsidRPr="00210155">
        <w:rPr>
          <w:rFonts w:ascii="Times New Roman" w:hAnsi="Times New Roman"/>
          <w:spacing w:val="-2"/>
          <w:sz w:val="28"/>
          <w:szCs w:val="28"/>
        </w:rPr>
        <w:t xml:space="preserve"> разделам: </w:t>
      </w:r>
    </w:p>
    <w:p w:rsidR="0033394D" w:rsidRPr="00721EB3" w:rsidRDefault="0033394D" w:rsidP="0033394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21EB3">
        <w:rPr>
          <w:rFonts w:ascii="Times New Roman" w:hAnsi="Times New Roman"/>
          <w:sz w:val="28"/>
          <w:szCs w:val="28"/>
        </w:rPr>
        <w:t>-работа с педагогическими кадрами</w:t>
      </w:r>
    </w:p>
    <w:p w:rsidR="0033394D" w:rsidRPr="00721EB3" w:rsidRDefault="0033394D" w:rsidP="0033394D">
      <w:pPr>
        <w:pStyle w:val="a3"/>
        <w:jc w:val="both"/>
        <w:rPr>
          <w:rFonts w:ascii="Times New Roman" w:hAnsi="Times New Roman"/>
          <w:spacing w:val="-1"/>
          <w:sz w:val="28"/>
          <w:szCs w:val="28"/>
        </w:rPr>
      </w:pPr>
      <w:r w:rsidRPr="00721EB3">
        <w:rPr>
          <w:rFonts w:ascii="Times New Roman" w:hAnsi="Times New Roman"/>
          <w:spacing w:val="-1"/>
          <w:sz w:val="28"/>
          <w:szCs w:val="28"/>
        </w:rPr>
        <w:t xml:space="preserve">-мониторинг результативности учебно-воспитательного процесса </w:t>
      </w:r>
    </w:p>
    <w:p w:rsidR="0033394D" w:rsidRPr="00721EB3" w:rsidRDefault="0033394D" w:rsidP="0033394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21EB3">
        <w:rPr>
          <w:rFonts w:ascii="Times New Roman" w:hAnsi="Times New Roman"/>
          <w:sz w:val="28"/>
          <w:szCs w:val="28"/>
        </w:rPr>
        <w:t xml:space="preserve">-активизация интереса обучающихся к обучению </w:t>
      </w:r>
    </w:p>
    <w:p w:rsidR="0033394D" w:rsidRPr="00721EB3" w:rsidRDefault="0033394D" w:rsidP="0033394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21EB3">
        <w:rPr>
          <w:rFonts w:ascii="Times New Roman" w:hAnsi="Times New Roman"/>
          <w:sz w:val="28"/>
          <w:szCs w:val="28"/>
        </w:rPr>
        <w:t xml:space="preserve">-работа с родителями </w:t>
      </w:r>
    </w:p>
    <w:p w:rsidR="0033394D" w:rsidRPr="00721EB3" w:rsidRDefault="0033394D" w:rsidP="0033394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21EB3">
        <w:rPr>
          <w:rFonts w:ascii="Times New Roman" w:hAnsi="Times New Roman"/>
          <w:spacing w:val="4"/>
          <w:sz w:val="28"/>
          <w:szCs w:val="28"/>
        </w:rPr>
        <w:t>-традиционные мероприятия</w:t>
      </w:r>
    </w:p>
    <w:p w:rsidR="0033394D" w:rsidRPr="00210155" w:rsidRDefault="00405A22" w:rsidP="0033394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Учебный план школы на 2017-2018</w:t>
      </w:r>
      <w:r w:rsidR="0033394D" w:rsidRPr="00210155">
        <w:rPr>
          <w:rFonts w:ascii="Times New Roman" w:hAnsi="Times New Roman"/>
          <w:spacing w:val="-2"/>
          <w:sz w:val="28"/>
          <w:szCs w:val="28"/>
        </w:rPr>
        <w:t xml:space="preserve"> уч. г. был составлен на основе базисного учебного </w:t>
      </w:r>
      <w:r w:rsidR="0033394D" w:rsidRPr="00210155">
        <w:rPr>
          <w:rFonts w:ascii="Times New Roman" w:hAnsi="Times New Roman"/>
          <w:sz w:val="28"/>
          <w:szCs w:val="28"/>
        </w:rPr>
        <w:t xml:space="preserve">плана и сохраняет в необходимом объеме содержание образования, являющиеся обязательным на каждой ступени обучения. При составлении учебного плана соблюдалась преемственность между ступенями обучения и классами, отдельными </w:t>
      </w:r>
      <w:r w:rsidR="0033394D" w:rsidRPr="00210155">
        <w:rPr>
          <w:rFonts w:ascii="Times New Roman" w:hAnsi="Times New Roman"/>
          <w:spacing w:val="-1"/>
          <w:sz w:val="28"/>
          <w:szCs w:val="28"/>
        </w:rPr>
        <w:t xml:space="preserve">предметами. Уровень недельной учебной нагрузки на ученика не превышал предельно </w:t>
      </w:r>
      <w:r w:rsidR="0033394D" w:rsidRPr="00210155">
        <w:rPr>
          <w:rFonts w:ascii="Times New Roman" w:hAnsi="Times New Roman"/>
          <w:sz w:val="28"/>
          <w:szCs w:val="28"/>
        </w:rPr>
        <w:t xml:space="preserve">допустимого. Учебный план корректировался в зависимости от кадровой </w:t>
      </w:r>
      <w:r w:rsidR="0033394D" w:rsidRPr="00210155">
        <w:rPr>
          <w:rFonts w:ascii="Times New Roman" w:hAnsi="Times New Roman"/>
          <w:spacing w:val="-2"/>
          <w:sz w:val="28"/>
          <w:szCs w:val="28"/>
        </w:rPr>
        <w:t>обеспеченности.</w:t>
      </w:r>
    </w:p>
    <w:p w:rsidR="0033394D" w:rsidRPr="00210155" w:rsidRDefault="0033394D" w:rsidP="0033394D">
      <w:pPr>
        <w:pStyle w:val="a3"/>
        <w:jc w:val="both"/>
        <w:rPr>
          <w:rFonts w:ascii="Times New Roman" w:hAnsi="Times New Roman"/>
          <w:spacing w:val="-13"/>
          <w:sz w:val="28"/>
          <w:szCs w:val="28"/>
        </w:rPr>
      </w:pPr>
      <w:r w:rsidRPr="00210155">
        <w:rPr>
          <w:rFonts w:ascii="Times New Roman" w:hAnsi="Times New Roman"/>
          <w:sz w:val="28"/>
          <w:szCs w:val="28"/>
        </w:rPr>
        <w:t xml:space="preserve">Образовательная программа школы и учебный план предусматривают выполнение государственной функции школы обеспечения базового общего среднего образования, развитие ребенка в процессе обучения. Главным условием для достижения этих целей является включение каждого ребенка на каждом уроке в деятельность с учетом его </w:t>
      </w:r>
      <w:r w:rsidRPr="00210155">
        <w:rPr>
          <w:rFonts w:ascii="Times New Roman" w:hAnsi="Times New Roman"/>
          <w:spacing w:val="-1"/>
          <w:sz w:val="28"/>
          <w:szCs w:val="28"/>
        </w:rPr>
        <w:t>возможностей. Достижение указанных целей обеспечивается поэтапным решением задач работы школы на каждой ступени обучения.</w:t>
      </w:r>
    </w:p>
    <w:p w:rsidR="0033394D" w:rsidRPr="00210155" w:rsidRDefault="0033394D" w:rsidP="0033394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10155">
        <w:rPr>
          <w:rFonts w:ascii="Times New Roman" w:hAnsi="Times New Roman"/>
          <w:spacing w:val="-1"/>
          <w:sz w:val="28"/>
          <w:szCs w:val="28"/>
        </w:rPr>
        <w:t xml:space="preserve">В школе разработана Программа развития, которая направлена на реализацию </w:t>
      </w:r>
      <w:r w:rsidRPr="00210155">
        <w:rPr>
          <w:rFonts w:ascii="Times New Roman" w:hAnsi="Times New Roman"/>
          <w:sz w:val="28"/>
          <w:szCs w:val="28"/>
        </w:rPr>
        <w:t xml:space="preserve">целей и задач Концепции модернизации российского образования. Программное </w:t>
      </w:r>
      <w:r w:rsidRPr="00210155">
        <w:rPr>
          <w:rFonts w:ascii="Times New Roman" w:hAnsi="Times New Roman"/>
          <w:spacing w:val="-1"/>
          <w:sz w:val="28"/>
          <w:szCs w:val="28"/>
        </w:rPr>
        <w:t xml:space="preserve">развитие школы происходит через анализ образовательной ситуации и направлено на </w:t>
      </w:r>
      <w:r w:rsidRPr="00210155">
        <w:rPr>
          <w:rFonts w:ascii="Times New Roman" w:hAnsi="Times New Roman"/>
          <w:sz w:val="28"/>
          <w:szCs w:val="28"/>
        </w:rPr>
        <w:t xml:space="preserve">решение выявленных проблем сельского социума. На решение данных проблем направлена методическая работа школы, охватывающая, с одной стороны, процесс профессионального развития педагогов и, с другой стороны, решение задач по </w:t>
      </w:r>
      <w:r w:rsidRPr="00210155">
        <w:rPr>
          <w:rFonts w:ascii="Times New Roman" w:hAnsi="Times New Roman"/>
          <w:spacing w:val="-1"/>
          <w:sz w:val="28"/>
          <w:szCs w:val="28"/>
        </w:rPr>
        <w:t>внедрению в практику инновационных технологий.</w:t>
      </w:r>
    </w:p>
    <w:p w:rsidR="0033394D" w:rsidRPr="00210155" w:rsidRDefault="0033394D" w:rsidP="0033394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10155">
        <w:rPr>
          <w:rFonts w:ascii="Times New Roman" w:hAnsi="Times New Roman"/>
          <w:sz w:val="28"/>
          <w:szCs w:val="28"/>
        </w:rPr>
        <w:t>Методическая работа в школе строится на следующих методологических подходах: системно-деятельном, рефлексивном, личностно</w:t>
      </w:r>
      <w:r w:rsidR="00B10CC8">
        <w:rPr>
          <w:rFonts w:ascii="Times New Roman" w:hAnsi="Times New Roman"/>
          <w:sz w:val="28"/>
          <w:szCs w:val="28"/>
        </w:rPr>
        <w:t xml:space="preserve"> </w:t>
      </w:r>
      <w:r w:rsidRPr="00210155">
        <w:rPr>
          <w:rFonts w:ascii="Times New Roman" w:hAnsi="Times New Roman"/>
          <w:sz w:val="28"/>
          <w:szCs w:val="28"/>
        </w:rPr>
        <w:t xml:space="preserve">ориентированном и культурологическом. Важным фактором при этом является диагностика и прогнозирование. Методологическую службу, обеспечивающую реализацию </w:t>
      </w:r>
      <w:r w:rsidRPr="00210155">
        <w:rPr>
          <w:rFonts w:ascii="Times New Roman" w:hAnsi="Times New Roman"/>
          <w:spacing w:val="-1"/>
          <w:sz w:val="28"/>
          <w:szCs w:val="28"/>
        </w:rPr>
        <w:lastRenderedPageBreak/>
        <w:t>методические задач, обеспечивают методический совет, ШМО и творческие группы. На заседа</w:t>
      </w:r>
      <w:r w:rsidR="00405A22">
        <w:rPr>
          <w:rFonts w:ascii="Times New Roman" w:hAnsi="Times New Roman"/>
          <w:spacing w:val="-1"/>
          <w:sz w:val="28"/>
          <w:szCs w:val="28"/>
        </w:rPr>
        <w:t>ниях методического совета в 2017-2018</w:t>
      </w:r>
      <w:r w:rsidRPr="00210155">
        <w:rPr>
          <w:rFonts w:ascii="Times New Roman" w:hAnsi="Times New Roman"/>
          <w:spacing w:val="-1"/>
          <w:sz w:val="28"/>
          <w:szCs w:val="28"/>
        </w:rPr>
        <w:t xml:space="preserve"> учебном году были рассмотрены вопросы </w:t>
      </w:r>
      <w:r w:rsidRPr="00210155">
        <w:rPr>
          <w:rFonts w:ascii="Times New Roman" w:hAnsi="Times New Roman"/>
          <w:sz w:val="28"/>
          <w:szCs w:val="28"/>
        </w:rPr>
        <w:t xml:space="preserve">введения ФГОС ООО, созданы творческие группы, работавшие над модульной организацией учебно-воспитательного процесса, над проектно-исследовательской деятельностью на уроке и во внеурочное время, над использованием информационных технологий на уроке и во внеурочное время и над </w:t>
      </w:r>
      <w:proofErr w:type="spellStart"/>
      <w:r w:rsidRPr="00210155">
        <w:rPr>
          <w:rFonts w:ascii="Times New Roman" w:hAnsi="Times New Roman"/>
          <w:spacing w:val="-1"/>
          <w:sz w:val="28"/>
          <w:szCs w:val="28"/>
        </w:rPr>
        <w:t>предпрофильной</w:t>
      </w:r>
      <w:proofErr w:type="spellEnd"/>
      <w:r w:rsidRPr="00210155">
        <w:rPr>
          <w:rFonts w:ascii="Times New Roman" w:hAnsi="Times New Roman"/>
          <w:spacing w:val="-1"/>
          <w:sz w:val="28"/>
          <w:szCs w:val="28"/>
        </w:rPr>
        <w:t xml:space="preserve"> и профильной подготовкой.</w:t>
      </w:r>
    </w:p>
    <w:p w:rsidR="00405A22" w:rsidRDefault="00405A22" w:rsidP="0033394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      В течение 2017-2018</w:t>
      </w:r>
      <w:r w:rsidR="0033394D" w:rsidRPr="00210155">
        <w:rPr>
          <w:rFonts w:ascii="Times New Roman" w:hAnsi="Times New Roman"/>
          <w:spacing w:val="1"/>
          <w:sz w:val="28"/>
          <w:szCs w:val="28"/>
        </w:rPr>
        <w:t xml:space="preserve"> учебного года учащиеся 9-</w:t>
      </w:r>
      <w:r w:rsidR="00AD0726">
        <w:rPr>
          <w:rFonts w:ascii="Times New Roman" w:hAnsi="Times New Roman"/>
          <w:spacing w:val="1"/>
          <w:sz w:val="28"/>
          <w:szCs w:val="28"/>
        </w:rPr>
        <w:t>го</w:t>
      </w:r>
      <w:r w:rsidR="0033394D" w:rsidRPr="00210155">
        <w:rPr>
          <w:rFonts w:ascii="Times New Roman" w:hAnsi="Times New Roman"/>
          <w:spacing w:val="1"/>
          <w:sz w:val="28"/>
          <w:szCs w:val="28"/>
        </w:rPr>
        <w:t xml:space="preserve"> класс</w:t>
      </w:r>
      <w:r w:rsidR="00AD0726">
        <w:rPr>
          <w:rFonts w:ascii="Times New Roman" w:hAnsi="Times New Roman"/>
          <w:spacing w:val="1"/>
          <w:sz w:val="28"/>
          <w:szCs w:val="28"/>
        </w:rPr>
        <w:t>а</w:t>
      </w:r>
      <w:r w:rsidR="0033394D" w:rsidRPr="00210155">
        <w:rPr>
          <w:rFonts w:ascii="Times New Roman" w:hAnsi="Times New Roman"/>
          <w:spacing w:val="1"/>
          <w:sz w:val="28"/>
          <w:szCs w:val="28"/>
        </w:rPr>
        <w:t xml:space="preserve"> посещали краткосрочные </w:t>
      </w:r>
      <w:r w:rsidR="0033394D" w:rsidRPr="00210155">
        <w:rPr>
          <w:rFonts w:ascii="Times New Roman" w:hAnsi="Times New Roman"/>
          <w:spacing w:val="-2"/>
          <w:sz w:val="28"/>
          <w:szCs w:val="28"/>
        </w:rPr>
        <w:t xml:space="preserve">элективные курсы, направленные на самоопределение дальнейшего профиля обучения. В </w:t>
      </w:r>
      <w:r>
        <w:rPr>
          <w:rFonts w:ascii="Times New Roman" w:hAnsi="Times New Roman"/>
          <w:spacing w:val="-1"/>
          <w:sz w:val="28"/>
          <w:szCs w:val="28"/>
        </w:rPr>
        <w:t>10 классе</w:t>
      </w:r>
      <w:r w:rsidR="00E62C98" w:rsidRPr="00210155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33394D" w:rsidRPr="00210155">
        <w:rPr>
          <w:rFonts w:ascii="Times New Roman" w:hAnsi="Times New Roman"/>
          <w:spacing w:val="-1"/>
          <w:sz w:val="28"/>
          <w:szCs w:val="28"/>
        </w:rPr>
        <w:t>велось профильное обучен</w:t>
      </w:r>
      <w:r>
        <w:rPr>
          <w:rFonts w:ascii="Times New Roman" w:hAnsi="Times New Roman"/>
          <w:spacing w:val="-1"/>
          <w:sz w:val="28"/>
          <w:szCs w:val="28"/>
        </w:rPr>
        <w:t>ие</w:t>
      </w:r>
      <w:r w:rsidR="00AD0726">
        <w:rPr>
          <w:rFonts w:ascii="Times New Roman" w:hAnsi="Times New Roman"/>
          <w:spacing w:val="-1"/>
          <w:sz w:val="28"/>
          <w:szCs w:val="28"/>
        </w:rPr>
        <w:t xml:space="preserve"> (социально-педагогический профиль). в 11 классе – химико-биологический профиль</w:t>
      </w:r>
      <w:r w:rsidR="0033394D" w:rsidRPr="00210155">
        <w:rPr>
          <w:rFonts w:ascii="Times New Roman" w:hAnsi="Times New Roman"/>
          <w:spacing w:val="-1"/>
          <w:sz w:val="28"/>
          <w:szCs w:val="28"/>
        </w:rPr>
        <w:t xml:space="preserve">. </w:t>
      </w:r>
      <w:r w:rsidR="0033394D" w:rsidRPr="00210155">
        <w:rPr>
          <w:rFonts w:ascii="Times New Roman" w:hAnsi="Times New Roman"/>
          <w:sz w:val="28"/>
          <w:szCs w:val="28"/>
        </w:rPr>
        <w:t xml:space="preserve">Комплектование профильных классов осуществлялось на объективной, справедливой и прозрачной основе. </w:t>
      </w:r>
    </w:p>
    <w:p w:rsidR="00E62C98" w:rsidRPr="00210155" w:rsidRDefault="001448BF" w:rsidP="0033394D">
      <w:pPr>
        <w:pStyle w:val="a3"/>
        <w:jc w:val="both"/>
        <w:rPr>
          <w:rFonts w:ascii="Times New Roman" w:hAnsi="Times New Roman"/>
          <w:spacing w:val="1"/>
          <w:sz w:val="28"/>
          <w:szCs w:val="28"/>
        </w:rPr>
      </w:pPr>
      <w:r w:rsidRPr="00210155">
        <w:rPr>
          <w:rFonts w:ascii="Times New Roman" w:hAnsi="Times New Roman"/>
          <w:spacing w:val="1"/>
          <w:sz w:val="28"/>
          <w:szCs w:val="28"/>
        </w:rPr>
        <w:t>В начальной школе д</w:t>
      </w:r>
      <w:r w:rsidR="0033394D" w:rsidRPr="00210155">
        <w:rPr>
          <w:rFonts w:ascii="Times New Roman" w:hAnsi="Times New Roman"/>
          <w:spacing w:val="1"/>
          <w:sz w:val="28"/>
          <w:szCs w:val="28"/>
        </w:rPr>
        <w:t>ля 1 - 4 классов составлена ООП НОО, которые вступили в основной этап реализации ФГОС начального общего образования. Составлены программы по урочной и внеурочной деятельности для 1</w:t>
      </w:r>
      <w:r w:rsidR="00592D2A">
        <w:rPr>
          <w:rFonts w:ascii="Times New Roman" w:hAnsi="Times New Roman"/>
          <w:spacing w:val="1"/>
          <w:sz w:val="28"/>
          <w:szCs w:val="28"/>
        </w:rPr>
        <w:t>-</w:t>
      </w:r>
      <w:r w:rsidR="0033394D" w:rsidRPr="00210155">
        <w:rPr>
          <w:rFonts w:ascii="Times New Roman" w:hAnsi="Times New Roman"/>
          <w:spacing w:val="1"/>
          <w:sz w:val="28"/>
          <w:szCs w:val="28"/>
        </w:rPr>
        <w:t xml:space="preserve">4 </w:t>
      </w:r>
      <w:r w:rsidR="00E62C98" w:rsidRPr="00210155">
        <w:rPr>
          <w:rFonts w:ascii="Times New Roman" w:hAnsi="Times New Roman"/>
          <w:spacing w:val="1"/>
          <w:sz w:val="28"/>
          <w:szCs w:val="28"/>
        </w:rPr>
        <w:t>кл</w:t>
      </w:r>
      <w:r w:rsidR="00405A22">
        <w:rPr>
          <w:rFonts w:ascii="Times New Roman" w:hAnsi="Times New Roman"/>
          <w:spacing w:val="1"/>
          <w:sz w:val="28"/>
          <w:szCs w:val="28"/>
        </w:rPr>
        <w:t xml:space="preserve">ассов </w:t>
      </w:r>
      <w:proofErr w:type="gramStart"/>
      <w:r w:rsidR="00405A22">
        <w:rPr>
          <w:rFonts w:ascii="Times New Roman" w:hAnsi="Times New Roman"/>
          <w:spacing w:val="1"/>
          <w:sz w:val="28"/>
          <w:szCs w:val="28"/>
        </w:rPr>
        <w:t xml:space="preserve">учителями  </w:t>
      </w:r>
      <w:r w:rsidR="00592D2A">
        <w:rPr>
          <w:rFonts w:ascii="Times New Roman" w:hAnsi="Times New Roman"/>
          <w:spacing w:val="1"/>
          <w:sz w:val="28"/>
          <w:szCs w:val="28"/>
        </w:rPr>
        <w:t>Зинченко</w:t>
      </w:r>
      <w:proofErr w:type="gramEnd"/>
      <w:r w:rsidR="00592D2A">
        <w:rPr>
          <w:rFonts w:ascii="Times New Roman" w:hAnsi="Times New Roman"/>
          <w:spacing w:val="1"/>
          <w:sz w:val="28"/>
          <w:szCs w:val="28"/>
        </w:rPr>
        <w:t xml:space="preserve"> З.В., Бойко Н.А., </w:t>
      </w:r>
      <w:proofErr w:type="spellStart"/>
      <w:r w:rsidR="00592D2A">
        <w:rPr>
          <w:rFonts w:ascii="Times New Roman" w:hAnsi="Times New Roman"/>
          <w:spacing w:val="1"/>
          <w:sz w:val="28"/>
          <w:szCs w:val="28"/>
        </w:rPr>
        <w:t>Гальцевой</w:t>
      </w:r>
      <w:proofErr w:type="spellEnd"/>
      <w:r w:rsidR="00592D2A">
        <w:rPr>
          <w:rFonts w:ascii="Times New Roman" w:hAnsi="Times New Roman"/>
          <w:spacing w:val="1"/>
          <w:sz w:val="28"/>
          <w:szCs w:val="28"/>
        </w:rPr>
        <w:t xml:space="preserve"> Л.А., Черненко Г.В.</w:t>
      </w:r>
    </w:p>
    <w:p w:rsidR="0033394D" w:rsidRPr="00210155" w:rsidRDefault="0033394D" w:rsidP="0033394D">
      <w:pPr>
        <w:pStyle w:val="a3"/>
        <w:jc w:val="both"/>
        <w:rPr>
          <w:rFonts w:ascii="Times New Roman" w:hAnsi="Times New Roman"/>
          <w:spacing w:val="1"/>
          <w:sz w:val="28"/>
          <w:szCs w:val="28"/>
        </w:rPr>
      </w:pPr>
      <w:r w:rsidRPr="00210155">
        <w:rPr>
          <w:rFonts w:ascii="Times New Roman" w:hAnsi="Times New Roman"/>
          <w:spacing w:val="-1"/>
          <w:sz w:val="28"/>
          <w:szCs w:val="28"/>
        </w:rPr>
        <w:t>Формы орга</w:t>
      </w:r>
      <w:r w:rsidR="00405A22">
        <w:rPr>
          <w:rFonts w:ascii="Times New Roman" w:hAnsi="Times New Roman"/>
          <w:spacing w:val="-1"/>
          <w:sz w:val="28"/>
          <w:szCs w:val="28"/>
        </w:rPr>
        <w:t>низации учебного процесса в 2017-2018</w:t>
      </w:r>
      <w:r w:rsidR="009E4D80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210155">
        <w:rPr>
          <w:rFonts w:ascii="Times New Roman" w:hAnsi="Times New Roman"/>
          <w:spacing w:val="-1"/>
          <w:sz w:val="28"/>
          <w:szCs w:val="28"/>
        </w:rPr>
        <w:t>уч.г</w:t>
      </w:r>
      <w:proofErr w:type="spellEnd"/>
      <w:r w:rsidRPr="00210155">
        <w:rPr>
          <w:rFonts w:ascii="Times New Roman" w:hAnsi="Times New Roman"/>
          <w:spacing w:val="-1"/>
          <w:sz w:val="28"/>
          <w:szCs w:val="28"/>
        </w:rPr>
        <w:t xml:space="preserve">. </w:t>
      </w:r>
      <w:r w:rsidRPr="00210155">
        <w:rPr>
          <w:rFonts w:ascii="Times New Roman" w:hAnsi="Times New Roman"/>
          <w:spacing w:val="1"/>
          <w:sz w:val="28"/>
          <w:szCs w:val="28"/>
        </w:rPr>
        <w:t xml:space="preserve">-   уроки </w:t>
      </w:r>
    </w:p>
    <w:p w:rsidR="0033394D" w:rsidRPr="00210155" w:rsidRDefault="0033394D" w:rsidP="0033394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10155">
        <w:rPr>
          <w:rFonts w:ascii="Times New Roman" w:hAnsi="Times New Roman"/>
          <w:spacing w:val="1"/>
          <w:sz w:val="28"/>
          <w:szCs w:val="28"/>
        </w:rPr>
        <w:t xml:space="preserve">-классно-урочная форма </w:t>
      </w:r>
    </w:p>
    <w:p w:rsidR="0033394D" w:rsidRPr="00210155" w:rsidRDefault="0033394D" w:rsidP="0033394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10155">
        <w:rPr>
          <w:rFonts w:ascii="Times New Roman" w:hAnsi="Times New Roman"/>
          <w:spacing w:val="-1"/>
          <w:sz w:val="28"/>
          <w:szCs w:val="28"/>
        </w:rPr>
        <w:t>-лекции, семинары, практикумы</w:t>
      </w:r>
    </w:p>
    <w:p w:rsidR="0033394D" w:rsidRPr="00210155" w:rsidRDefault="0033394D" w:rsidP="0033394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10155">
        <w:rPr>
          <w:rFonts w:ascii="Times New Roman" w:hAnsi="Times New Roman"/>
          <w:spacing w:val="-1"/>
          <w:sz w:val="28"/>
          <w:szCs w:val="28"/>
        </w:rPr>
        <w:t>-олимпиады, конкурсы</w:t>
      </w:r>
    </w:p>
    <w:p w:rsidR="0033394D" w:rsidRPr="00210155" w:rsidRDefault="0033394D" w:rsidP="0033394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10155">
        <w:rPr>
          <w:rFonts w:ascii="Times New Roman" w:hAnsi="Times New Roman"/>
          <w:sz w:val="28"/>
          <w:szCs w:val="28"/>
        </w:rPr>
        <w:t>-предметные недели.</w:t>
      </w:r>
    </w:p>
    <w:p w:rsidR="001448BF" w:rsidRPr="00210155" w:rsidRDefault="001448BF" w:rsidP="0033394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3394D" w:rsidRPr="00210155" w:rsidRDefault="0033394D" w:rsidP="0033394D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210155">
        <w:rPr>
          <w:rFonts w:ascii="Times New Roman" w:hAnsi="Times New Roman"/>
          <w:b/>
          <w:i/>
          <w:sz w:val="28"/>
          <w:szCs w:val="28"/>
        </w:rPr>
        <w:t xml:space="preserve">Результаты </w:t>
      </w:r>
      <w:proofErr w:type="spellStart"/>
      <w:r w:rsidRPr="00210155">
        <w:rPr>
          <w:rFonts w:ascii="Times New Roman" w:hAnsi="Times New Roman"/>
          <w:b/>
          <w:i/>
          <w:sz w:val="28"/>
          <w:szCs w:val="28"/>
        </w:rPr>
        <w:t>обученности</w:t>
      </w:r>
      <w:proofErr w:type="spellEnd"/>
      <w:r w:rsidRPr="00210155">
        <w:rPr>
          <w:rFonts w:ascii="Times New Roman" w:hAnsi="Times New Roman"/>
          <w:b/>
          <w:i/>
          <w:sz w:val="28"/>
          <w:szCs w:val="28"/>
        </w:rPr>
        <w:t xml:space="preserve"> и качество знаний учащихся</w:t>
      </w:r>
    </w:p>
    <w:p w:rsidR="0033394D" w:rsidRPr="00210155" w:rsidRDefault="0048349C" w:rsidP="0033394D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 уровне начального</w:t>
      </w:r>
      <w:r w:rsidR="0033394D" w:rsidRPr="00210155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образования</w:t>
      </w:r>
    </w:p>
    <w:p w:rsidR="0033394D" w:rsidRPr="00321E07" w:rsidRDefault="0033394D" w:rsidP="0033394D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 w:rsidRPr="00321E07">
        <w:rPr>
          <w:rFonts w:ascii="Times New Roman" w:hAnsi="Times New Roman"/>
          <w:b/>
          <w:sz w:val="24"/>
          <w:szCs w:val="24"/>
        </w:rPr>
        <w:t>НАЧАЛЬНАЯ ШКОЛА</w:t>
      </w:r>
    </w:p>
    <w:tbl>
      <w:tblPr>
        <w:tblW w:w="9522" w:type="dxa"/>
        <w:tblInd w:w="93" w:type="dxa"/>
        <w:tblLook w:val="04A0" w:firstRow="1" w:lastRow="0" w:firstColumn="1" w:lastColumn="0" w:noHBand="0" w:noVBand="1"/>
      </w:tblPr>
      <w:tblGrid>
        <w:gridCol w:w="884"/>
        <w:gridCol w:w="1095"/>
        <w:gridCol w:w="700"/>
        <w:gridCol w:w="760"/>
        <w:gridCol w:w="880"/>
        <w:gridCol w:w="726"/>
        <w:gridCol w:w="660"/>
        <w:gridCol w:w="1095"/>
        <w:gridCol w:w="980"/>
        <w:gridCol w:w="960"/>
        <w:gridCol w:w="960"/>
      </w:tblGrid>
      <w:tr w:rsidR="009E4D80" w:rsidRPr="00321E07" w:rsidTr="00EA3F2C">
        <w:trPr>
          <w:trHeight w:val="25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94D" w:rsidRPr="00321E07" w:rsidRDefault="0033394D" w:rsidP="003339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21E07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94D" w:rsidRPr="00321E07" w:rsidRDefault="0033394D" w:rsidP="003339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21E07">
              <w:rPr>
                <w:rFonts w:ascii="Times New Roman" w:hAnsi="Times New Roman"/>
                <w:sz w:val="28"/>
                <w:szCs w:val="28"/>
              </w:rPr>
              <w:t xml:space="preserve">       успевают</w:t>
            </w:r>
          </w:p>
          <w:p w:rsidR="0033394D" w:rsidRPr="00321E07" w:rsidRDefault="0033394D" w:rsidP="003339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21E0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94D" w:rsidRPr="00321E07" w:rsidRDefault="0033394D" w:rsidP="00862E4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E07">
              <w:rPr>
                <w:rFonts w:ascii="Times New Roman" w:hAnsi="Times New Roman"/>
                <w:sz w:val="28"/>
                <w:szCs w:val="28"/>
              </w:rPr>
              <w:t>"5"</w:t>
            </w:r>
          </w:p>
          <w:p w:rsidR="0033394D" w:rsidRPr="00321E07" w:rsidRDefault="0033394D" w:rsidP="003339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21E0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94D" w:rsidRPr="00321E07" w:rsidRDefault="0033394D" w:rsidP="003339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21E07">
              <w:rPr>
                <w:rFonts w:ascii="Times New Roman" w:hAnsi="Times New Roman"/>
                <w:sz w:val="28"/>
                <w:szCs w:val="28"/>
              </w:rPr>
              <w:t>"4"- "5"</w:t>
            </w:r>
          </w:p>
          <w:p w:rsidR="0033394D" w:rsidRPr="00321E07" w:rsidRDefault="0033394D" w:rsidP="003339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21E0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94D" w:rsidRPr="00321E07" w:rsidRDefault="0033394D" w:rsidP="003339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21E07">
              <w:rPr>
                <w:rFonts w:ascii="Times New Roman" w:hAnsi="Times New Roman"/>
                <w:sz w:val="28"/>
                <w:szCs w:val="28"/>
              </w:rPr>
              <w:t xml:space="preserve">       не успевают</w:t>
            </w:r>
          </w:p>
          <w:p w:rsidR="0033394D" w:rsidRPr="00321E07" w:rsidRDefault="0033394D" w:rsidP="003339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21E0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94D" w:rsidRPr="00321E07" w:rsidRDefault="0033394D" w:rsidP="003339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21E07">
              <w:rPr>
                <w:rFonts w:ascii="Times New Roman" w:hAnsi="Times New Roman"/>
                <w:sz w:val="28"/>
                <w:szCs w:val="28"/>
              </w:rPr>
              <w:t xml:space="preserve">% </w:t>
            </w:r>
            <w:proofErr w:type="spellStart"/>
            <w:r w:rsidRPr="00321E07">
              <w:rPr>
                <w:rFonts w:ascii="Times New Roman" w:hAnsi="Times New Roman"/>
                <w:sz w:val="28"/>
                <w:szCs w:val="28"/>
              </w:rPr>
              <w:t>обуч</w:t>
            </w:r>
            <w:proofErr w:type="spellEnd"/>
            <w:r w:rsidRPr="00321E0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3394D" w:rsidRPr="00321E07" w:rsidRDefault="0033394D" w:rsidP="003339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21E0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94D" w:rsidRPr="00321E07" w:rsidRDefault="0033394D" w:rsidP="003339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21E07">
              <w:rPr>
                <w:rFonts w:ascii="Times New Roman" w:hAnsi="Times New Roman"/>
                <w:sz w:val="28"/>
                <w:szCs w:val="28"/>
              </w:rPr>
              <w:t xml:space="preserve">% </w:t>
            </w:r>
            <w:proofErr w:type="spellStart"/>
            <w:r w:rsidRPr="00321E07">
              <w:rPr>
                <w:rFonts w:ascii="Times New Roman" w:hAnsi="Times New Roman"/>
                <w:sz w:val="28"/>
                <w:szCs w:val="28"/>
              </w:rPr>
              <w:t>кач</w:t>
            </w:r>
            <w:proofErr w:type="spellEnd"/>
            <w:r w:rsidRPr="00321E0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3394D" w:rsidRPr="00321E07" w:rsidRDefault="0033394D" w:rsidP="003339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21E0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4D80" w:rsidRPr="00321E07" w:rsidTr="00EA3F2C">
        <w:trPr>
          <w:trHeight w:val="25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94D" w:rsidRPr="00321E07" w:rsidRDefault="0033394D" w:rsidP="003339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21E0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94D" w:rsidRPr="00321E07" w:rsidRDefault="0033394D" w:rsidP="003339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21E07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94D" w:rsidRPr="00321E07" w:rsidRDefault="0033394D" w:rsidP="003339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21E0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94D" w:rsidRPr="00321E07" w:rsidRDefault="0033394D" w:rsidP="003339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21E07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94D" w:rsidRPr="00321E07" w:rsidRDefault="0033394D" w:rsidP="003339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21E0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94D" w:rsidRPr="00321E07" w:rsidRDefault="0033394D" w:rsidP="003339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21E07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94D" w:rsidRPr="00321E07" w:rsidRDefault="0033394D" w:rsidP="003339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21E0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94D" w:rsidRPr="00321E07" w:rsidRDefault="0033394D" w:rsidP="003339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21E07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94D" w:rsidRPr="00321E07" w:rsidRDefault="0033394D" w:rsidP="003339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21E0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94D" w:rsidRPr="00321E07" w:rsidRDefault="0033394D" w:rsidP="003339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94D" w:rsidRPr="00321E07" w:rsidRDefault="0033394D" w:rsidP="003339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D80" w:rsidRPr="00321E07" w:rsidTr="00EA3F2C">
        <w:trPr>
          <w:trHeight w:val="25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94D" w:rsidRPr="00321E07" w:rsidRDefault="0033394D" w:rsidP="003339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21E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94D" w:rsidRPr="00321E07" w:rsidRDefault="00EF71A9" w:rsidP="003339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21E07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94D" w:rsidRPr="00321E07" w:rsidRDefault="0033394D" w:rsidP="003339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94D" w:rsidRPr="00321E07" w:rsidRDefault="0033394D" w:rsidP="003339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94D" w:rsidRPr="00321E07" w:rsidRDefault="0033394D" w:rsidP="003339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94D" w:rsidRPr="00321E07" w:rsidRDefault="0033394D" w:rsidP="003339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94D" w:rsidRPr="00321E07" w:rsidRDefault="0033394D" w:rsidP="003339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94D" w:rsidRPr="00321E07" w:rsidRDefault="0033394D" w:rsidP="003339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94D" w:rsidRPr="00321E07" w:rsidRDefault="0033394D" w:rsidP="003339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94D" w:rsidRPr="00321E07" w:rsidRDefault="0033394D" w:rsidP="003339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94D" w:rsidRPr="00321E07" w:rsidRDefault="0033394D" w:rsidP="003339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D80" w:rsidRPr="00321E07" w:rsidTr="00EA3F2C">
        <w:trPr>
          <w:trHeight w:val="25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94D" w:rsidRPr="00321E07" w:rsidRDefault="00E62C98" w:rsidP="003339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21E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94D" w:rsidRPr="00321E07" w:rsidRDefault="00EF71A9" w:rsidP="003339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21E0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94D" w:rsidRPr="00321E07" w:rsidRDefault="0033394D" w:rsidP="003339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94D" w:rsidRPr="00321E07" w:rsidRDefault="0033394D" w:rsidP="003339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94D" w:rsidRPr="00321E07" w:rsidRDefault="0033394D" w:rsidP="003339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94D" w:rsidRPr="00321E07" w:rsidRDefault="0033394D" w:rsidP="003339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94D" w:rsidRPr="00321E07" w:rsidRDefault="0033394D" w:rsidP="003339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94D" w:rsidRPr="00321E07" w:rsidRDefault="0033394D" w:rsidP="003339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94D" w:rsidRPr="00321E07" w:rsidRDefault="0033394D" w:rsidP="003339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94D" w:rsidRPr="00321E07" w:rsidRDefault="0033394D" w:rsidP="003339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94D" w:rsidRPr="00321E07" w:rsidRDefault="0033394D" w:rsidP="003339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D80" w:rsidRPr="00321E07" w:rsidTr="00EA3F2C">
        <w:trPr>
          <w:trHeight w:val="25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94D" w:rsidRPr="00321E07" w:rsidRDefault="0033394D" w:rsidP="003339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21E0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94D" w:rsidRPr="00321E07" w:rsidRDefault="00EF71A9" w:rsidP="003339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21E0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94D" w:rsidRPr="00321E07" w:rsidRDefault="00703168" w:rsidP="003339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21E0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94D" w:rsidRPr="00321E07" w:rsidRDefault="00EF71A9" w:rsidP="003339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21E0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94D" w:rsidRPr="00321E07" w:rsidRDefault="00EF71A9" w:rsidP="003339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21E0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94D" w:rsidRPr="00321E07" w:rsidRDefault="00EF71A9" w:rsidP="003339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21E0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94D" w:rsidRPr="00321E07" w:rsidRDefault="00DF19B5" w:rsidP="003339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21E07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94D" w:rsidRPr="00321E07" w:rsidRDefault="00DF19B5" w:rsidP="003339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21E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94D" w:rsidRPr="00321E07" w:rsidRDefault="00DF19B5" w:rsidP="003339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21E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94D" w:rsidRPr="00321E07" w:rsidRDefault="00703168" w:rsidP="003339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21E0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94D" w:rsidRPr="00321E07" w:rsidRDefault="00321E07" w:rsidP="003339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21E07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9E4D80" w:rsidRPr="00321E07" w:rsidTr="00EA3F2C">
        <w:trPr>
          <w:trHeight w:val="25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94D" w:rsidRPr="00321E07" w:rsidRDefault="0033394D" w:rsidP="003339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21E0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94D" w:rsidRPr="00321E07" w:rsidRDefault="00EF71A9" w:rsidP="003339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21E07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94D" w:rsidRPr="00321E07" w:rsidRDefault="00703168" w:rsidP="003339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21E0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94D" w:rsidRPr="00321E07" w:rsidRDefault="00EF71A9" w:rsidP="003339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21E0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94D" w:rsidRPr="00321E07" w:rsidRDefault="00EF71A9" w:rsidP="003339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21E07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94D" w:rsidRPr="00321E07" w:rsidRDefault="00EF71A9" w:rsidP="003339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21E0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94D" w:rsidRPr="00321E07" w:rsidRDefault="00EF71A9" w:rsidP="003339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21E07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94D" w:rsidRPr="00321E07" w:rsidRDefault="00DF19B5" w:rsidP="003339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21E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94D" w:rsidRPr="00321E07" w:rsidRDefault="00DF19B5" w:rsidP="003339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21E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94D" w:rsidRPr="00321E07" w:rsidRDefault="00703168" w:rsidP="003339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21E0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94D" w:rsidRPr="00321E07" w:rsidRDefault="00321E07" w:rsidP="003339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21E07">
              <w:rPr>
                <w:rFonts w:ascii="Times New Roman" w:hAnsi="Times New Roman"/>
                <w:sz w:val="28"/>
                <w:szCs w:val="28"/>
              </w:rPr>
              <w:t>56,5</w:t>
            </w:r>
          </w:p>
        </w:tc>
      </w:tr>
      <w:tr w:rsidR="009E4D80" w:rsidRPr="00321E07" w:rsidTr="00EA3F2C">
        <w:trPr>
          <w:trHeight w:val="25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94D" w:rsidRPr="00321E07" w:rsidRDefault="0033394D" w:rsidP="003339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21E07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94D" w:rsidRPr="00321E07" w:rsidRDefault="00EF71A9" w:rsidP="003339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21E07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94D" w:rsidRPr="00321E07" w:rsidRDefault="0033394D" w:rsidP="003339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94D" w:rsidRPr="00321E07" w:rsidRDefault="00EF71A9" w:rsidP="003339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21E0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94D" w:rsidRPr="00321E07" w:rsidRDefault="0033394D" w:rsidP="003339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94D" w:rsidRPr="00321E07" w:rsidRDefault="00DF19B5" w:rsidP="00EF71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21E07">
              <w:rPr>
                <w:rFonts w:ascii="Times New Roman" w:hAnsi="Times New Roman"/>
                <w:sz w:val="28"/>
                <w:szCs w:val="28"/>
              </w:rPr>
              <w:t>1</w:t>
            </w:r>
            <w:r w:rsidR="00EF71A9" w:rsidRPr="00321E0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94D" w:rsidRPr="00321E07" w:rsidRDefault="0033394D" w:rsidP="003339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94D" w:rsidRPr="00321E07" w:rsidRDefault="00DF19B5" w:rsidP="003339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21E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94D" w:rsidRPr="00321E07" w:rsidRDefault="0033394D" w:rsidP="003339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94D" w:rsidRPr="00321E07" w:rsidRDefault="0033394D" w:rsidP="003339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94D" w:rsidRPr="00321E07" w:rsidRDefault="0033394D" w:rsidP="003339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62C98" w:rsidRDefault="00E62C98" w:rsidP="0033394D">
      <w:pPr>
        <w:pStyle w:val="a3"/>
        <w:rPr>
          <w:rFonts w:ascii="Times New Roman" w:hAnsi="Times New Roman"/>
          <w:color w:val="FF0000"/>
          <w:sz w:val="28"/>
          <w:szCs w:val="28"/>
        </w:rPr>
      </w:pPr>
    </w:p>
    <w:p w:rsidR="0033394D" w:rsidRPr="00890D9C" w:rsidRDefault="0033394D" w:rsidP="0033394D">
      <w:pPr>
        <w:pStyle w:val="a3"/>
        <w:rPr>
          <w:rFonts w:ascii="Times New Roman" w:hAnsi="Times New Roman"/>
          <w:sz w:val="28"/>
          <w:szCs w:val="28"/>
        </w:rPr>
      </w:pPr>
      <w:r w:rsidRPr="00890D9C">
        <w:rPr>
          <w:rFonts w:ascii="Times New Roman" w:hAnsi="Times New Roman"/>
          <w:sz w:val="28"/>
          <w:szCs w:val="28"/>
        </w:rPr>
        <w:t>В</w:t>
      </w:r>
      <w:r w:rsidR="00703168" w:rsidRPr="00890D9C">
        <w:rPr>
          <w:rFonts w:ascii="Times New Roman" w:hAnsi="Times New Roman"/>
          <w:sz w:val="28"/>
          <w:szCs w:val="28"/>
        </w:rPr>
        <w:t xml:space="preserve"> начальной школе на конец   2017/2018 учебного года обуча</w:t>
      </w:r>
      <w:r w:rsidR="00321E07" w:rsidRPr="00890D9C">
        <w:rPr>
          <w:rFonts w:ascii="Times New Roman" w:hAnsi="Times New Roman"/>
          <w:sz w:val="28"/>
          <w:szCs w:val="28"/>
        </w:rPr>
        <w:t>лось</w:t>
      </w:r>
      <w:r w:rsidR="00703168" w:rsidRPr="00890D9C">
        <w:rPr>
          <w:rFonts w:ascii="Times New Roman" w:hAnsi="Times New Roman"/>
          <w:sz w:val="28"/>
          <w:szCs w:val="28"/>
        </w:rPr>
        <w:t xml:space="preserve"> </w:t>
      </w:r>
      <w:r w:rsidR="00321E07" w:rsidRPr="00890D9C">
        <w:rPr>
          <w:rFonts w:ascii="Times New Roman" w:hAnsi="Times New Roman"/>
          <w:sz w:val="28"/>
          <w:szCs w:val="28"/>
        </w:rPr>
        <w:t xml:space="preserve">94 </w:t>
      </w:r>
      <w:r w:rsidRPr="00890D9C">
        <w:rPr>
          <w:rFonts w:ascii="Times New Roman" w:hAnsi="Times New Roman"/>
          <w:sz w:val="28"/>
          <w:szCs w:val="28"/>
        </w:rPr>
        <w:t>обучающихся. Успешно закон</w:t>
      </w:r>
      <w:r w:rsidR="00703168" w:rsidRPr="00890D9C">
        <w:rPr>
          <w:rFonts w:ascii="Times New Roman" w:hAnsi="Times New Roman"/>
          <w:sz w:val="28"/>
          <w:szCs w:val="28"/>
        </w:rPr>
        <w:t xml:space="preserve">чили год </w:t>
      </w:r>
      <w:r w:rsidR="00321E07" w:rsidRPr="00890D9C">
        <w:rPr>
          <w:rFonts w:ascii="Times New Roman" w:hAnsi="Times New Roman"/>
          <w:sz w:val="28"/>
          <w:szCs w:val="28"/>
        </w:rPr>
        <w:t>92</w:t>
      </w:r>
      <w:r w:rsidR="00E62C98" w:rsidRPr="00890D9C">
        <w:rPr>
          <w:rFonts w:ascii="Times New Roman" w:hAnsi="Times New Roman"/>
          <w:sz w:val="28"/>
          <w:szCs w:val="28"/>
        </w:rPr>
        <w:t xml:space="preserve"> обучающихся</w:t>
      </w:r>
      <w:r w:rsidR="00321E07" w:rsidRPr="00890D9C">
        <w:rPr>
          <w:rFonts w:ascii="Times New Roman" w:hAnsi="Times New Roman"/>
          <w:sz w:val="28"/>
          <w:szCs w:val="28"/>
        </w:rPr>
        <w:t xml:space="preserve">, не освоили программу Лысак Н., Мищенко Л. (1 класс), </w:t>
      </w:r>
      <w:proofErr w:type="spellStart"/>
      <w:r w:rsidR="00321E07" w:rsidRPr="00890D9C">
        <w:rPr>
          <w:rFonts w:ascii="Times New Roman" w:hAnsi="Times New Roman"/>
          <w:sz w:val="28"/>
          <w:szCs w:val="28"/>
        </w:rPr>
        <w:t>Киченко</w:t>
      </w:r>
      <w:proofErr w:type="spellEnd"/>
      <w:r w:rsidR="00321E07" w:rsidRPr="00890D9C">
        <w:rPr>
          <w:rFonts w:ascii="Times New Roman" w:hAnsi="Times New Roman"/>
          <w:sz w:val="28"/>
          <w:szCs w:val="28"/>
        </w:rPr>
        <w:t xml:space="preserve"> А., </w:t>
      </w:r>
      <w:proofErr w:type="spellStart"/>
      <w:r w:rsidR="00321E07" w:rsidRPr="00890D9C">
        <w:rPr>
          <w:rFonts w:ascii="Times New Roman" w:hAnsi="Times New Roman"/>
          <w:sz w:val="28"/>
          <w:szCs w:val="28"/>
        </w:rPr>
        <w:t>Оглы</w:t>
      </w:r>
      <w:proofErr w:type="spellEnd"/>
      <w:r w:rsidR="00321E07" w:rsidRPr="00890D9C">
        <w:rPr>
          <w:rFonts w:ascii="Times New Roman" w:hAnsi="Times New Roman"/>
          <w:sz w:val="28"/>
          <w:szCs w:val="28"/>
        </w:rPr>
        <w:t xml:space="preserve"> В. (2 класс)</w:t>
      </w:r>
      <w:r w:rsidRPr="00890D9C">
        <w:rPr>
          <w:rFonts w:ascii="Times New Roman" w:hAnsi="Times New Roman"/>
          <w:sz w:val="28"/>
          <w:szCs w:val="28"/>
        </w:rPr>
        <w:t>. В начальной школе ниже процент качества по срав</w:t>
      </w:r>
      <w:r w:rsidR="00BB34C5" w:rsidRPr="00890D9C">
        <w:rPr>
          <w:rFonts w:ascii="Times New Roman" w:hAnsi="Times New Roman"/>
          <w:sz w:val="28"/>
          <w:szCs w:val="28"/>
        </w:rPr>
        <w:t xml:space="preserve">нению с прошлым годом. </w:t>
      </w:r>
      <w:r w:rsidR="00890D9C" w:rsidRPr="00890D9C">
        <w:rPr>
          <w:rFonts w:ascii="Times New Roman" w:hAnsi="Times New Roman"/>
          <w:sz w:val="28"/>
          <w:szCs w:val="28"/>
        </w:rPr>
        <w:t>Во</w:t>
      </w:r>
      <w:r w:rsidR="00703168" w:rsidRPr="00890D9C">
        <w:rPr>
          <w:rFonts w:ascii="Times New Roman" w:hAnsi="Times New Roman"/>
          <w:sz w:val="28"/>
          <w:szCs w:val="28"/>
        </w:rPr>
        <w:t xml:space="preserve"> </w:t>
      </w:r>
      <w:r w:rsidR="00890D9C" w:rsidRPr="00890D9C">
        <w:rPr>
          <w:rFonts w:ascii="Times New Roman" w:hAnsi="Times New Roman"/>
          <w:sz w:val="28"/>
          <w:szCs w:val="28"/>
        </w:rPr>
        <w:t>2</w:t>
      </w:r>
      <w:r w:rsidR="00703168" w:rsidRPr="00890D9C">
        <w:rPr>
          <w:rFonts w:ascii="Times New Roman" w:hAnsi="Times New Roman"/>
          <w:sz w:val="28"/>
          <w:szCs w:val="28"/>
        </w:rPr>
        <w:t xml:space="preserve"> классе обуча</w:t>
      </w:r>
      <w:r w:rsidR="00890D9C" w:rsidRPr="00890D9C">
        <w:rPr>
          <w:rFonts w:ascii="Times New Roman" w:hAnsi="Times New Roman"/>
          <w:sz w:val="28"/>
          <w:szCs w:val="28"/>
        </w:rPr>
        <w:t>л</w:t>
      </w:r>
      <w:r w:rsidR="00703168" w:rsidRPr="00890D9C">
        <w:rPr>
          <w:rFonts w:ascii="Times New Roman" w:hAnsi="Times New Roman"/>
          <w:sz w:val="28"/>
          <w:szCs w:val="28"/>
        </w:rPr>
        <w:t xml:space="preserve">ся </w:t>
      </w:r>
      <w:r w:rsidR="00890D9C" w:rsidRPr="00890D9C">
        <w:rPr>
          <w:rFonts w:ascii="Times New Roman" w:hAnsi="Times New Roman"/>
          <w:sz w:val="28"/>
          <w:szCs w:val="28"/>
        </w:rPr>
        <w:t>1</w:t>
      </w:r>
      <w:r w:rsidRPr="00890D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0D9C" w:rsidRPr="00890D9C">
        <w:rPr>
          <w:rFonts w:ascii="Times New Roman" w:hAnsi="Times New Roman"/>
          <w:sz w:val="28"/>
          <w:szCs w:val="28"/>
        </w:rPr>
        <w:t>ребенк</w:t>
      </w:r>
      <w:proofErr w:type="spellEnd"/>
      <w:r w:rsidRPr="00890D9C">
        <w:rPr>
          <w:rFonts w:ascii="Times New Roman" w:hAnsi="Times New Roman"/>
          <w:sz w:val="28"/>
          <w:szCs w:val="28"/>
        </w:rPr>
        <w:t xml:space="preserve"> с</w:t>
      </w:r>
      <w:r w:rsidR="00703168" w:rsidRPr="00890D9C">
        <w:rPr>
          <w:rFonts w:ascii="Times New Roman" w:hAnsi="Times New Roman"/>
          <w:sz w:val="28"/>
          <w:szCs w:val="28"/>
        </w:rPr>
        <w:t xml:space="preserve"> </w:t>
      </w:r>
      <w:r w:rsidR="00890D9C" w:rsidRPr="00890D9C">
        <w:rPr>
          <w:rFonts w:ascii="Times New Roman" w:hAnsi="Times New Roman"/>
          <w:sz w:val="28"/>
          <w:szCs w:val="28"/>
        </w:rPr>
        <w:t>ЗПР</w:t>
      </w:r>
      <w:r w:rsidRPr="00890D9C">
        <w:rPr>
          <w:rFonts w:ascii="Times New Roman" w:hAnsi="Times New Roman"/>
          <w:sz w:val="28"/>
          <w:szCs w:val="28"/>
        </w:rPr>
        <w:t xml:space="preserve">, </w:t>
      </w:r>
      <w:r w:rsidR="00BB34C5" w:rsidRPr="00890D9C">
        <w:rPr>
          <w:rFonts w:ascii="Times New Roman" w:hAnsi="Times New Roman"/>
          <w:sz w:val="28"/>
          <w:szCs w:val="28"/>
        </w:rPr>
        <w:t xml:space="preserve">в </w:t>
      </w:r>
      <w:r w:rsidR="00890D9C" w:rsidRPr="00890D9C">
        <w:rPr>
          <w:rFonts w:ascii="Times New Roman" w:hAnsi="Times New Roman"/>
          <w:sz w:val="28"/>
          <w:szCs w:val="28"/>
        </w:rPr>
        <w:t>3</w:t>
      </w:r>
      <w:r w:rsidR="00BB34C5" w:rsidRPr="00890D9C">
        <w:rPr>
          <w:rFonts w:ascii="Times New Roman" w:hAnsi="Times New Roman"/>
          <w:sz w:val="28"/>
          <w:szCs w:val="28"/>
        </w:rPr>
        <w:t xml:space="preserve"> классе 1 </w:t>
      </w:r>
      <w:r w:rsidR="00890D9C" w:rsidRPr="00890D9C">
        <w:rPr>
          <w:rFonts w:ascii="Times New Roman" w:hAnsi="Times New Roman"/>
          <w:sz w:val="28"/>
          <w:szCs w:val="28"/>
        </w:rPr>
        <w:t xml:space="preserve">ребенок - </w:t>
      </w:r>
      <w:r w:rsidR="00703168" w:rsidRPr="00890D9C">
        <w:rPr>
          <w:rFonts w:ascii="Times New Roman" w:hAnsi="Times New Roman"/>
          <w:sz w:val="28"/>
          <w:szCs w:val="28"/>
        </w:rPr>
        <w:t>7 вида</w:t>
      </w:r>
      <w:r w:rsidRPr="00890D9C">
        <w:rPr>
          <w:rFonts w:ascii="Times New Roman" w:hAnsi="Times New Roman"/>
          <w:sz w:val="28"/>
          <w:szCs w:val="28"/>
        </w:rPr>
        <w:t>.</w:t>
      </w:r>
    </w:p>
    <w:p w:rsidR="009E4D80" w:rsidRPr="00890D9C" w:rsidRDefault="009E4D80" w:rsidP="0033394D">
      <w:pPr>
        <w:pStyle w:val="a3"/>
        <w:rPr>
          <w:rFonts w:ascii="Times New Roman" w:hAnsi="Times New Roman"/>
          <w:sz w:val="28"/>
          <w:szCs w:val="28"/>
        </w:rPr>
      </w:pPr>
    </w:p>
    <w:p w:rsidR="009E4D80" w:rsidRPr="009E4D80" w:rsidRDefault="009E4D80" w:rsidP="009E4D80">
      <w:pPr>
        <w:pStyle w:val="ac"/>
        <w:jc w:val="center"/>
        <w:rPr>
          <w:rFonts w:ascii="Times New Roman" w:hAnsi="Times New Roman"/>
          <w:color w:val="auto"/>
          <w:sz w:val="28"/>
          <w:szCs w:val="28"/>
        </w:rPr>
      </w:pPr>
      <w:r w:rsidRPr="009E4D80">
        <w:rPr>
          <w:rFonts w:ascii="Times New Roman" w:hAnsi="Times New Roman"/>
          <w:color w:val="auto"/>
          <w:sz w:val="28"/>
          <w:szCs w:val="28"/>
        </w:rPr>
        <w:lastRenderedPageBreak/>
        <w:t>Мониторинг выполнения программы по учебным предметам за 2017-2018 учебный год в 3 клас</w:t>
      </w:r>
      <w:r w:rsidR="007236A1">
        <w:rPr>
          <w:rFonts w:ascii="Times New Roman" w:hAnsi="Times New Roman"/>
          <w:color w:val="auto"/>
          <w:sz w:val="28"/>
          <w:szCs w:val="28"/>
        </w:rPr>
        <w:t>с</w:t>
      </w:r>
      <w:r w:rsidRPr="009E4D80">
        <w:rPr>
          <w:rFonts w:ascii="Times New Roman" w:hAnsi="Times New Roman"/>
          <w:color w:val="auto"/>
          <w:sz w:val="28"/>
          <w:szCs w:val="28"/>
        </w:rPr>
        <w:t>е. Учитель:</w:t>
      </w:r>
      <w:r w:rsidR="007236A1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9E4D80">
        <w:rPr>
          <w:rFonts w:ascii="Times New Roman" w:hAnsi="Times New Roman"/>
          <w:color w:val="auto"/>
          <w:sz w:val="28"/>
          <w:szCs w:val="28"/>
        </w:rPr>
        <w:t>Гальцева</w:t>
      </w:r>
      <w:proofErr w:type="spellEnd"/>
      <w:r w:rsidRPr="009E4D80">
        <w:rPr>
          <w:rFonts w:ascii="Times New Roman" w:hAnsi="Times New Roman"/>
          <w:color w:val="auto"/>
          <w:sz w:val="28"/>
          <w:szCs w:val="28"/>
        </w:rPr>
        <w:t xml:space="preserve"> Л.А</w:t>
      </w:r>
    </w:p>
    <w:p w:rsidR="009E4D80" w:rsidRDefault="009E4D80" w:rsidP="009E4D80">
      <w:pPr>
        <w:keepNext/>
      </w:pPr>
      <w:r>
        <w:rPr>
          <w:noProof/>
        </w:rPr>
        <w:drawing>
          <wp:inline distT="0" distB="0" distL="0" distR="0">
            <wp:extent cx="4229100" cy="2790825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448BF" w:rsidRPr="002E0E68" w:rsidRDefault="00250BD7" w:rsidP="002E0E68">
      <w:pPr>
        <w:jc w:val="center"/>
        <w:rPr>
          <w:rFonts w:ascii="Times New Roman" w:hAnsi="Times New Roman"/>
          <w:b/>
          <w:color w:val="1D1B11" w:themeColor="background2" w:themeShade="1A"/>
          <w:sz w:val="36"/>
          <w:szCs w:val="28"/>
        </w:rPr>
      </w:pPr>
      <w:r w:rsidRPr="002E0E68">
        <w:rPr>
          <w:rFonts w:ascii="Times New Roman" w:hAnsi="Times New Roman"/>
          <w:b/>
          <w:sz w:val="28"/>
        </w:rPr>
        <w:t>Мониторинг выполнения программы по учебным предметам в 4 классе. Учитель:</w:t>
      </w:r>
      <w:r w:rsidR="007236A1">
        <w:rPr>
          <w:rFonts w:ascii="Times New Roman" w:hAnsi="Times New Roman"/>
          <w:b/>
          <w:sz w:val="28"/>
        </w:rPr>
        <w:t xml:space="preserve"> </w:t>
      </w:r>
      <w:r w:rsidRPr="002E0E68">
        <w:rPr>
          <w:rFonts w:ascii="Times New Roman" w:hAnsi="Times New Roman"/>
          <w:b/>
          <w:sz w:val="28"/>
        </w:rPr>
        <w:t>Черненко Г.В</w:t>
      </w:r>
    </w:p>
    <w:p w:rsidR="00250BD7" w:rsidRDefault="00250BD7" w:rsidP="00250BD7">
      <w:pPr>
        <w:keepNext/>
      </w:pPr>
      <w:r>
        <w:rPr>
          <w:noProof/>
        </w:rPr>
        <w:drawing>
          <wp:inline distT="0" distB="0" distL="0" distR="0">
            <wp:extent cx="4981575" cy="2257425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00A68" w:rsidRDefault="00700A68" w:rsidP="00700A68">
      <w:pPr>
        <w:jc w:val="both"/>
        <w:rPr>
          <w:rFonts w:ascii="Times New Roman" w:hAnsi="Times New Roman"/>
          <w:b/>
          <w:color w:val="1D1B11" w:themeColor="background2" w:themeShade="1A"/>
          <w:sz w:val="28"/>
          <w:szCs w:val="28"/>
          <w:u w:val="single"/>
        </w:rPr>
      </w:pPr>
      <w:r w:rsidRPr="00210155">
        <w:rPr>
          <w:rFonts w:ascii="Times New Roman" w:hAnsi="Times New Roman"/>
          <w:b/>
          <w:color w:val="1D1B11" w:themeColor="background2" w:themeShade="1A"/>
          <w:sz w:val="28"/>
          <w:szCs w:val="28"/>
          <w:u w:val="single"/>
        </w:rPr>
        <w:t>Анализ кадрового состава</w:t>
      </w:r>
    </w:p>
    <w:p w:rsidR="00511C5C" w:rsidRPr="00301067" w:rsidRDefault="00511C5C" w:rsidP="00511C5C">
      <w:pPr>
        <w:pStyle w:val="8"/>
        <w:spacing w:before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01067">
        <w:rPr>
          <w:rFonts w:ascii="Times New Roman" w:hAnsi="Times New Roman" w:cs="Times New Roman"/>
          <w:b/>
          <w:i/>
          <w:color w:val="auto"/>
          <w:sz w:val="28"/>
          <w:szCs w:val="28"/>
        </w:rPr>
        <w:t>Курсы повышения квалификации при ККИДППО</w:t>
      </w:r>
    </w:p>
    <w:tbl>
      <w:tblPr>
        <w:tblpPr w:leftFromText="180" w:rightFromText="180" w:vertAnchor="text" w:horzAnchor="margin" w:tblpY="135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5400"/>
      </w:tblGrid>
      <w:tr w:rsidR="00301067" w:rsidRPr="00301067" w:rsidTr="00CF1DEA">
        <w:trPr>
          <w:trHeight w:val="274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EA" w:rsidRPr="00301067" w:rsidRDefault="00CF1DEA" w:rsidP="00CF1DEA">
            <w:pPr>
              <w:spacing w:after="0" w:line="240" w:lineRule="auto"/>
              <w:ind w:firstLine="7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067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EA" w:rsidRPr="00301067" w:rsidRDefault="00CF1DEA" w:rsidP="00CF1D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067">
              <w:rPr>
                <w:rFonts w:ascii="Times New Roman" w:hAnsi="Times New Roman"/>
                <w:sz w:val="28"/>
                <w:szCs w:val="28"/>
              </w:rPr>
              <w:t>Кол-во человек</w:t>
            </w:r>
          </w:p>
        </w:tc>
      </w:tr>
      <w:tr w:rsidR="00301067" w:rsidRPr="00301067" w:rsidTr="00CF1DEA">
        <w:trPr>
          <w:trHeight w:val="27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EA" w:rsidRPr="00301067" w:rsidRDefault="00CF1DEA" w:rsidP="00CF1DEA">
            <w:pPr>
              <w:pStyle w:val="ae"/>
              <w:spacing w:after="0" w:line="240" w:lineRule="auto"/>
              <w:ind w:firstLine="7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067">
              <w:rPr>
                <w:rFonts w:ascii="Times New Roman" w:hAnsi="Times New Roman"/>
                <w:sz w:val="28"/>
                <w:szCs w:val="28"/>
              </w:rPr>
              <w:t>2017-2018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EA" w:rsidRPr="00301067" w:rsidRDefault="00CF1DEA" w:rsidP="00CF1DEA">
            <w:pPr>
              <w:spacing w:after="0" w:line="240" w:lineRule="auto"/>
              <w:ind w:firstLine="7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067">
              <w:rPr>
                <w:rFonts w:ascii="Times New Roman" w:hAnsi="Times New Roman"/>
                <w:sz w:val="28"/>
                <w:szCs w:val="28"/>
              </w:rPr>
              <w:t>10 человек – 50%</w:t>
            </w:r>
          </w:p>
        </w:tc>
      </w:tr>
    </w:tbl>
    <w:p w:rsidR="0095525B" w:rsidRPr="00301067" w:rsidRDefault="0095525B" w:rsidP="00511C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1C5C" w:rsidRPr="00301067" w:rsidRDefault="00511C5C" w:rsidP="00511C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1067">
        <w:rPr>
          <w:rFonts w:ascii="Times New Roman" w:hAnsi="Times New Roman"/>
          <w:b/>
          <w:sz w:val="28"/>
          <w:szCs w:val="28"/>
        </w:rPr>
        <w:t xml:space="preserve">Итоги аттестации </w:t>
      </w:r>
      <w:proofErr w:type="spellStart"/>
      <w:r w:rsidRPr="00301067">
        <w:rPr>
          <w:rFonts w:ascii="Times New Roman" w:hAnsi="Times New Roman"/>
          <w:b/>
          <w:sz w:val="28"/>
          <w:szCs w:val="28"/>
        </w:rPr>
        <w:t>педработников</w:t>
      </w:r>
      <w:proofErr w:type="spellEnd"/>
    </w:p>
    <w:p w:rsidR="00511C5C" w:rsidRPr="00301067" w:rsidRDefault="00511C5C" w:rsidP="00511C5C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301067">
        <w:rPr>
          <w:rFonts w:ascii="Times New Roman" w:hAnsi="Times New Roman"/>
          <w:bCs/>
          <w:i/>
          <w:sz w:val="28"/>
          <w:szCs w:val="28"/>
        </w:rPr>
        <w:tab/>
      </w:r>
      <w:r w:rsidRPr="00301067">
        <w:rPr>
          <w:rFonts w:ascii="Times New Roman" w:hAnsi="Times New Roman"/>
          <w:bCs/>
          <w:i/>
          <w:sz w:val="28"/>
          <w:szCs w:val="28"/>
        </w:rPr>
        <w:tab/>
      </w:r>
      <w:r w:rsidRPr="00301067">
        <w:rPr>
          <w:rFonts w:ascii="Times New Roman" w:hAnsi="Times New Roman"/>
          <w:bCs/>
          <w:i/>
          <w:sz w:val="28"/>
          <w:szCs w:val="28"/>
        </w:rPr>
        <w:tab/>
      </w:r>
      <w:r w:rsidRPr="00301067">
        <w:rPr>
          <w:rFonts w:ascii="Times New Roman" w:hAnsi="Times New Roman"/>
          <w:b/>
          <w:bCs/>
          <w:i/>
          <w:sz w:val="28"/>
          <w:szCs w:val="28"/>
        </w:rPr>
        <w:t>Кадровое обеспечение образовательного процесса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766"/>
        <w:gridCol w:w="1978"/>
        <w:gridCol w:w="1725"/>
        <w:gridCol w:w="1837"/>
      </w:tblGrid>
      <w:tr w:rsidR="003E0ADB" w:rsidRPr="00301067" w:rsidTr="0095525B">
        <w:trPr>
          <w:jc w:val="center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DB" w:rsidRPr="00301067" w:rsidRDefault="003E0ADB" w:rsidP="00511C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067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DB" w:rsidRPr="00301067" w:rsidRDefault="003E0ADB" w:rsidP="00511C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067">
              <w:rPr>
                <w:rFonts w:ascii="Times New Roman" w:hAnsi="Times New Roman"/>
                <w:sz w:val="28"/>
                <w:szCs w:val="28"/>
              </w:rPr>
              <w:t>Высшая категория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DB" w:rsidRPr="00301067" w:rsidRDefault="003E0ADB" w:rsidP="00511C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067">
              <w:rPr>
                <w:rFonts w:ascii="Times New Roman" w:hAnsi="Times New Roman"/>
                <w:sz w:val="28"/>
                <w:szCs w:val="28"/>
              </w:rPr>
              <w:t>Первая категория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DB" w:rsidRPr="00301067" w:rsidRDefault="003E0ADB" w:rsidP="00511C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067">
              <w:rPr>
                <w:rFonts w:ascii="Times New Roman" w:hAnsi="Times New Roman"/>
                <w:sz w:val="28"/>
                <w:szCs w:val="28"/>
              </w:rPr>
              <w:t>Соответствие занимаемой должности</w:t>
            </w:r>
          </w:p>
        </w:tc>
      </w:tr>
      <w:tr w:rsidR="003E0ADB" w:rsidRPr="00301067" w:rsidTr="0095525B">
        <w:trPr>
          <w:jc w:val="center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DB" w:rsidRPr="00301067" w:rsidRDefault="003E0ADB" w:rsidP="00511C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06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DB" w:rsidRPr="00301067" w:rsidRDefault="003E0ADB" w:rsidP="00511C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067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(40%)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DB" w:rsidRPr="00301067" w:rsidRDefault="003E0ADB" w:rsidP="00511C5C">
            <w:pPr>
              <w:spacing w:after="0" w:line="240" w:lineRule="auto"/>
              <w:ind w:firstLine="7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067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(45%)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DB" w:rsidRPr="00301067" w:rsidRDefault="003E0ADB" w:rsidP="00511C5C">
            <w:pPr>
              <w:spacing w:after="0" w:line="240" w:lineRule="auto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30106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 человека </w:t>
            </w:r>
            <w:r w:rsidRPr="00301067">
              <w:rPr>
                <w:rFonts w:ascii="Times New Roman" w:hAnsi="Times New Roman"/>
                <w:sz w:val="28"/>
                <w:szCs w:val="28"/>
              </w:rPr>
              <w:lastRenderedPageBreak/>
              <w:t>не имеют категории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(15%)</w:t>
            </w:r>
          </w:p>
        </w:tc>
      </w:tr>
    </w:tbl>
    <w:p w:rsidR="00511C5C" w:rsidRPr="00301067" w:rsidRDefault="00511C5C" w:rsidP="00511C5C">
      <w:pPr>
        <w:pStyle w:val="ac"/>
        <w:spacing w:after="0"/>
        <w:rPr>
          <w:rFonts w:ascii="Times New Roman" w:hAnsi="Times New Roman"/>
          <w:color w:val="auto"/>
          <w:sz w:val="28"/>
          <w:szCs w:val="28"/>
        </w:rPr>
      </w:pPr>
      <w:r w:rsidRPr="00301067">
        <w:rPr>
          <w:rFonts w:ascii="Times New Roman" w:hAnsi="Times New Roman"/>
          <w:color w:val="auto"/>
          <w:sz w:val="28"/>
          <w:szCs w:val="28"/>
        </w:rPr>
        <w:lastRenderedPageBreak/>
        <w:t xml:space="preserve">Образовательный уровень </w:t>
      </w:r>
      <w:proofErr w:type="spellStart"/>
      <w:r w:rsidRPr="00301067">
        <w:rPr>
          <w:rFonts w:ascii="Times New Roman" w:hAnsi="Times New Roman"/>
          <w:color w:val="auto"/>
          <w:sz w:val="28"/>
          <w:szCs w:val="28"/>
        </w:rPr>
        <w:t>педкадров</w:t>
      </w:r>
      <w:proofErr w:type="spellEnd"/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320"/>
        <w:gridCol w:w="2460"/>
        <w:gridCol w:w="2519"/>
        <w:gridCol w:w="2446"/>
      </w:tblGrid>
      <w:tr w:rsidR="00301067" w:rsidRPr="00301067" w:rsidTr="00450909">
        <w:trPr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5C" w:rsidRPr="00301067" w:rsidRDefault="00511C5C" w:rsidP="00511C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067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5C" w:rsidRPr="00301067" w:rsidRDefault="00511C5C" w:rsidP="00511C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067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5C" w:rsidRPr="00301067" w:rsidRDefault="00511C5C" w:rsidP="00511C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067">
              <w:rPr>
                <w:rFonts w:ascii="Times New Roman" w:hAnsi="Times New Roman"/>
                <w:sz w:val="28"/>
                <w:szCs w:val="28"/>
              </w:rPr>
              <w:t>Средне - специальное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5C" w:rsidRPr="00301067" w:rsidRDefault="00511C5C" w:rsidP="00511C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067">
              <w:rPr>
                <w:rFonts w:ascii="Times New Roman" w:hAnsi="Times New Roman"/>
                <w:sz w:val="28"/>
                <w:szCs w:val="28"/>
              </w:rPr>
              <w:t>% с высшим образованием</w:t>
            </w:r>
          </w:p>
        </w:tc>
      </w:tr>
      <w:tr w:rsidR="00301067" w:rsidRPr="00301067" w:rsidTr="00450909">
        <w:trPr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5C" w:rsidRPr="00301067" w:rsidRDefault="00511C5C" w:rsidP="00511C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06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5C" w:rsidRPr="00301067" w:rsidRDefault="00511C5C" w:rsidP="00511C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067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5C" w:rsidRPr="00301067" w:rsidRDefault="00511C5C" w:rsidP="00511C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06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5C" w:rsidRPr="00301067" w:rsidRDefault="00511C5C" w:rsidP="00511C5C">
            <w:pPr>
              <w:tabs>
                <w:tab w:val="left" w:pos="840"/>
                <w:tab w:val="center" w:pos="11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067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</w:tr>
    </w:tbl>
    <w:p w:rsidR="00511C5C" w:rsidRPr="00301067" w:rsidRDefault="00511C5C" w:rsidP="00511C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1067">
        <w:rPr>
          <w:rFonts w:ascii="Times New Roman" w:hAnsi="Times New Roman"/>
          <w:b/>
          <w:sz w:val="28"/>
          <w:szCs w:val="28"/>
        </w:rPr>
        <w:t>Доля педагогов с высшим образованием</w:t>
      </w:r>
    </w:p>
    <w:tbl>
      <w:tblPr>
        <w:tblpPr w:leftFromText="180" w:rightFromText="180" w:vertAnchor="text" w:horzAnchor="margin" w:tblpXSpec="center" w:tblpY="162"/>
        <w:tblW w:w="0" w:type="auto"/>
        <w:tblLook w:val="01E0" w:firstRow="1" w:lastRow="1" w:firstColumn="1" w:lastColumn="1" w:noHBand="0" w:noVBand="0"/>
      </w:tblPr>
      <w:tblGrid>
        <w:gridCol w:w="4390"/>
        <w:gridCol w:w="5463"/>
      </w:tblGrid>
      <w:tr w:rsidR="00511C5C" w:rsidRPr="00301067" w:rsidTr="00450909">
        <w:trPr>
          <w:trHeight w:val="70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5C" w:rsidRPr="00301067" w:rsidRDefault="00511C5C" w:rsidP="00511C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067">
              <w:rPr>
                <w:rFonts w:ascii="Times New Roman" w:hAnsi="Times New Roman"/>
                <w:sz w:val="28"/>
                <w:szCs w:val="28"/>
              </w:rPr>
              <w:t>Кол- во учителей, имеющих высшее образование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5C" w:rsidRPr="00301067" w:rsidRDefault="00511C5C" w:rsidP="00511C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067">
              <w:rPr>
                <w:rFonts w:ascii="Times New Roman" w:hAnsi="Times New Roman"/>
                <w:sz w:val="28"/>
                <w:szCs w:val="28"/>
              </w:rPr>
              <w:t>Кол- во имеющих высшее образование</w:t>
            </w:r>
          </w:p>
        </w:tc>
      </w:tr>
      <w:tr w:rsidR="00511C5C" w:rsidRPr="00301067" w:rsidTr="00450909">
        <w:trPr>
          <w:trHeight w:val="53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5C" w:rsidRPr="00301067" w:rsidRDefault="00511C5C" w:rsidP="00511C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067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5C" w:rsidRPr="00301067" w:rsidRDefault="00511C5C" w:rsidP="00511C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067">
              <w:rPr>
                <w:rFonts w:ascii="Times New Roman" w:hAnsi="Times New Roman"/>
                <w:sz w:val="28"/>
                <w:szCs w:val="28"/>
              </w:rPr>
              <w:t>95%</w:t>
            </w:r>
          </w:p>
        </w:tc>
      </w:tr>
    </w:tbl>
    <w:p w:rsidR="00511C5C" w:rsidRPr="00301067" w:rsidRDefault="00511C5C" w:rsidP="00511C5C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3"/>
          <w:sz w:val="28"/>
          <w:szCs w:val="28"/>
        </w:rPr>
      </w:pPr>
      <w:r w:rsidRPr="00301067">
        <w:rPr>
          <w:rFonts w:ascii="Times New Roman" w:hAnsi="Times New Roman"/>
          <w:b/>
          <w:spacing w:val="-3"/>
          <w:sz w:val="28"/>
          <w:szCs w:val="28"/>
        </w:rPr>
        <w:t>Итоги аттестации учителей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9"/>
        <w:gridCol w:w="3378"/>
        <w:gridCol w:w="2463"/>
        <w:gridCol w:w="2464"/>
      </w:tblGrid>
      <w:tr w:rsidR="00511C5C" w:rsidRPr="00301067" w:rsidTr="00450909">
        <w:trPr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5C" w:rsidRPr="00301067" w:rsidRDefault="00511C5C" w:rsidP="00511C5C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301067">
              <w:rPr>
                <w:rFonts w:ascii="Times New Roman" w:hAnsi="Times New Roman"/>
                <w:spacing w:val="-3"/>
                <w:sz w:val="28"/>
                <w:szCs w:val="28"/>
              </w:rPr>
              <w:t>№ п/п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5C" w:rsidRPr="00301067" w:rsidRDefault="00511C5C" w:rsidP="00511C5C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301067">
              <w:rPr>
                <w:rFonts w:ascii="Times New Roman" w:hAnsi="Times New Roman"/>
                <w:spacing w:val="-3"/>
                <w:sz w:val="28"/>
                <w:szCs w:val="28"/>
              </w:rPr>
              <w:t>Ф.И.О.  учителя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5C" w:rsidRPr="00301067" w:rsidRDefault="00511C5C" w:rsidP="00511C5C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301067">
              <w:rPr>
                <w:rFonts w:ascii="Times New Roman" w:hAnsi="Times New Roman"/>
                <w:spacing w:val="-3"/>
                <w:sz w:val="28"/>
                <w:szCs w:val="28"/>
              </w:rPr>
              <w:t>Предмет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5C" w:rsidRPr="00301067" w:rsidRDefault="00511C5C" w:rsidP="00511C5C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301067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Категория </w:t>
            </w:r>
          </w:p>
        </w:tc>
      </w:tr>
      <w:tr w:rsidR="00511C5C" w:rsidRPr="00301067" w:rsidTr="00450909">
        <w:trPr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5C" w:rsidRPr="00301067" w:rsidRDefault="00511C5C" w:rsidP="00511C5C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301067">
              <w:rPr>
                <w:rFonts w:ascii="Times New Roman" w:hAnsi="Times New Roman"/>
                <w:spacing w:val="-3"/>
                <w:sz w:val="28"/>
                <w:szCs w:val="28"/>
              </w:rPr>
              <w:t>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5C" w:rsidRPr="00301067" w:rsidRDefault="00301067" w:rsidP="00511C5C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28"/>
                <w:szCs w:val="28"/>
              </w:rPr>
              <w:t>Хрулева</w:t>
            </w:r>
            <w:proofErr w:type="spellEnd"/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Л.В.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5C" w:rsidRPr="00301067" w:rsidRDefault="00301067" w:rsidP="00511C5C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</w:rPr>
              <w:t>Английский язык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5C" w:rsidRPr="00301067" w:rsidRDefault="00301067" w:rsidP="00511C5C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Высшая </w:t>
            </w:r>
          </w:p>
        </w:tc>
      </w:tr>
      <w:tr w:rsidR="00511C5C" w:rsidRPr="00301067" w:rsidTr="00450909">
        <w:trPr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5C" w:rsidRPr="00301067" w:rsidRDefault="00511C5C" w:rsidP="00511C5C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301067">
              <w:rPr>
                <w:rFonts w:ascii="Times New Roman" w:hAnsi="Times New Roman"/>
                <w:spacing w:val="-3"/>
                <w:sz w:val="28"/>
                <w:szCs w:val="28"/>
              </w:rPr>
              <w:t>2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5C" w:rsidRPr="00301067" w:rsidRDefault="00301067" w:rsidP="00511C5C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</w:rPr>
              <w:t>Черненко Г.В.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5C" w:rsidRPr="00301067" w:rsidRDefault="00301067" w:rsidP="00511C5C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</w:rPr>
              <w:t>Начальные классы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5C" w:rsidRPr="00301067" w:rsidRDefault="00301067" w:rsidP="00511C5C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Первая </w:t>
            </w:r>
          </w:p>
        </w:tc>
      </w:tr>
      <w:tr w:rsidR="00301067" w:rsidRPr="00301067" w:rsidTr="00450909">
        <w:trPr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7" w:rsidRPr="00301067" w:rsidRDefault="00301067" w:rsidP="00511C5C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</w:rPr>
              <w:t>3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7" w:rsidRDefault="00301067" w:rsidP="00511C5C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28"/>
                <w:szCs w:val="28"/>
              </w:rPr>
              <w:t>Залитко</w:t>
            </w:r>
            <w:proofErr w:type="spellEnd"/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О.Ю.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7" w:rsidRDefault="00301067" w:rsidP="00511C5C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</w:rPr>
              <w:t>История, обществознание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7" w:rsidRDefault="00301067" w:rsidP="00511C5C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Первая </w:t>
            </w:r>
          </w:p>
        </w:tc>
      </w:tr>
      <w:tr w:rsidR="00301067" w:rsidRPr="00301067" w:rsidTr="00450909">
        <w:trPr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7" w:rsidRDefault="00301067" w:rsidP="00511C5C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</w:rPr>
              <w:t>4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7" w:rsidRDefault="00301067" w:rsidP="00511C5C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</w:rPr>
              <w:t>Христенко Е.В.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7" w:rsidRDefault="00301067" w:rsidP="00511C5C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Математика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7" w:rsidRDefault="00301067" w:rsidP="00511C5C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Первая </w:t>
            </w:r>
          </w:p>
        </w:tc>
      </w:tr>
    </w:tbl>
    <w:p w:rsidR="00511C5C" w:rsidRPr="00301067" w:rsidRDefault="00511C5C" w:rsidP="00700A68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00A68" w:rsidRPr="00210155" w:rsidRDefault="00700A68" w:rsidP="00700A68">
      <w:pPr>
        <w:pStyle w:val="a3"/>
        <w:rPr>
          <w:rFonts w:ascii="Times New Roman" w:hAnsi="Times New Roman"/>
          <w:sz w:val="28"/>
          <w:szCs w:val="28"/>
        </w:rPr>
      </w:pPr>
      <w:r w:rsidRPr="00210155">
        <w:rPr>
          <w:rFonts w:ascii="Times New Roman" w:hAnsi="Times New Roman"/>
          <w:sz w:val="28"/>
          <w:szCs w:val="28"/>
        </w:rPr>
        <w:t>В М</w:t>
      </w:r>
      <w:r w:rsidR="00703168">
        <w:rPr>
          <w:rFonts w:ascii="Times New Roman" w:hAnsi="Times New Roman"/>
          <w:sz w:val="28"/>
          <w:szCs w:val="28"/>
        </w:rPr>
        <w:t xml:space="preserve">БОУ СОШ № </w:t>
      </w:r>
      <w:r w:rsidR="00F43753">
        <w:rPr>
          <w:rFonts w:ascii="Times New Roman" w:hAnsi="Times New Roman"/>
          <w:sz w:val="28"/>
          <w:szCs w:val="28"/>
        </w:rPr>
        <w:t>16</w:t>
      </w:r>
      <w:r w:rsidR="00703168">
        <w:rPr>
          <w:rFonts w:ascii="Times New Roman" w:hAnsi="Times New Roman"/>
          <w:sz w:val="28"/>
          <w:szCs w:val="28"/>
        </w:rPr>
        <w:t xml:space="preserve">   в 2017-2018</w:t>
      </w:r>
      <w:r w:rsidRPr="00210155">
        <w:rPr>
          <w:rFonts w:ascii="Times New Roman" w:hAnsi="Times New Roman"/>
          <w:sz w:val="28"/>
          <w:szCs w:val="28"/>
        </w:rPr>
        <w:t xml:space="preserve"> учебном году</w:t>
      </w:r>
      <w:r w:rsidR="006D49B6" w:rsidRPr="00210155">
        <w:rPr>
          <w:rFonts w:ascii="Times New Roman" w:hAnsi="Times New Roman"/>
          <w:sz w:val="28"/>
          <w:szCs w:val="28"/>
        </w:rPr>
        <w:t xml:space="preserve"> работало </w:t>
      </w:r>
      <w:r w:rsidR="00301067">
        <w:rPr>
          <w:rFonts w:ascii="Times New Roman" w:hAnsi="Times New Roman"/>
          <w:sz w:val="28"/>
          <w:szCs w:val="28"/>
        </w:rPr>
        <w:t>20</w:t>
      </w:r>
      <w:r w:rsidRPr="00210155">
        <w:rPr>
          <w:rFonts w:ascii="Times New Roman" w:hAnsi="Times New Roman"/>
          <w:sz w:val="28"/>
          <w:szCs w:val="28"/>
        </w:rPr>
        <w:t xml:space="preserve"> педагогов, в том </w:t>
      </w:r>
      <w:r w:rsidR="00703168">
        <w:rPr>
          <w:rFonts w:ascii="Times New Roman" w:hAnsi="Times New Roman"/>
          <w:sz w:val="28"/>
          <w:szCs w:val="28"/>
        </w:rPr>
        <w:t>числе руководящих работников - 2</w:t>
      </w:r>
      <w:r w:rsidRPr="00210155">
        <w:rPr>
          <w:rFonts w:ascii="Times New Roman" w:hAnsi="Times New Roman"/>
          <w:sz w:val="28"/>
          <w:szCs w:val="28"/>
        </w:rPr>
        <w:t>.</w:t>
      </w:r>
    </w:p>
    <w:p w:rsidR="00700A68" w:rsidRPr="00210155" w:rsidRDefault="00700A68" w:rsidP="00700A68">
      <w:pPr>
        <w:pStyle w:val="a3"/>
        <w:rPr>
          <w:rFonts w:ascii="Times New Roman" w:hAnsi="Times New Roman"/>
          <w:sz w:val="28"/>
          <w:szCs w:val="28"/>
        </w:rPr>
      </w:pPr>
      <w:r w:rsidRPr="00210155">
        <w:rPr>
          <w:rFonts w:ascii="Times New Roman" w:hAnsi="Times New Roman"/>
          <w:sz w:val="28"/>
          <w:szCs w:val="28"/>
        </w:rPr>
        <w:t xml:space="preserve">                                      Численность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552"/>
        <w:gridCol w:w="1843"/>
        <w:gridCol w:w="1559"/>
        <w:gridCol w:w="1701"/>
      </w:tblGrid>
      <w:tr w:rsidR="00700A68" w:rsidRPr="00210155" w:rsidTr="00EA3F2C">
        <w:tc>
          <w:tcPr>
            <w:tcW w:w="2552" w:type="dxa"/>
          </w:tcPr>
          <w:p w:rsidR="00700A68" w:rsidRPr="00210155" w:rsidRDefault="00700A68" w:rsidP="00700A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00A68" w:rsidRPr="00210155" w:rsidRDefault="00703168" w:rsidP="00700A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2015-2016</w:t>
            </w:r>
          </w:p>
        </w:tc>
        <w:tc>
          <w:tcPr>
            <w:tcW w:w="1559" w:type="dxa"/>
          </w:tcPr>
          <w:p w:rsidR="00700A68" w:rsidRPr="00210155" w:rsidRDefault="00703168" w:rsidP="00700A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2016-2017</w:t>
            </w:r>
          </w:p>
        </w:tc>
        <w:tc>
          <w:tcPr>
            <w:tcW w:w="1701" w:type="dxa"/>
          </w:tcPr>
          <w:p w:rsidR="00700A68" w:rsidRPr="00210155" w:rsidRDefault="00703168" w:rsidP="00700A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2017-201</w:t>
            </w:r>
            <w:r w:rsidR="0079074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00A68" w:rsidRPr="00210155" w:rsidTr="00EA3F2C">
        <w:tc>
          <w:tcPr>
            <w:tcW w:w="2552" w:type="dxa"/>
          </w:tcPr>
          <w:p w:rsidR="00700A68" w:rsidRPr="00210155" w:rsidRDefault="00700A68" w:rsidP="00700A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10155">
              <w:rPr>
                <w:rFonts w:ascii="Times New Roman" w:hAnsi="Times New Roman"/>
                <w:sz w:val="28"/>
                <w:szCs w:val="28"/>
              </w:rPr>
              <w:t>Всего  педагогов</w:t>
            </w:r>
            <w:proofErr w:type="gramEnd"/>
          </w:p>
        </w:tc>
        <w:tc>
          <w:tcPr>
            <w:tcW w:w="1843" w:type="dxa"/>
          </w:tcPr>
          <w:p w:rsidR="00700A68" w:rsidRPr="00210155" w:rsidRDefault="00301067" w:rsidP="00700A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700A68" w:rsidRPr="00210155" w:rsidRDefault="00301067" w:rsidP="00700A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700A68" w:rsidRPr="00210155" w:rsidRDefault="00301067" w:rsidP="00700A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700A68" w:rsidRPr="00210155" w:rsidTr="00EA3F2C">
        <w:tc>
          <w:tcPr>
            <w:tcW w:w="2552" w:type="dxa"/>
          </w:tcPr>
          <w:p w:rsidR="00700A68" w:rsidRPr="00210155" w:rsidRDefault="00700A68" w:rsidP="00700A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10155">
              <w:rPr>
                <w:rFonts w:ascii="Times New Roman" w:hAnsi="Times New Roman"/>
                <w:sz w:val="28"/>
                <w:szCs w:val="28"/>
              </w:rPr>
              <w:t>мужчин</w:t>
            </w:r>
          </w:p>
        </w:tc>
        <w:tc>
          <w:tcPr>
            <w:tcW w:w="1843" w:type="dxa"/>
          </w:tcPr>
          <w:p w:rsidR="00700A68" w:rsidRPr="00210155" w:rsidRDefault="00301067" w:rsidP="00700A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00A68" w:rsidRPr="00210155" w:rsidRDefault="00301067" w:rsidP="00700A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700A68" w:rsidRPr="00210155" w:rsidRDefault="00301067" w:rsidP="00700A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00A68" w:rsidRPr="00210155" w:rsidTr="00EA3F2C">
        <w:trPr>
          <w:trHeight w:val="70"/>
        </w:trPr>
        <w:tc>
          <w:tcPr>
            <w:tcW w:w="2552" w:type="dxa"/>
          </w:tcPr>
          <w:p w:rsidR="00700A68" w:rsidRPr="00210155" w:rsidRDefault="00700A68" w:rsidP="00700A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10155">
              <w:rPr>
                <w:rFonts w:ascii="Times New Roman" w:hAnsi="Times New Roman"/>
                <w:sz w:val="28"/>
                <w:szCs w:val="28"/>
              </w:rPr>
              <w:t>женщин</w:t>
            </w:r>
          </w:p>
        </w:tc>
        <w:tc>
          <w:tcPr>
            <w:tcW w:w="1843" w:type="dxa"/>
          </w:tcPr>
          <w:p w:rsidR="00700A68" w:rsidRPr="00210155" w:rsidRDefault="00700A68" w:rsidP="00301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10155">
              <w:rPr>
                <w:rFonts w:ascii="Times New Roman" w:hAnsi="Times New Roman"/>
                <w:sz w:val="28"/>
                <w:szCs w:val="28"/>
              </w:rPr>
              <w:t>1</w:t>
            </w:r>
            <w:r w:rsidR="0030106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700A68" w:rsidRPr="00210155" w:rsidRDefault="00700A68" w:rsidP="00301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10155">
              <w:rPr>
                <w:rFonts w:ascii="Times New Roman" w:hAnsi="Times New Roman"/>
                <w:sz w:val="28"/>
                <w:szCs w:val="28"/>
              </w:rPr>
              <w:t>1</w:t>
            </w:r>
            <w:r w:rsidR="0030106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700A68" w:rsidRPr="00210155" w:rsidRDefault="00700A68" w:rsidP="00301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10155">
              <w:rPr>
                <w:rFonts w:ascii="Times New Roman" w:hAnsi="Times New Roman"/>
                <w:sz w:val="28"/>
                <w:szCs w:val="28"/>
              </w:rPr>
              <w:t>1</w:t>
            </w:r>
            <w:r w:rsidR="0030106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700A68" w:rsidRPr="00210155" w:rsidRDefault="00700A68" w:rsidP="00700A68">
      <w:pPr>
        <w:pStyle w:val="a3"/>
        <w:rPr>
          <w:rFonts w:ascii="Times New Roman" w:hAnsi="Times New Roman"/>
          <w:sz w:val="28"/>
          <w:szCs w:val="28"/>
        </w:rPr>
      </w:pPr>
      <w:r w:rsidRPr="00210155">
        <w:rPr>
          <w:rFonts w:ascii="Times New Roman" w:hAnsi="Times New Roman"/>
          <w:sz w:val="28"/>
          <w:szCs w:val="28"/>
        </w:rPr>
        <w:t xml:space="preserve">              Выводы:</w:t>
      </w:r>
    </w:p>
    <w:p w:rsidR="00700A68" w:rsidRPr="00210155" w:rsidRDefault="00700A68" w:rsidP="00700A68">
      <w:pPr>
        <w:pStyle w:val="a3"/>
        <w:rPr>
          <w:rFonts w:ascii="Times New Roman" w:hAnsi="Times New Roman"/>
          <w:sz w:val="28"/>
          <w:szCs w:val="28"/>
        </w:rPr>
      </w:pPr>
      <w:r w:rsidRPr="00210155">
        <w:rPr>
          <w:rFonts w:ascii="Times New Roman" w:hAnsi="Times New Roman"/>
          <w:sz w:val="28"/>
          <w:szCs w:val="28"/>
        </w:rPr>
        <w:t>Анализируя приведенные данные можно сказать, что кадровые условия нашей школы оптимального уровня: большинство учителей имеют стаж работы свыше 20 лет и находятся в возрасте от 40 и выше лет, что дает им возможность, опираясь на опыт, для дальнейшего повышения уровня педагогического мастерства. Уровень квалификаци</w:t>
      </w:r>
      <w:r w:rsidR="009F39FC">
        <w:rPr>
          <w:rFonts w:ascii="Times New Roman" w:hAnsi="Times New Roman"/>
          <w:sz w:val="28"/>
          <w:szCs w:val="28"/>
        </w:rPr>
        <w:t>и педагогов также оптимален – 8</w:t>
      </w:r>
      <w:r w:rsidR="00C70727">
        <w:rPr>
          <w:rFonts w:ascii="Times New Roman" w:hAnsi="Times New Roman"/>
          <w:sz w:val="28"/>
          <w:szCs w:val="28"/>
        </w:rPr>
        <w:t>5</w:t>
      </w:r>
      <w:r w:rsidRPr="00210155">
        <w:rPr>
          <w:rFonts w:ascii="Times New Roman" w:hAnsi="Times New Roman"/>
          <w:sz w:val="28"/>
          <w:szCs w:val="28"/>
        </w:rPr>
        <w:t xml:space="preserve">% имеют категории. В коллективе </w:t>
      </w:r>
      <w:r w:rsidR="00165451">
        <w:rPr>
          <w:rFonts w:ascii="Times New Roman" w:hAnsi="Times New Roman"/>
          <w:sz w:val="28"/>
          <w:szCs w:val="28"/>
        </w:rPr>
        <w:t>работают 2</w:t>
      </w:r>
      <w:r w:rsidR="009F39FC">
        <w:rPr>
          <w:rFonts w:ascii="Times New Roman" w:hAnsi="Times New Roman"/>
          <w:sz w:val="28"/>
          <w:szCs w:val="28"/>
        </w:rPr>
        <w:t xml:space="preserve"> молодых специалист</w:t>
      </w:r>
      <w:r w:rsidR="00165451">
        <w:rPr>
          <w:rFonts w:ascii="Times New Roman" w:hAnsi="Times New Roman"/>
          <w:sz w:val="28"/>
          <w:szCs w:val="28"/>
        </w:rPr>
        <w:t>а</w:t>
      </w:r>
      <w:r w:rsidR="009F39FC">
        <w:rPr>
          <w:rFonts w:ascii="Times New Roman" w:hAnsi="Times New Roman"/>
          <w:sz w:val="28"/>
          <w:szCs w:val="28"/>
        </w:rPr>
        <w:t>.</w:t>
      </w:r>
    </w:p>
    <w:p w:rsidR="00700A68" w:rsidRPr="00721EB3" w:rsidRDefault="00700A68" w:rsidP="00700A68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21EB3">
        <w:rPr>
          <w:rFonts w:ascii="Times New Roman" w:hAnsi="Times New Roman"/>
          <w:b/>
          <w:sz w:val="28"/>
          <w:szCs w:val="28"/>
          <w:u w:val="single"/>
        </w:rPr>
        <w:t>Курсовая подготовка и переподготовка педагогических кадров</w:t>
      </w:r>
    </w:p>
    <w:p w:rsidR="00700A68" w:rsidRPr="00721EB3" w:rsidRDefault="009F39FC" w:rsidP="00700A68">
      <w:pPr>
        <w:pStyle w:val="a3"/>
        <w:rPr>
          <w:rFonts w:ascii="Times New Roman" w:hAnsi="Times New Roman"/>
          <w:sz w:val="28"/>
          <w:szCs w:val="28"/>
        </w:rPr>
      </w:pPr>
      <w:r w:rsidRPr="00721EB3">
        <w:rPr>
          <w:rFonts w:ascii="Times New Roman" w:hAnsi="Times New Roman"/>
          <w:sz w:val="28"/>
          <w:szCs w:val="28"/>
        </w:rPr>
        <w:t>В 2017-2018</w:t>
      </w:r>
      <w:r w:rsidR="00700A68" w:rsidRPr="00721EB3">
        <w:rPr>
          <w:rFonts w:ascii="Times New Roman" w:hAnsi="Times New Roman"/>
          <w:sz w:val="28"/>
          <w:szCs w:val="28"/>
        </w:rPr>
        <w:t xml:space="preserve"> учебном году одним из направлений методической работы школы являлось совершенствование мастерства педагогических кадров через курсовую систему повышения квалификации. В этом </w:t>
      </w:r>
      <w:proofErr w:type="gramStart"/>
      <w:r w:rsidR="00700A68" w:rsidRPr="00721EB3">
        <w:rPr>
          <w:rFonts w:ascii="Times New Roman" w:hAnsi="Times New Roman"/>
          <w:sz w:val="28"/>
          <w:szCs w:val="28"/>
        </w:rPr>
        <w:t>полугодии  прошли</w:t>
      </w:r>
      <w:proofErr w:type="gramEnd"/>
      <w:r w:rsidR="00700A68" w:rsidRPr="00721EB3">
        <w:rPr>
          <w:rFonts w:ascii="Times New Roman" w:hAnsi="Times New Roman"/>
          <w:sz w:val="28"/>
          <w:szCs w:val="28"/>
        </w:rPr>
        <w:t xml:space="preserve"> курсовую переподготовку </w:t>
      </w:r>
    </w:p>
    <w:p w:rsidR="00700A68" w:rsidRPr="00721EB3" w:rsidRDefault="00700A68" w:rsidP="00700A68">
      <w:pPr>
        <w:pStyle w:val="a3"/>
        <w:rPr>
          <w:rFonts w:ascii="Times New Roman" w:hAnsi="Times New Roman"/>
          <w:sz w:val="28"/>
          <w:szCs w:val="28"/>
        </w:rPr>
      </w:pPr>
      <w:r w:rsidRPr="00721EB3">
        <w:rPr>
          <w:rFonts w:ascii="Times New Roman" w:hAnsi="Times New Roman"/>
          <w:sz w:val="28"/>
          <w:szCs w:val="28"/>
        </w:rPr>
        <w:t>Учителя н</w:t>
      </w:r>
      <w:r w:rsidR="009F39FC" w:rsidRPr="00721EB3">
        <w:rPr>
          <w:rFonts w:ascii="Times New Roman" w:hAnsi="Times New Roman"/>
          <w:sz w:val="28"/>
          <w:szCs w:val="28"/>
        </w:rPr>
        <w:t>ачальных классов            -  2</w:t>
      </w:r>
    </w:p>
    <w:p w:rsidR="00700A68" w:rsidRPr="00721EB3" w:rsidRDefault="00700A68" w:rsidP="00700A68">
      <w:pPr>
        <w:pStyle w:val="a3"/>
        <w:rPr>
          <w:rFonts w:ascii="Times New Roman" w:hAnsi="Times New Roman"/>
          <w:sz w:val="28"/>
          <w:szCs w:val="28"/>
        </w:rPr>
      </w:pPr>
      <w:r w:rsidRPr="00721EB3">
        <w:rPr>
          <w:rFonts w:ascii="Times New Roman" w:hAnsi="Times New Roman"/>
          <w:sz w:val="28"/>
          <w:szCs w:val="28"/>
        </w:rPr>
        <w:t xml:space="preserve">Учитель </w:t>
      </w:r>
      <w:proofErr w:type="gramStart"/>
      <w:r w:rsidRPr="00721EB3">
        <w:rPr>
          <w:rFonts w:ascii="Times New Roman" w:hAnsi="Times New Roman"/>
          <w:sz w:val="28"/>
          <w:szCs w:val="28"/>
        </w:rPr>
        <w:t>географии  -</w:t>
      </w:r>
      <w:proofErr w:type="gramEnd"/>
      <w:r w:rsidRPr="00721EB3">
        <w:rPr>
          <w:rFonts w:ascii="Times New Roman" w:hAnsi="Times New Roman"/>
          <w:sz w:val="28"/>
          <w:szCs w:val="28"/>
        </w:rPr>
        <w:t xml:space="preserve">  1</w:t>
      </w:r>
    </w:p>
    <w:p w:rsidR="00721EB3" w:rsidRPr="00721EB3" w:rsidRDefault="00721EB3" w:rsidP="00700A68">
      <w:pPr>
        <w:pStyle w:val="a3"/>
        <w:rPr>
          <w:rFonts w:ascii="Times New Roman" w:hAnsi="Times New Roman"/>
          <w:sz w:val="28"/>
          <w:szCs w:val="28"/>
        </w:rPr>
      </w:pPr>
      <w:r w:rsidRPr="00721EB3">
        <w:rPr>
          <w:rFonts w:ascii="Times New Roman" w:hAnsi="Times New Roman"/>
          <w:sz w:val="28"/>
          <w:szCs w:val="28"/>
        </w:rPr>
        <w:t>Учитель математики - 2</w:t>
      </w:r>
    </w:p>
    <w:p w:rsidR="001448BF" w:rsidRPr="00721EB3" w:rsidRDefault="009F39FC" w:rsidP="00700A68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721EB3">
        <w:rPr>
          <w:rFonts w:ascii="Times New Roman" w:hAnsi="Times New Roman"/>
          <w:sz w:val="28"/>
          <w:szCs w:val="28"/>
        </w:rPr>
        <w:lastRenderedPageBreak/>
        <w:t>химии</w:t>
      </w:r>
      <w:r w:rsidR="001448BF" w:rsidRPr="00721EB3">
        <w:rPr>
          <w:rFonts w:ascii="Times New Roman" w:hAnsi="Times New Roman"/>
          <w:sz w:val="28"/>
          <w:szCs w:val="28"/>
        </w:rPr>
        <w:t xml:space="preserve">  -</w:t>
      </w:r>
      <w:proofErr w:type="gramEnd"/>
      <w:r w:rsidR="001448BF" w:rsidRPr="00721EB3">
        <w:rPr>
          <w:rFonts w:ascii="Times New Roman" w:hAnsi="Times New Roman"/>
          <w:sz w:val="28"/>
          <w:szCs w:val="28"/>
        </w:rPr>
        <w:t xml:space="preserve">                         1</w:t>
      </w:r>
    </w:p>
    <w:p w:rsidR="00721EB3" w:rsidRPr="00721EB3" w:rsidRDefault="00721EB3" w:rsidP="00700A68">
      <w:pPr>
        <w:pStyle w:val="a3"/>
        <w:rPr>
          <w:rFonts w:ascii="Times New Roman" w:hAnsi="Times New Roman"/>
          <w:sz w:val="28"/>
          <w:szCs w:val="28"/>
        </w:rPr>
      </w:pPr>
      <w:r w:rsidRPr="00721EB3">
        <w:rPr>
          <w:rFonts w:ascii="Times New Roman" w:hAnsi="Times New Roman"/>
          <w:sz w:val="28"/>
          <w:szCs w:val="28"/>
        </w:rPr>
        <w:t>учитель ОБЖ - 1</w:t>
      </w:r>
    </w:p>
    <w:p w:rsidR="00700A68" w:rsidRPr="00721EB3" w:rsidRDefault="009F39FC" w:rsidP="00700A68">
      <w:pPr>
        <w:pStyle w:val="a3"/>
        <w:rPr>
          <w:rFonts w:ascii="Times New Roman" w:hAnsi="Times New Roman"/>
          <w:sz w:val="28"/>
          <w:szCs w:val="28"/>
        </w:rPr>
      </w:pPr>
      <w:r w:rsidRPr="00721EB3">
        <w:rPr>
          <w:rFonts w:ascii="Times New Roman" w:hAnsi="Times New Roman"/>
          <w:sz w:val="28"/>
          <w:szCs w:val="28"/>
        </w:rPr>
        <w:t xml:space="preserve">физической культуры </w:t>
      </w:r>
      <w:r w:rsidR="001448BF" w:rsidRPr="00721EB3">
        <w:rPr>
          <w:rFonts w:ascii="Times New Roman" w:hAnsi="Times New Roman"/>
          <w:sz w:val="28"/>
          <w:szCs w:val="28"/>
        </w:rPr>
        <w:t>-1</w:t>
      </w:r>
    </w:p>
    <w:p w:rsidR="009F39FC" w:rsidRPr="00721EB3" w:rsidRDefault="009F39FC" w:rsidP="00700A68">
      <w:pPr>
        <w:pStyle w:val="a3"/>
        <w:rPr>
          <w:rFonts w:ascii="Times New Roman" w:hAnsi="Times New Roman"/>
          <w:sz w:val="28"/>
          <w:szCs w:val="28"/>
        </w:rPr>
      </w:pPr>
      <w:r w:rsidRPr="00721EB3">
        <w:rPr>
          <w:rFonts w:ascii="Times New Roman" w:hAnsi="Times New Roman"/>
          <w:sz w:val="28"/>
          <w:szCs w:val="28"/>
        </w:rPr>
        <w:t>английского языка -1</w:t>
      </w:r>
    </w:p>
    <w:p w:rsidR="009F39FC" w:rsidRPr="00721EB3" w:rsidRDefault="009F39FC" w:rsidP="00700A68">
      <w:pPr>
        <w:pStyle w:val="a3"/>
        <w:rPr>
          <w:rFonts w:ascii="Times New Roman" w:hAnsi="Times New Roman"/>
          <w:sz w:val="28"/>
          <w:szCs w:val="28"/>
        </w:rPr>
      </w:pPr>
      <w:r w:rsidRPr="00721EB3">
        <w:rPr>
          <w:rFonts w:ascii="Times New Roman" w:hAnsi="Times New Roman"/>
          <w:sz w:val="28"/>
          <w:szCs w:val="28"/>
        </w:rPr>
        <w:t xml:space="preserve">курсы администраторов ФГОС - </w:t>
      </w:r>
      <w:r w:rsidR="00721EB3" w:rsidRPr="00721EB3">
        <w:rPr>
          <w:rFonts w:ascii="Times New Roman" w:hAnsi="Times New Roman"/>
          <w:sz w:val="28"/>
          <w:szCs w:val="28"/>
        </w:rPr>
        <w:t>1</w:t>
      </w:r>
    </w:p>
    <w:p w:rsidR="00700A68" w:rsidRPr="00721EB3" w:rsidRDefault="00700A68" w:rsidP="00700A68">
      <w:pPr>
        <w:pStyle w:val="a3"/>
        <w:rPr>
          <w:rFonts w:ascii="Times New Roman" w:hAnsi="Times New Roman"/>
          <w:sz w:val="28"/>
          <w:szCs w:val="28"/>
        </w:rPr>
      </w:pPr>
      <w:r w:rsidRPr="00721EB3">
        <w:rPr>
          <w:rFonts w:ascii="Times New Roman" w:hAnsi="Times New Roman"/>
          <w:sz w:val="28"/>
          <w:szCs w:val="28"/>
        </w:rPr>
        <w:t>Рекомендации:</w:t>
      </w:r>
    </w:p>
    <w:p w:rsidR="00700A68" w:rsidRPr="00721EB3" w:rsidRDefault="00700A68" w:rsidP="00700A68">
      <w:pPr>
        <w:pStyle w:val="a3"/>
        <w:rPr>
          <w:rFonts w:ascii="Times New Roman" w:hAnsi="Times New Roman"/>
          <w:sz w:val="28"/>
          <w:szCs w:val="28"/>
        </w:rPr>
      </w:pPr>
      <w:r w:rsidRPr="00721EB3">
        <w:rPr>
          <w:rFonts w:ascii="Times New Roman" w:hAnsi="Times New Roman"/>
          <w:sz w:val="28"/>
          <w:szCs w:val="28"/>
        </w:rPr>
        <w:t xml:space="preserve">1.Вести планомерную работу по созданию условий для повышения квалификации </w:t>
      </w:r>
    </w:p>
    <w:p w:rsidR="00700A68" w:rsidRPr="00721EB3" w:rsidRDefault="009F39FC" w:rsidP="00700A68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721EB3">
        <w:rPr>
          <w:rFonts w:ascii="Times New Roman" w:hAnsi="Times New Roman"/>
          <w:sz w:val="28"/>
          <w:szCs w:val="28"/>
        </w:rPr>
        <w:t>2.Направить в 2018-2019</w:t>
      </w:r>
      <w:r w:rsidR="00700A68" w:rsidRPr="00721EB3">
        <w:rPr>
          <w:rFonts w:ascii="Times New Roman" w:hAnsi="Times New Roman"/>
          <w:sz w:val="28"/>
          <w:szCs w:val="28"/>
        </w:rPr>
        <w:t xml:space="preserve"> учебном году на курсы повышения квалификации учителя </w:t>
      </w:r>
      <w:r w:rsidR="00721EB3">
        <w:rPr>
          <w:rFonts w:ascii="Times New Roman" w:hAnsi="Times New Roman"/>
          <w:sz w:val="28"/>
          <w:szCs w:val="28"/>
        </w:rPr>
        <w:t>химии</w:t>
      </w:r>
      <w:r w:rsidR="00326F61" w:rsidRPr="00721EB3">
        <w:rPr>
          <w:rFonts w:ascii="Times New Roman" w:hAnsi="Times New Roman"/>
          <w:sz w:val="28"/>
          <w:szCs w:val="28"/>
        </w:rPr>
        <w:t>.</w:t>
      </w:r>
    </w:p>
    <w:p w:rsidR="00326F61" w:rsidRDefault="00F43753" w:rsidP="00700A68">
      <w:pPr>
        <w:pStyle w:val="af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721EB3">
        <w:rPr>
          <w:rFonts w:ascii="Times New Roman" w:hAnsi="Times New Roman"/>
          <w:sz w:val="28"/>
          <w:szCs w:val="28"/>
        </w:rPr>
        <w:t xml:space="preserve">Направить в 2018-2019 учебном году на курсы повышения квалификации </w:t>
      </w:r>
      <w:r>
        <w:rPr>
          <w:rFonts w:ascii="Times New Roman" w:hAnsi="Times New Roman"/>
          <w:sz w:val="28"/>
          <w:szCs w:val="28"/>
        </w:rPr>
        <w:t>педагога-психолога</w:t>
      </w:r>
      <w:r w:rsidRPr="00721EB3">
        <w:rPr>
          <w:rFonts w:ascii="Times New Roman" w:hAnsi="Times New Roman"/>
          <w:sz w:val="28"/>
          <w:szCs w:val="28"/>
        </w:rPr>
        <w:t>.</w:t>
      </w:r>
    </w:p>
    <w:p w:rsidR="00F43753" w:rsidRDefault="00F43753" w:rsidP="00700A68">
      <w:pPr>
        <w:pStyle w:val="af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721EB3">
        <w:rPr>
          <w:rFonts w:ascii="Times New Roman" w:hAnsi="Times New Roman"/>
          <w:sz w:val="28"/>
          <w:szCs w:val="28"/>
        </w:rPr>
        <w:t xml:space="preserve">Направить в 2018-2019 учебном году на курсы повышения квалификации </w:t>
      </w:r>
      <w:r>
        <w:rPr>
          <w:rFonts w:ascii="Times New Roman" w:hAnsi="Times New Roman"/>
          <w:sz w:val="28"/>
          <w:szCs w:val="28"/>
        </w:rPr>
        <w:t>педагога-библиотекаря</w:t>
      </w:r>
      <w:r w:rsidRPr="00721EB3">
        <w:rPr>
          <w:rFonts w:ascii="Times New Roman" w:hAnsi="Times New Roman"/>
          <w:sz w:val="28"/>
          <w:szCs w:val="28"/>
        </w:rPr>
        <w:t>.</w:t>
      </w:r>
    </w:p>
    <w:p w:rsidR="00F43753" w:rsidRPr="00210155" w:rsidRDefault="00F43753" w:rsidP="00700A68">
      <w:pPr>
        <w:pStyle w:val="af0"/>
        <w:spacing w:after="0"/>
        <w:ind w:left="0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721EB3">
        <w:rPr>
          <w:rFonts w:ascii="Times New Roman" w:hAnsi="Times New Roman"/>
          <w:sz w:val="28"/>
          <w:szCs w:val="28"/>
        </w:rPr>
        <w:t xml:space="preserve">Направить в 2018-2019 учебном году на курсы повышения квалификации учителя </w:t>
      </w:r>
      <w:r>
        <w:rPr>
          <w:rFonts w:ascii="Times New Roman" w:hAnsi="Times New Roman"/>
          <w:sz w:val="28"/>
          <w:szCs w:val="28"/>
        </w:rPr>
        <w:t>русского языка и литературы</w:t>
      </w:r>
      <w:r w:rsidRPr="00721EB3">
        <w:rPr>
          <w:rFonts w:ascii="Times New Roman" w:hAnsi="Times New Roman"/>
          <w:sz w:val="28"/>
          <w:szCs w:val="28"/>
        </w:rPr>
        <w:t>.</w:t>
      </w:r>
    </w:p>
    <w:p w:rsidR="00700A68" w:rsidRPr="00210155" w:rsidRDefault="00700A68" w:rsidP="00210155">
      <w:pPr>
        <w:pStyle w:val="af0"/>
        <w:spacing w:after="0"/>
        <w:ind w:left="0"/>
        <w:jc w:val="center"/>
        <w:rPr>
          <w:rFonts w:ascii="Times New Roman" w:hAnsi="Times New Roman"/>
          <w:b/>
          <w:color w:val="1D1B11" w:themeColor="background2" w:themeShade="1A"/>
          <w:sz w:val="28"/>
          <w:szCs w:val="28"/>
          <w:u w:val="single"/>
        </w:rPr>
      </w:pPr>
      <w:r w:rsidRPr="00210155">
        <w:rPr>
          <w:rFonts w:ascii="Times New Roman" w:hAnsi="Times New Roman"/>
          <w:b/>
          <w:color w:val="1D1B11" w:themeColor="background2" w:themeShade="1A"/>
          <w:sz w:val="28"/>
          <w:szCs w:val="28"/>
          <w:u w:val="single"/>
        </w:rPr>
        <w:t>Аттестация педагогических кадров</w:t>
      </w:r>
    </w:p>
    <w:p w:rsidR="00700A68" w:rsidRPr="00210155" w:rsidRDefault="00700A68" w:rsidP="00700A68">
      <w:pPr>
        <w:pStyle w:val="a3"/>
        <w:rPr>
          <w:rFonts w:ascii="Times New Roman" w:hAnsi="Times New Roman"/>
          <w:sz w:val="28"/>
          <w:szCs w:val="28"/>
        </w:rPr>
      </w:pPr>
    </w:p>
    <w:p w:rsidR="00700A68" w:rsidRPr="00210155" w:rsidRDefault="00700A68" w:rsidP="00700A68">
      <w:pPr>
        <w:pStyle w:val="a3"/>
        <w:rPr>
          <w:rFonts w:ascii="Times New Roman" w:hAnsi="Times New Roman"/>
          <w:sz w:val="28"/>
          <w:szCs w:val="28"/>
        </w:rPr>
      </w:pPr>
      <w:r w:rsidRPr="00210155">
        <w:rPr>
          <w:rFonts w:ascii="Times New Roman" w:hAnsi="Times New Roman"/>
          <w:sz w:val="28"/>
          <w:szCs w:val="28"/>
        </w:rPr>
        <w:t>Создать необходимые условия</w:t>
      </w:r>
      <w:r w:rsidR="009F39FC">
        <w:rPr>
          <w:rFonts w:ascii="Times New Roman" w:hAnsi="Times New Roman"/>
          <w:sz w:val="28"/>
          <w:szCs w:val="28"/>
        </w:rPr>
        <w:t xml:space="preserve"> для аттестации педагогов в 2018-2019</w:t>
      </w:r>
      <w:r w:rsidRPr="00210155">
        <w:rPr>
          <w:rFonts w:ascii="Times New Roman" w:hAnsi="Times New Roman"/>
          <w:sz w:val="28"/>
          <w:szCs w:val="28"/>
        </w:rPr>
        <w:t xml:space="preserve"> учебном году</w:t>
      </w:r>
      <w:r w:rsidR="00210155">
        <w:rPr>
          <w:rFonts w:ascii="Times New Roman" w:hAnsi="Times New Roman"/>
          <w:sz w:val="28"/>
          <w:szCs w:val="28"/>
        </w:rPr>
        <w:t>.</w:t>
      </w:r>
    </w:p>
    <w:p w:rsidR="00700A68" w:rsidRPr="00210155" w:rsidRDefault="00700A68" w:rsidP="00700A68">
      <w:pPr>
        <w:pStyle w:val="a3"/>
        <w:rPr>
          <w:rFonts w:ascii="Times New Roman" w:hAnsi="Times New Roman"/>
          <w:sz w:val="28"/>
          <w:szCs w:val="28"/>
        </w:rPr>
      </w:pPr>
      <w:r w:rsidRPr="00210155">
        <w:rPr>
          <w:rFonts w:ascii="Times New Roman" w:hAnsi="Times New Roman"/>
          <w:sz w:val="28"/>
          <w:szCs w:val="28"/>
        </w:rPr>
        <w:t xml:space="preserve">Включить в план </w:t>
      </w:r>
      <w:proofErr w:type="spellStart"/>
      <w:r w:rsidRPr="00210155">
        <w:rPr>
          <w:rFonts w:ascii="Times New Roman" w:hAnsi="Times New Roman"/>
          <w:sz w:val="28"/>
          <w:szCs w:val="28"/>
        </w:rPr>
        <w:t>внутришкольного</w:t>
      </w:r>
      <w:proofErr w:type="spellEnd"/>
      <w:r w:rsidRPr="00210155">
        <w:rPr>
          <w:rFonts w:ascii="Times New Roman" w:hAnsi="Times New Roman"/>
          <w:sz w:val="28"/>
          <w:szCs w:val="28"/>
        </w:rPr>
        <w:t xml:space="preserve"> контроля проверку педагогической деятельности </w:t>
      </w:r>
      <w:proofErr w:type="spellStart"/>
      <w:r w:rsidRPr="00210155">
        <w:rPr>
          <w:rFonts w:ascii="Times New Roman" w:hAnsi="Times New Roman"/>
          <w:sz w:val="28"/>
          <w:szCs w:val="28"/>
        </w:rPr>
        <w:t>аттестующихся</w:t>
      </w:r>
      <w:proofErr w:type="spellEnd"/>
      <w:r w:rsidR="00210155">
        <w:rPr>
          <w:rFonts w:ascii="Times New Roman" w:hAnsi="Times New Roman"/>
          <w:sz w:val="28"/>
          <w:szCs w:val="28"/>
        </w:rPr>
        <w:t>.</w:t>
      </w:r>
    </w:p>
    <w:p w:rsidR="00700A68" w:rsidRPr="00210155" w:rsidRDefault="00700A68" w:rsidP="00700A68">
      <w:pPr>
        <w:pStyle w:val="a3"/>
        <w:rPr>
          <w:rFonts w:ascii="Times New Roman" w:hAnsi="Times New Roman"/>
          <w:sz w:val="28"/>
          <w:szCs w:val="28"/>
        </w:rPr>
      </w:pPr>
      <w:r w:rsidRPr="00210155">
        <w:rPr>
          <w:rFonts w:ascii="Times New Roman" w:hAnsi="Times New Roman"/>
          <w:sz w:val="28"/>
          <w:szCs w:val="28"/>
        </w:rPr>
        <w:t>Вести работу по обобщению опыта на школьном уровне педагогов, подающих заявление на аттестацию.</w:t>
      </w:r>
    </w:p>
    <w:p w:rsidR="00700A68" w:rsidRPr="00210155" w:rsidRDefault="00700A68" w:rsidP="00700A68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210155">
        <w:rPr>
          <w:rFonts w:ascii="Times New Roman" w:hAnsi="Times New Roman"/>
          <w:sz w:val="28"/>
          <w:szCs w:val="28"/>
        </w:rPr>
        <w:t>Подать заявку на квалиф</w:t>
      </w:r>
      <w:r w:rsidR="00326F61" w:rsidRPr="00210155">
        <w:rPr>
          <w:rFonts w:ascii="Times New Roman" w:hAnsi="Times New Roman"/>
          <w:sz w:val="28"/>
          <w:szCs w:val="28"/>
        </w:rPr>
        <w:t xml:space="preserve">икационную категорию </w:t>
      </w:r>
      <w:r w:rsidR="00AE6477">
        <w:rPr>
          <w:rFonts w:ascii="Times New Roman" w:hAnsi="Times New Roman"/>
          <w:sz w:val="28"/>
          <w:szCs w:val="28"/>
        </w:rPr>
        <w:t>Бойко Н.А.</w:t>
      </w:r>
    </w:p>
    <w:p w:rsidR="00326F61" w:rsidRPr="00210155" w:rsidRDefault="00700A68" w:rsidP="00700A68">
      <w:pPr>
        <w:pStyle w:val="a3"/>
        <w:rPr>
          <w:rFonts w:ascii="Times New Roman" w:hAnsi="Times New Roman"/>
          <w:bCs/>
          <w:sz w:val="28"/>
          <w:szCs w:val="28"/>
        </w:rPr>
      </w:pPr>
      <w:r w:rsidRPr="00210155">
        <w:rPr>
          <w:rFonts w:ascii="Times New Roman" w:hAnsi="Times New Roman"/>
          <w:bCs/>
          <w:sz w:val="28"/>
          <w:szCs w:val="28"/>
        </w:rPr>
        <w:t>Разработана нормативная документация; функционируют школьные методические объединения, творческие и проблемные группы педагогов, организована работа методического и педагогического советов, обучающих и проблемных семинаров; проводятся организационно-методические и инструктивно-методические совещания; самообразования при распределении стимулирующей части фонда оплаты труда, поощрения и др.), обеспечен свободный доступ к сети Интернет, библиотечным ресурсам школы; созданы банки различной информации; обеспечиваются равные возможности участия в конкурсах профессионального мастерства, методических и иных мероприятиях разного уровня; приветствуется выступления на педагогическом совете школы, внесение опыта в школьный, муниципальный, региональный банк АПО. К сожалению, далеко не все педагоги стремятся воспользоваться этими условиями и игнорируют дополнительное профессиональное образование</w:t>
      </w:r>
    </w:p>
    <w:p w:rsidR="00700A68" w:rsidRPr="00210155" w:rsidRDefault="00700A68" w:rsidP="00700A68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210155">
        <w:rPr>
          <w:rFonts w:ascii="Times New Roman" w:hAnsi="Times New Roman"/>
          <w:b/>
          <w:sz w:val="28"/>
          <w:szCs w:val="28"/>
          <w:u w:val="single"/>
        </w:rPr>
        <w:t>Выводы:</w:t>
      </w:r>
    </w:p>
    <w:p w:rsidR="00700A68" w:rsidRPr="00210155" w:rsidRDefault="00700A68" w:rsidP="00700A68">
      <w:pPr>
        <w:pStyle w:val="a3"/>
        <w:rPr>
          <w:rFonts w:ascii="Times New Roman" w:hAnsi="Times New Roman"/>
          <w:sz w:val="28"/>
          <w:szCs w:val="28"/>
        </w:rPr>
      </w:pPr>
      <w:r w:rsidRPr="00210155">
        <w:rPr>
          <w:rFonts w:ascii="Times New Roman" w:hAnsi="Times New Roman"/>
          <w:sz w:val="28"/>
          <w:szCs w:val="28"/>
        </w:rPr>
        <w:t>Нужно идти в ногу со временем, теоретически и практически быть готовым к новшествам. Педагог – это человек, ведущий за собой. А это ко многому обязывает.</w:t>
      </w:r>
    </w:p>
    <w:p w:rsidR="00700A68" w:rsidRPr="00210155" w:rsidRDefault="00700A68" w:rsidP="00700A68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210155">
        <w:rPr>
          <w:rFonts w:ascii="Times New Roman" w:hAnsi="Times New Roman"/>
          <w:b/>
          <w:sz w:val="28"/>
          <w:szCs w:val="28"/>
          <w:u w:val="single"/>
        </w:rPr>
        <w:t>Рекомендации:</w:t>
      </w:r>
    </w:p>
    <w:p w:rsidR="00700A68" w:rsidRPr="00210155" w:rsidRDefault="00700A68" w:rsidP="00700A68">
      <w:pPr>
        <w:pStyle w:val="a3"/>
        <w:rPr>
          <w:rFonts w:ascii="Times New Roman" w:hAnsi="Times New Roman"/>
          <w:sz w:val="28"/>
          <w:szCs w:val="28"/>
        </w:rPr>
      </w:pPr>
      <w:r w:rsidRPr="00210155">
        <w:rPr>
          <w:rFonts w:ascii="Times New Roman" w:hAnsi="Times New Roman"/>
          <w:sz w:val="28"/>
          <w:szCs w:val="28"/>
        </w:rPr>
        <w:t>1.Организовать работу постоянно действующего семинара «Современные образовательные технологии»</w:t>
      </w:r>
    </w:p>
    <w:p w:rsidR="00700A68" w:rsidRPr="00210155" w:rsidRDefault="00700A68" w:rsidP="00700A68">
      <w:pPr>
        <w:pStyle w:val="a3"/>
        <w:rPr>
          <w:rFonts w:ascii="Times New Roman" w:hAnsi="Times New Roman"/>
          <w:sz w:val="28"/>
          <w:szCs w:val="28"/>
        </w:rPr>
      </w:pPr>
      <w:r w:rsidRPr="00210155">
        <w:rPr>
          <w:rFonts w:ascii="Times New Roman" w:hAnsi="Times New Roman"/>
          <w:sz w:val="28"/>
          <w:szCs w:val="28"/>
        </w:rPr>
        <w:lastRenderedPageBreak/>
        <w:t>2.Активизировать работу педагогов по дополнительному профессиональному образованию.</w:t>
      </w:r>
    </w:p>
    <w:p w:rsidR="00326F61" w:rsidRPr="00210155" w:rsidRDefault="00326F61" w:rsidP="00700A6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874C8" w:rsidRPr="00210155" w:rsidRDefault="004874C8" w:rsidP="00700A6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874C8" w:rsidRPr="004874C8" w:rsidRDefault="00210155" w:rsidP="002101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4874C8" w:rsidRPr="004874C8">
        <w:rPr>
          <w:rFonts w:ascii="Times New Roman" w:hAnsi="Times New Roman"/>
          <w:b/>
          <w:sz w:val="28"/>
          <w:szCs w:val="28"/>
        </w:rPr>
        <w:t>Организация и проведение государственной итоговой аттестации по образовательным программам среднего общего образования</w:t>
      </w:r>
    </w:p>
    <w:p w:rsidR="004874C8" w:rsidRPr="004874C8" w:rsidRDefault="00840164" w:rsidP="002101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МБОУ СОШ № 1</w:t>
      </w:r>
      <w:r w:rsidR="00AE6477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в 2018</w:t>
      </w:r>
      <w:r w:rsidR="004874C8" w:rsidRPr="004874C8">
        <w:rPr>
          <w:rFonts w:ascii="Times New Roman" w:hAnsi="Times New Roman"/>
          <w:b/>
          <w:sz w:val="28"/>
          <w:szCs w:val="28"/>
        </w:rPr>
        <w:t xml:space="preserve"> году.</w:t>
      </w:r>
    </w:p>
    <w:p w:rsidR="004874C8" w:rsidRPr="004874C8" w:rsidRDefault="004874C8" w:rsidP="004874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74C8" w:rsidRPr="004874C8" w:rsidRDefault="004874C8" w:rsidP="004874C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74C8">
        <w:rPr>
          <w:rFonts w:ascii="Times New Roman" w:hAnsi="Times New Roman"/>
          <w:sz w:val="28"/>
          <w:szCs w:val="28"/>
        </w:rPr>
        <w:t xml:space="preserve">Для качественного проведения единого государственного экзамена (далее – ЕГЭ) использовались </w:t>
      </w:r>
      <w:proofErr w:type="spellStart"/>
      <w:r w:rsidRPr="004874C8">
        <w:rPr>
          <w:rFonts w:ascii="Times New Roman" w:hAnsi="Times New Roman"/>
          <w:sz w:val="28"/>
          <w:szCs w:val="28"/>
        </w:rPr>
        <w:t>разработаные</w:t>
      </w:r>
      <w:proofErr w:type="spellEnd"/>
      <w:r w:rsidRPr="004874C8">
        <w:rPr>
          <w:rFonts w:ascii="Times New Roman" w:hAnsi="Times New Roman"/>
          <w:sz w:val="28"/>
          <w:szCs w:val="28"/>
        </w:rPr>
        <w:t xml:space="preserve"> в соответствии с федеральными и краевыми требованиями муниципальные нормативные и инструктивные документы, регламентирующ</w:t>
      </w:r>
      <w:r w:rsidR="00840164">
        <w:rPr>
          <w:rFonts w:ascii="Times New Roman" w:hAnsi="Times New Roman"/>
          <w:sz w:val="28"/>
          <w:szCs w:val="28"/>
        </w:rPr>
        <w:t xml:space="preserve">ие проведение ЕГЭ в </w:t>
      </w:r>
      <w:proofErr w:type="spellStart"/>
      <w:proofErr w:type="gramStart"/>
      <w:r w:rsidR="00840164">
        <w:rPr>
          <w:rFonts w:ascii="Times New Roman" w:hAnsi="Times New Roman"/>
          <w:sz w:val="28"/>
          <w:szCs w:val="28"/>
        </w:rPr>
        <w:t>Белоглинском</w:t>
      </w:r>
      <w:proofErr w:type="spellEnd"/>
      <w:r w:rsidR="00840164">
        <w:rPr>
          <w:rFonts w:ascii="Times New Roman" w:hAnsi="Times New Roman"/>
          <w:sz w:val="28"/>
          <w:szCs w:val="28"/>
        </w:rPr>
        <w:t xml:space="preserve"> </w:t>
      </w:r>
      <w:r w:rsidRPr="004874C8">
        <w:rPr>
          <w:rFonts w:ascii="Times New Roman" w:hAnsi="Times New Roman"/>
          <w:sz w:val="28"/>
          <w:szCs w:val="28"/>
        </w:rPr>
        <w:t xml:space="preserve"> районе</w:t>
      </w:r>
      <w:proofErr w:type="gramEnd"/>
      <w:r w:rsidRPr="004874C8">
        <w:rPr>
          <w:rFonts w:ascii="Times New Roman" w:hAnsi="Times New Roman"/>
          <w:sz w:val="28"/>
          <w:szCs w:val="28"/>
        </w:rPr>
        <w:t>.</w:t>
      </w:r>
    </w:p>
    <w:p w:rsidR="004874C8" w:rsidRPr="004874C8" w:rsidRDefault="004874C8" w:rsidP="004874C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74C8">
        <w:rPr>
          <w:rFonts w:ascii="Times New Roman" w:hAnsi="Times New Roman"/>
          <w:sz w:val="28"/>
          <w:szCs w:val="28"/>
        </w:rPr>
        <w:t>Для проведения информационно-разъяснительной работы использовались различные направления и формы.</w:t>
      </w:r>
    </w:p>
    <w:p w:rsidR="004874C8" w:rsidRPr="004874C8" w:rsidRDefault="004874C8" w:rsidP="004874C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74C8">
        <w:rPr>
          <w:rFonts w:ascii="Times New Roman" w:hAnsi="Times New Roman"/>
          <w:sz w:val="28"/>
          <w:szCs w:val="28"/>
        </w:rPr>
        <w:t>Состоялись тематические семинары-совещания с учителями-предметниками по следующим вопросам:</w:t>
      </w:r>
    </w:p>
    <w:p w:rsidR="004874C8" w:rsidRPr="004874C8" w:rsidRDefault="004874C8" w:rsidP="004874C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74C8">
        <w:rPr>
          <w:rFonts w:ascii="Times New Roman" w:hAnsi="Times New Roman"/>
          <w:sz w:val="28"/>
          <w:szCs w:val="28"/>
        </w:rPr>
        <w:t>- об обязанностях общеобразовательных организаций (далее – ОО) в период подготовки и проведения ЕГЭ;</w:t>
      </w:r>
    </w:p>
    <w:p w:rsidR="004874C8" w:rsidRPr="004874C8" w:rsidRDefault="004874C8" w:rsidP="004874C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74C8">
        <w:rPr>
          <w:rFonts w:ascii="Times New Roman" w:hAnsi="Times New Roman"/>
          <w:sz w:val="28"/>
          <w:szCs w:val="28"/>
        </w:rPr>
        <w:t>- об ответственности ОО за организацию информационно-разъяснительной работы среди участников ЕГЭ и населения в период подготовки ЕГЭ;</w:t>
      </w:r>
    </w:p>
    <w:p w:rsidR="004874C8" w:rsidRPr="004874C8" w:rsidRDefault="004874C8" w:rsidP="004874C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74C8">
        <w:rPr>
          <w:rFonts w:ascii="Times New Roman" w:hAnsi="Times New Roman"/>
          <w:sz w:val="28"/>
          <w:szCs w:val="28"/>
        </w:rPr>
        <w:t>- о действующих нормативных документах по организации и проведению ЕГЭ и о наличии их в ОО;</w:t>
      </w:r>
    </w:p>
    <w:p w:rsidR="004874C8" w:rsidRPr="004874C8" w:rsidRDefault="004874C8" w:rsidP="004874C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74C8">
        <w:rPr>
          <w:rFonts w:ascii="Times New Roman" w:hAnsi="Times New Roman"/>
          <w:sz w:val="28"/>
          <w:szCs w:val="28"/>
        </w:rPr>
        <w:t>- о тематике собраний с выпускниками и их родителями по вопросам под</w:t>
      </w:r>
      <w:r w:rsidR="00840164">
        <w:rPr>
          <w:rFonts w:ascii="Times New Roman" w:hAnsi="Times New Roman"/>
          <w:sz w:val="28"/>
          <w:szCs w:val="28"/>
        </w:rPr>
        <w:t xml:space="preserve">готовки и проведения ЕГЭ в 2018 </w:t>
      </w:r>
      <w:r w:rsidRPr="004874C8">
        <w:rPr>
          <w:rFonts w:ascii="Times New Roman" w:hAnsi="Times New Roman"/>
          <w:sz w:val="28"/>
          <w:szCs w:val="28"/>
        </w:rPr>
        <w:t>году;</w:t>
      </w:r>
    </w:p>
    <w:p w:rsidR="004874C8" w:rsidRPr="004874C8" w:rsidRDefault="004874C8" w:rsidP="004874C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74C8">
        <w:rPr>
          <w:rFonts w:ascii="Times New Roman" w:hAnsi="Times New Roman"/>
          <w:sz w:val="28"/>
          <w:szCs w:val="28"/>
        </w:rPr>
        <w:t>- о подготовке информационных стендов в ОО для всех участников ЕГЭ с учетом установленных требований к их структуре и содержанию;</w:t>
      </w:r>
    </w:p>
    <w:p w:rsidR="004874C8" w:rsidRPr="004874C8" w:rsidRDefault="004874C8" w:rsidP="004874C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74C8">
        <w:rPr>
          <w:rFonts w:ascii="Times New Roman" w:hAnsi="Times New Roman"/>
          <w:sz w:val="28"/>
          <w:szCs w:val="28"/>
        </w:rPr>
        <w:t>- об этапах проведения ЕГЭ и порядке допуска к экзаменам выпускников (поступающих) на каждом этапе;</w:t>
      </w:r>
    </w:p>
    <w:p w:rsidR="004874C8" w:rsidRPr="004874C8" w:rsidRDefault="004874C8" w:rsidP="004874C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74C8">
        <w:rPr>
          <w:rFonts w:ascii="Times New Roman" w:hAnsi="Times New Roman"/>
          <w:sz w:val="28"/>
          <w:szCs w:val="28"/>
        </w:rPr>
        <w:t>- о формировании региональной базы данных на всех этапах проведения ЕГЭ;</w:t>
      </w:r>
    </w:p>
    <w:p w:rsidR="004874C8" w:rsidRPr="004874C8" w:rsidRDefault="004874C8" w:rsidP="004874C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74C8">
        <w:rPr>
          <w:rFonts w:ascii="Times New Roman" w:hAnsi="Times New Roman"/>
          <w:sz w:val="28"/>
          <w:szCs w:val="28"/>
        </w:rPr>
        <w:t>- о проведении работы с выпускниками текущего года и прошлых лет о правилах поведения в ППЭ и экзаменационных аудиториях.</w:t>
      </w:r>
    </w:p>
    <w:p w:rsidR="004874C8" w:rsidRPr="004874C8" w:rsidRDefault="004874C8" w:rsidP="004874C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74C8">
        <w:rPr>
          <w:rFonts w:ascii="Times New Roman" w:hAnsi="Times New Roman"/>
          <w:sz w:val="28"/>
          <w:szCs w:val="28"/>
        </w:rPr>
        <w:t>Ознакомлены учителя и родители с:</w:t>
      </w:r>
    </w:p>
    <w:p w:rsidR="004874C8" w:rsidRPr="004874C8" w:rsidRDefault="004874C8" w:rsidP="004874C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74C8">
        <w:rPr>
          <w:rFonts w:ascii="Times New Roman" w:hAnsi="Times New Roman"/>
          <w:sz w:val="28"/>
          <w:szCs w:val="28"/>
        </w:rPr>
        <w:t>- памятками</w:t>
      </w:r>
      <w:r w:rsidR="00840164">
        <w:rPr>
          <w:rFonts w:ascii="Times New Roman" w:hAnsi="Times New Roman"/>
          <w:sz w:val="28"/>
          <w:szCs w:val="28"/>
        </w:rPr>
        <w:t xml:space="preserve"> о порядке проведения ЕГЭ в 2018</w:t>
      </w:r>
      <w:r w:rsidRPr="004874C8">
        <w:rPr>
          <w:rFonts w:ascii="Times New Roman" w:hAnsi="Times New Roman"/>
          <w:sz w:val="28"/>
          <w:szCs w:val="28"/>
        </w:rPr>
        <w:t xml:space="preserve"> году;</w:t>
      </w:r>
    </w:p>
    <w:p w:rsidR="004874C8" w:rsidRPr="004874C8" w:rsidRDefault="004874C8" w:rsidP="004874C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74C8">
        <w:rPr>
          <w:rFonts w:ascii="Times New Roman" w:hAnsi="Times New Roman"/>
          <w:sz w:val="28"/>
          <w:szCs w:val="28"/>
        </w:rPr>
        <w:t>- памятками со сроками проведения ЕГЭ и контингентом участников на каждом этапе его проведения.</w:t>
      </w:r>
    </w:p>
    <w:p w:rsidR="004874C8" w:rsidRPr="004874C8" w:rsidRDefault="004874C8" w:rsidP="004874C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74C8">
        <w:rPr>
          <w:rFonts w:ascii="Times New Roman" w:hAnsi="Times New Roman"/>
          <w:sz w:val="28"/>
          <w:szCs w:val="28"/>
        </w:rPr>
        <w:t xml:space="preserve">Для снижения социальной напряженности   в период   подготовки и проведения ЕГЭ, предупреждения стрессов у выпускников и </w:t>
      </w:r>
      <w:proofErr w:type="gramStart"/>
      <w:r w:rsidRPr="004874C8">
        <w:rPr>
          <w:rFonts w:ascii="Times New Roman" w:hAnsi="Times New Roman"/>
          <w:sz w:val="28"/>
          <w:szCs w:val="28"/>
        </w:rPr>
        <w:t>их родителей</w:t>
      </w:r>
      <w:proofErr w:type="gramEnd"/>
      <w:r w:rsidRPr="004874C8">
        <w:rPr>
          <w:rFonts w:ascii="Times New Roman" w:hAnsi="Times New Roman"/>
          <w:sz w:val="28"/>
          <w:szCs w:val="28"/>
        </w:rPr>
        <w:t xml:space="preserve"> и повышения качества информационной работы родители и ученики были ознакомлены с работой в районе телефона «горячей линии» для разъяснения основных положений и правил.</w:t>
      </w:r>
    </w:p>
    <w:p w:rsidR="004874C8" w:rsidRPr="004874C8" w:rsidRDefault="004874C8" w:rsidP="004874C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74C8">
        <w:rPr>
          <w:rFonts w:ascii="Times New Roman" w:hAnsi="Times New Roman"/>
          <w:sz w:val="28"/>
          <w:szCs w:val="28"/>
        </w:rPr>
        <w:t xml:space="preserve"> Администрация, классный руководитель и учителя осуществляли информирование всех участников ЕГЭ, их родителей и лиц, привлекаемых к проведению ЕГЭ, о сроках, местах и порядке подачи заявлений на </w:t>
      </w:r>
      <w:proofErr w:type="gramStart"/>
      <w:r w:rsidRPr="004874C8">
        <w:rPr>
          <w:rFonts w:ascii="Times New Roman" w:hAnsi="Times New Roman"/>
          <w:sz w:val="28"/>
          <w:szCs w:val="28"/>
        </w:rPr>
        <w:t>прохождение  ЕГЭ</w:t>
      </w:r>
      <w:proofErr w:type="gramEnd"/>
      <w:r w:rsidRPr="004874C8">
        <w:rPr>
          <w:rFonts w:ascii="Times New Roman" w:hAnsi="Times New Roman"/>
          <w:sz w:val="28"/>
          <w:szCs w:val="28"/>
        </w:rPr>
        <w:t xml:space="preserve">, о местах и сроках проведения ЕГЭ, о порядке подачи и рассмотрения апелляций, о времени и месте ознакомления с результатами ЕГЭ через </w:t>
      </w:r>
      <w:r w:rsidRPr="004874C8">
        <w:rPr>
          <w:rFonts w:ascii="Times New Roman" w:hAnsi="Times New Roman"/>
          <w:sz w:val="28"/>
          <w:szCs w:val="28"/>
        </w:rPr>
        <w:lastRenderedPageBreak/>
        <w:t>муниципальные средства массовой информации, сайты Управления образования и общеобразовательных учреждений.</w:t>
      </w:r>
    </w:p>
    <w:p w:rsidR="004874C8" w:rsidRPr="004874C8" w:rsidRDefault="004874C8" w:rsidP="004874C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74C8">
        <w:rPr>
          <w:rFonts w:ascii="Times New Roman" w:hAnsi="Times New Roman"/>
          <w:sz w:val="28"/>
          <w:szCs w:val="28"/>
        </w:rPr>
        <w:t>В целях качественного проведения информационно-разъяснительной работы по ЕГЭ на основе районного плана, составлен школьный план проведения информационно-разъяснительной работы о порядке проведения государственной итоговой аттестации выпускников по образовательным программам ср</w:t>
      </w:r>
      <w:r w:rsidR="00840164">
        <w:rPr>
          <w:rFonts w:ascii="Times New Roman" w:hAnsi="Times New Roman"/>
          <w:sz w:val="28"/>
          <w:szCs w:val="28"/>
        </w:rPr>
        <w:t>еднего общего образования в 2017-2018</w:t>
      </w:r>
      <w:r w:rsidRPr="004874C8">
        <w:rPr>
          <w:rFonts w:ascii="Times New Roman" w:hAnsi="Times New Roman"/>
          <w:sz w:val="28"/>
          <w:szCs w:val="28"/>
        </w:rPr>
        <w:t xml:space="preserve"> учебном году.</w:t>
      </w:r>
    </w:p>
    <w:p w:rsidR="004874C8" w:rsidRPr="004874C8" w:rsidRDefault="004874C8" w:rsidP="004874C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74C8">
        <w:rPr>
          <w:rFonts w:ascii="Times New Roman" w:hAnsi="Times New Roman"/>
          <w:sz w:val="28"/>
          <w:szCs w:val="28"/>
        </w:rPr>
        <w:t>Информационно-разъяснительная работа в школе осуществлялась по следующим направлениям:</w:t>
      </w:r>
    </w:p>
    <w:p w:rsidR="004874C8" w:rsidRPr="004874C8" w:rsidRDefault="004874C8" w:rsidP="004874C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74C8">
        <w:rPr>
          <w:rFonts w:ascii="Times New Roman" w:hAnsi="Times New Roman"/>
          <w:sz w:val="28"/>
          <w:szCs w:val="28"/>
        </w:rPr>
        <w:t>- состояние документов, регламенти</w:t>
      </w:r>
      <w:r w:rsidR="00840164">
        <w:rPr>
          <w:rFonts w:ascii="Times New Roman" w:hAnsi="Times New Roman"/>
          <w:sz w:val="28"/>
          <w:szCs w:val="28"/>
        </w:rPr>
        <w:t>рующих проведение ЕГЭ в 2018</w:t>
      </w:r>
      <w:r w:rsidRPr="004874C8">
        <w:rPr>
          <w:rFonts w:ascii="Times New Roman" w:hAnsi="Times New Roman"/>
          <w:sz w:val="28"/>
          <w:szCs w:val="28"/>
        </w:rPr>
        <w:t xml:space="preserve"> году;</w:t>
      </w:r>
    </w:p>
    <w:p w:rsidR="004874C8" w:rsidRPr="004874C8" w:rsidRDefault="004874C8" w:rsidP="004874C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74C8">
        <w:rPr>
          <w:rFonts w:ascii="Times New Roman" w:hAnsi="Times New Roman"/>
          <w:sz w:val="28"/>
          <w:szCs w:val="28"/>
        </w:rPr>
        <w:t>- оформление и содержание информационных стендов по ЕГЭ;</w:t>
      </w:r>
    </w:p>
    <w:p w:rsidR="004874C8" w:rsidRPr="004874C8" w:rsidRDefault="004874C8" w:rsidP="004874C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74C8">
        <w:rPr>
          <w:rFonts w:ascii="Times New Roman" w:hAnsi="Times New Roman"/>
          <w:sz w:val="28"/>
          <w:szCs w:val="28"/>
        </w:rPr>
        <w:t>- наличие информационной страницы на сайте по вопросам ЕГЭ;</w:t>
      </w:r>
    </w:p>
    <w:p w:rsidR="004874C8" w:rsidRPr="004874C8" w:rsidRDefault="004874C8" w:rsidP="004874C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74C8">
        <w:rPr>
          <w:rFonts w:ascii="Times New Roman" w:hAnsi="Times New Roman"/>
          <w:sz w:val="28"/>
          <w:szCs w:val="28"/>
        </w:rPr>
        <w:t xml:space="preserve">- проведение и оформление собраний в общеобразовательных организациях с педагогами, выпускниками и родителями по </w:t>
      </w:r>
      <w:proofErr w:type="gramStart"/>
      <w:r w:rsidRPr="004874C8">
        <w:rPr>
          <w:rFonts w:ascii="Times New Roman" w:hAnsi="Times New Roman"/>
          <w:sz w:val="28"/>
          <w:szCs w:val="28"/>
        </w:rPr>
        <w:t>вопросам  ЕГЭ</w:t>
      </w:r>
      <w:proofErr w:type="gramEnd"/>
      <w:r w:rsidRPr="004874C8">
        <w:rPr>
          <w:rFonts w:ascii="Times New Roman" w:hAnsi="Times New Roman"/>
          <w:sz w:val="28"/>
          <w:szCs w:val="28"/>
        </w:rPr>
        <w:t>;</w:t>
      </w:r>
    </w:p>
    <w:p w:rsidR="004874C8" w:rsidRPr="004874C8" w:rsidRDefault="004874C8" w:rsidP="004874C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74C8">
        <w:rPr>
          <w:rFonts w:ascii="Times New Roman" w:hAnsi="Times New Roman"/>
          <w:sz w:val="28"/>
          <w:szCs w:val="28"/>
        </w:rPr>
        <w:t>- организована работа телефонов «горячей линии».</w:t>
      </w:r>
    </w:p>
    <w:p w:rsidR="004874C8" w:rsidRPr="004874C8" w:rsidRDefault="004874C8" w:rsidP="004874C8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4874C8">
        <w:rPr>
          <w:rFonts w:ascii="Times New Roman" w:hAnsi="Times New Roman"/>
          <w:sz w:val="28"/>
          <w:szCs w:val="28"/>
        </w:rPr>
        <w:t xml:space="preserve">Случаев нарушения участниками ЕГЭ информационной безопасности, повлекших за собой удаление с экзамена </w:t>
      </w:r>
      <w:r w:rsidR="00840164">
        <w:rPr>
          <w:rFonts w:ascii="Times New Roman" w:hAnsi="Times New Roman"/>
          <w:sz w:val="28"/>
          <w:szCs w:val="28"/>
        </w:rPr>
        <w:t>в 2018</w:t>
      </w:r>
      <w:r w:rsidRPr="004874C8">
        <w:rPr>
          <w:rFonts w:ascii="Times New Roman" w:hAnsi="Times New Roman"/>
          <w:sz w:val="28"/>
          <w:szCs w:val="28"/>
        </w:rPr>
        <w:t xml:space="preserve"> году не было.</w:t>
      </w:r>
    </w:p>
    <w:p w:rsidR="004874C8" w:rsidRPr="004874C8" w:rsidRDefault="004874C8" w:rsidP="004874C8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4874C8">
        <w:rPr>
          <w:rFonts w:ascii="Times New Roman" w:hAnsi="Times New Roman"/>
          <w:sz w:val="28"/>
          <w:szCs w:val="28"/>
        </w:rPr>
        <w:t xml:space="preserve">Экзамены в форме ЕГЭ (далее - экзамены) проведены в районе в соответствии с приказами министерства образования, науки и молодёжной </w:t>
      </w:r>
      <w:proofErr w:type="gramStart"/>
      <w:r w:rsidRPr="004874C8">
        <w:rPr>
          <w:rFonts w:ascii="Times New Roman" w:hAnsi="Times New Roman"/>
          <w:sz w:val="28"/>
          <w:szCs w:val="28"/>
        </w:rPr>
        <w:t>политики  Краснодарского</w:t>
      </w:r>
      <w:proofErr w:type="gramEnd"/>
      <w:r w:rsidRPr="004874C8">
        <w:rPr>
          <w:rFonts w:ascii="Times New Roman" w:hAnsi="Times New Roman"/>
          <w:sz w:val="28"/>
          <w:szCs w:val="28"/>
        </w:rPr>
        <w:t xml:space="preserve"> края и Управления образования администрации мун</w:t>
      </w:r>
      <w:r w:rsidR="00840164">
        <w:rPr>
          <w:rFonts w:ascii="Times New Roman" w:hAnsi="Times New Roman"/>
          <w:sz w:val="28"/>
          <w:szCs w:val="28"/>
        </w:rPr>
        <w:t xml:space="preserve">иципального образования Белоглинский </w:t>
      </w:r>
      <w:r w:rsidRPr="004874C8">
        <w:rPr>
          <w:rFonts w:ascii="Times New Roman" w:hAnsi="Times New Roman"/>
          <w:sz w:val="28"/>
          <w:szCs w:val="28"/>
        </w:rPr>
        <w:t xml:space="preserve"> район.</w:t>
      </w:r>
    </w:p>
    <w:p w:rsidR="004874C8" w:rsidRPr="004874C8" w:rsidRDefault="004874C8" w:rsidP="004874C8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4874C8">
        <w:rPr>
          <w:rFonts w:ascii="Times New Roman" w:hAnsi="Times New Roman"/>
          <w:sz w:val="28"/>
          <w:szCs w:val="28"/>
        </w:rPr>
        <w:t>Транспортная доставка выпускников в ППЭ осуществлялась с соблюдением правил перевозки детей. Выпускники вместе с уполномоченными представителями общеобразовательных организаций своевременно прибывали в ППЭ.</w:t>
      </w:r>
    </w:p>
    <w:p w:rsidR="004874C8" w:rsidRPr="004874C8" w:rsidRDefault="004874C8" w:rsidP="004874C8">
      <w:pPr>
        <w:spacing w:after="0" w:line="240" w:lineRule="auto"/>
        <w:ind w:firstLine="8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10155" w:rsidRPr="00BF599A" w:rsidRDefault="004874C8" w:rsidP="004874C8">
      <w:pPr>
        <w:spacing w:after="0" w:line="240" w:lineRule="auto"/>
        <w:ind w:firstLine="840"/>
        <w:jc w:val="center"/>
        <w:rPr>
          <w:rFonts w:ascii="Times New Roman" w:hAnsi="Times New Roman"/>
          <w:b/>
          <w:sz w:val="28"/>
          <w:szCs w:val="28"/>
        </w:rPr>
      </w:pPr>
      <w:r w:rsidRPr="004874C8">
        <w:rPr>
          <w:rFonts w:ascii="Times New Roman" w:hAnsi="Times New Roman"/>
          <w:b/>
          <w:sz w:val="28"/>
          <w:szCs w:val="28"/>
        </w:rPr>
        <w:t xml:space="preserve">2. Результаты государственной итоговой аттестации по </w:t>
      </w:r>
      <w:r w:rsidRPr="00BF599A">
        <w:rPr>
          <w:rFonts w:ascii="Times New Roman" w:hAnsi="Times New Roman"/>
          <w:b/>
          <w:sz w:val="28"/>
          <w:szCs w:val="28"/>
        </w:rPr>
        <w:t xml:space="preserve">образовательным программам среднего общего образования </w:t>
      </w:r>
    </w:p>
    <w:p w:rsidR="004874C8" w:rsidRPr="00BF599A" w:rsidRDefault="00840164" w:rsidP="004874C8">
      <w:pPr>
        <w:spacing w:after="0" w:line="240" w:lineRule="auto"/>
        <w:ind w:firstLine="840"/>
        <w:jc w:val="center"/>
        <w:rPr>
          <w:rFonts w:ascii="Times New Roman" w:hAnsi="Times New Roman"/>
          <w:b/>
          <w:sz w:val="28"/>
          <w:szCs w:val="28"/>
        </w:rPr>
      </w:pPr>
      <w:r w:rsidRPr="00BF599A">
        <w:rPr>
          <w:rFonts w:ascii="Times New Roman" w:hAnsi="Times New Roman"/>
          <w:b/>
          <w:sz w:val="28"/>
          <w:szCs w:val="28"/>
        </w:rPr>
        <w:t xml:space="preserve">в МБОУ СОШ № </w:t>
      </w:r>
      <w:proofErr w:type="gramStart"/>
      <w:r w:rsidRPr="00BF599A">
        <w:rPr>
          <w:rFonts w:ascii="Times New Roman" w:hAnsi="Times New Roman"/>
          <w:b/>
          <w:sz w:val="28"/>
          <w:szCs w:val="28"/>
        </w:rPr>
        <w:t>1</w:t>
      </w:r>
      <w:r w:rsidR="00AE6477" w:rsidRPr="00BF599A">
        <w:rPr>
          <w:rFonts w:ascii="Times New Roman" w:hAnsi="Times New Roman"/>
          <w:b/>
          <w:sz w:val="28"/>
          <w:szCs w:val="28"/>
        </w:rPr>
        <w:t>6</w:t>
      </w:r>
      <w:r w:rsidRPr="00BF599A">
        <w:rPr>
          <w:rFonts w:ascii="Times New Roman" w:hAnsi="Times New Roman"/>
          <w:b/>
          <w:sz w:val="28"/>
          <w:szCs w:val="28"/>
        </w:rPr>
        <w:t xml:space="preserve">  в</w:t>
      </w:r>
      <w:proofErr w:type="gramEnd"/>
      <w:r w:rsidRPr="00BF599A">
        <w:rPr>
          <w:rFonts w:ascii="Times New Roman" w:hAnsi="Times New Roman"/>
          <w:b/>
          <w:sz w:val="28"/>
          <w:szCs w:val="28"/>
        </w:rPr>
        <w:t xml:space="preserve"> 2018</w:t>
      </w:r>
      <w:r w:rsidR="004874C8" w:rsidRPr="00BF599A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BF599A" w:rsidRPr="00BF599A" w:rsidRDefault="00BF599A" w:rsidP="00BF599A">
      <w:pPr>
        <w:ind w:firstLine="855"/>
        <w:jc w:val="both"/>
        <w:rPr>
          <w:rFonts w:ascii="Times New Roman" w:hAnsi="Times New Roman"/>
          <w:sz w:val="28"/>
          <w:szCs w:val="28"/>
        </w:rPr>
      </w:pPr>
      <w:r w:rsidRPr="00BF599A">
        <w:rPr>
          <w:rFonts w:ascii="Times New Roman" w:hAnsi="Times New Roman"/>
          <w:sz w:val="28"/>
          <w:szCs w:val="28"/>
        </w:rPr>
        <w:t>Государственная итоговая аттестация выпускников 11 класса проводилась в сроки, установленные для общеобразовательных учреждений, реализующих программы среднего общего образования с 28 мая по 20 июня 2018   г.</w:t>
      </w:r>
    </w:p>
    <w:p w:rsidR="00BF599A" w:rsidRPr="00BF599A" w:rsidRDefault="00BF599A" w:rsidP="00BF599A">
      <w:pPr>
        <w:ind w:firstLine="855"/>
        <w:jc w:val="both"/>
        <w:rPr>
          <w:rFonts w:ascii="Times New Roman" w:hAnsi="Times New Roman"/>
          <w:sz w:val="28"/>
          <w:szCs w:val="28"/>
        </w:rPr>
      </w:pPr>
      <w:r w:rsidRPr="00BF599A">
        <w:rPr>
          <w:rFonts w:ascii="Times New Roman" w:hAnsi="Times New Roman"/>
          <w:sz w:val="28"/>
          <w:szCs w:val="28"/>
        </w:rPr>
        <w:t xml:space="preserve">В соответствии с разработанной дорожной картой организации и проведения государственной итоговой аттестации по образовательным программам среднего общего </w:t>
      </w:r>
      <w:proofErr w:type="gramStart"/>
      <w:r w:rsidRPr="00BF599A">
        <w:rPr>
          <w:rFonts w:ascii="Times New Roman" w:hAnsi="Times New Roman"/>
          <w:sz w:val="28"/>
          <w:szCs w:val="28"/>
        </w:rPr>
        <w:t>образования ,</w:t>
      </w:r>
      <w:proofErr w:type="gramEnd"/>
      <w:r w:rsidRPr="00BF599A">
        <w:rPr>
          <w:rFonts w:ascii="Times New Roman" w:hAnsi="Times New Roman"/>
          <w:sz w:val="28"/>
          <w:szCs w:val="28"/>
        </w:rPr>
        <w:t xml:space="preserve"> планом мероприятий МБОУ СОШ № 16 по организации и обеспечению проведения государственной итоговой аттестации выпускников 11 класса в 2017-2018 учебном году администрацией школы организована работа по реализации плана подготовки к ЕГЭ по следующим направления:</w:t>
      </w:r>
    </w:p>
    <w:p w:rsidR="00BF599A" w:rsidRPr="00BF599A" w:rsidRDefault="00BF599A" w:rsidP="00BF599A">
      <w:pPr>
        <w:numPr>
          <w:ilvl w:val="0"/>
          <w:numId w:val="27"/>
        </w:numPr>
        <w:tabs>
          <w:tab w:val="clear" w:pos="1575"/>
          <w:tab w:val="num" w:pos="-3819"/>
        </w:tabs>
        <w:spacing w:after="0" w:line="240" w:lineRule="auto"/>
        <w:ind w:left="0" w:firstLine="855"/>
        <w:jc w:val="both"/>
        <w:rPr>
          <w:rFonts w:ascii="Times New Roman" w:hAnsi="Times New Roman"/>
          <w:sz w:val="28"/>
          <w:szCs w:val="28"/>
        </w:rPr>
      </w:pPr>
      <w:r w:rsidRPr="00BF599A">
        <w:rPr>
          <w:rFonts w:ascii="Times New Roman" w:hAnsi="Times New Roman"/>
          <w:sz w:val="28"/>
          <w:szCs w:val="28"/>
        </w:rPr>
        <w:t>Информационно-разъяснительная работа с учащимися, педагогами, родителями;</w:t>
      </w:r>
    </w:p>
    <w:p w:rsidR="00BF599A" w:rsidRPr="00BF599A" w:rsidRDefault="00BF599A" w:rsidP="00BF599A">
      <w:pPr>
        <w:numPr>
          <w:ilvl w:val="0"/>
          <w:numId w:val="27"/>
        </w:numPr>
        <w:tabs>
          <w:tab w:val="clear" w:pos="1575"/>
          <w:tab w:val="num" w:pos="-3819"/>
        </w:tabs>
        <w:spacing w:after="0" w:line="240" w:lineRule="auto"/>
        <w:ind w:left="0" w:firstLine="855"/>
        <w:jc w:val="both"/>
        <w:rPr>
          <w:rFonts w:ascii="Times New Roman" w:hAnsi="Times New Roman"/>
          <w:sz w:val="28"/>
          <w:szCs w:val="28"/>
        </w:rPr>
      </w:pPr>
      <w:r w:rsidRPr="00BF599A">
        <w:rPr>
          <w:rFonts w:ascii="Times New Roman" w:hAnsi="Times New Roman"/>
          <w:sz w:val="28"/>
          <w:szCs w:val="28"/>
        </w:rPr>
        <w:t>Работа с выпускниками по подготовке к ЕГЭ;</w:t>
      </w:r>
    </w:p>
    <w:p w:rsidR="00BF599A" w:rsidRPr="00BF599A" w:rsidRDefault="00BF599A" w:rsidP="00BF599A">
      <w:pPr>
        <w:numPr>
          <w:ilvl w:val="0"/>
          <w:numId w:val="27"/>
        </w:numPr>
        <w:tabs>
          <w:tab w:val="clear" w:pos="1575"/>
          <w:tab w:val="num" w:pos="-3819"/>
        </w:tabs>
        <w:spacing w:after="0" w:line="240" w:lineRule="auto"/>
        <w:ind w:left="0" w:firstLine="855"/>
        <w:jc w:val="both"/>
        <w:rPr>
          <w:rFonts w:ascii="Times New Roman" w:hAnsi="Times New Roman"/>
          <w:sz w:val="28"/>
          <w:szCs w:val="28"/>
        </w:rPr>
      </w:pPr>
      <w:r w:rsidRPr="00BF599A">
        <w:rPr>
          <w:rFonts w:ascii="Times New Roman" w:hAnsi="Times New Roman"/>
          <w:sz w:val="28"/>
          <w:szCs w:val="28"/>
        </w:rPr>
        <w:lastRenderedPageBreak/>
        <w:t>Работа по повышению квалификации педагогов;</w:t>
      </w:r>
    </w:p>
    <w:p w:rsidR="00BF599A" w:rsidRPr="00BF599A" w:rsidRDefault="00BF599A" w:rsidP="00BF599A">
      <w:pPr>
        <w:numPr>
          <w:ilvl w:val="0"/>
          <w:numId w:val="27"/>
        </w:numPr>
        <w:tabs>
          <w:tab w:val="clear" w:pos="1575"/>
          <w:tab w:val="num" w:pos="-3819"/>
        </w:tabs>
        <w:spacing w:after="0" w:line="240" w:lineRule="auto"/>
        <w:ind w:left="0" w:firstLine="855"/>
        <w:jc w:val="both"/>
        <w:rPr>
          <w:rFonts w:ascii="Times New Roman" w:hAnsi="Times New Roman"/>
          <w:sz w:val="28"/>
          <w:szCs w:val="28"/>
        </w:rPr>
      </w:pPr>
      <w:r w:rsidRPr="00BF599A">
        <w:rPr>
          <w:rFonts w:ascii="Times New Roman" w:hAnsi="Times New Roman"/>
          <w:sz w:val="28"/>
          <w:szCs w:val="28"/>
        </w:rPr>
        <w:t>Осуществление контроля за подготовкой выпускников к ЕГЭ.</w:t>
      </w:r>
    </w:p>
    <w:p w:rsidR="00BF599A" w:rsidRPr="00BF599A" w:rsidRDefault="00BF599A" w:rsidP="00BF599A">
      <w:pPr>
        <w:ind w:firstLine="855"/>
        <w:jc w:val="both"/>
        <w:rPr>
          <w:rFonts w:ascii="Times New Roman" w:hAnsi="Times New Roman"/>
          <w:sz w:val="28"/>
          <w:szCs w:val="28"/>
        </w:rPr>
      </w:pPr>
      <w:r w:rsidRPr="00BF599A">
        <w:rPr>
          <w:rFonts w:ascii="Times New Roman" w:hAnsi="Times New Roman"/>
          <w:sz w:val="28"/>
          <w:szCs w:val="28"/>
        </w:rPr>
        <w:t xml:space="preserve">В рамках информационно-разъяснительной работы согласно плану подготовки к ЕГЭ и плану информационно-разъяснительной работы на 2017-2018 учебный год в школе был оформлен стенд по государственной  итоговой аттестации для 11 класса « Готовимся к ЕГЭ», предметные стенды в кабинетах («Готовимся к ЕГЭ по  русскому языку», « Готовимся к ЕГЭ по математике»  и т.д.), в библиотеке и у заместителя директора по УВР находились папки с документами, рекомендациями «Готовимся к ЕГЭ: в помощь выпускникам, родителям, абитуриентам», подготовлены буклеты, листовки, информация по ЕГЭ размещена на школьном сайте, действовала «Горячая линия» по вопросам подготовки к ЕГЭ на муниципальном и школьном уровне. На школьную горячую линию поступило 3 вопроса, вопросы решались в рабочем порядке по мере обращения родителей по </w:t>
      </w:r>
      <w:proofErr w:type="gramStart"/>
      <w:r w:rsidRPr="00BF599A">
        <w:rPr>
          <w:rFonts w:ascii="Times New Roman" w:hAnsi="Times New Roman"/>
          <w:sz w:val="28"/>
          <w:szCs w:val="28"/>
        </w:rPr>
        <w:t>вопросам  подготовки</w:t>
      </w:r>
      <w:proofErr w:type="gramEnd"/>
      <w:r w:rsidRPr="00BF599A">
        <w:rPr>
          <w:rFonts w:ascii="Times New Roman" w:hAnsi="Times New Roman"/>
          <w:sz w:val="28"/>
          <w:szCs w:val="28"/>
        </w:rPr>
        <w:t xml:space="preserve"> к ЕГЭ (обращения регистрировались в  журнале регистрации). Самой востребованной оказалась информация об учебных заведениях и перечне вступительных испытаний и о выборе экзаменов. Для учащихся и родителей проведена тематическая неделя «</w:t>
      </w:r>
      <w:r w:rsidRPr="00BF599A">
        <w:rPr>
          <w:rFonts w:ascii="Times New Roman" w:eastAsia="Courier New" w:hAnsi="Times New Roman"/>
          <w:color w:val="000000"/>
          <w:sz w:val="28"/>
          <w:szCs w:val="28"/>
        </w:rPr>
        <w:t>Живём интересно, сдаём ГИА честно!</w:t>
      </w:r>
      <w:r w:rsidRPr="00BF599A">
        <w:rPr>
          <w:rFonts w:ascii="Times New Roman" w:hAnsi="Times New Roman"/>
          <w:sz w:val="28"/>
          <w:szCs w:val="28"/>
        </w:rPr>
        <w:t>», разработаны памятки «Сдать ЕГЭ про100».</w:t>
      </w:r>
    </w:p>
    <w:p w:rsidR="00BF599A" w:rsidRPr="00A11C0C" w:rsidRDefault="00BF599A" w:rsidP="00BF599A">
      <w:pPr>
        <w:pStyle w:val="rtejustify"/>
        <w:spacing w:before="0" w:beforeAutospacing="0" w:after="0" w:afterAutospacing="0"/>
        <w:ind w:firstLine="851"/>
        <w:jc w:val="both"/>
      </w:pPr>
      <w:r w:rsidRPr="00BF599A">
        <w:rPr>
          <w:sz w:val="28"/>
        </w:rPr>
        <w:t>Систематически проводились родительские собрания, классные собрания, совещания педагогических работников по разъяснению нормативных документов</w:t>
      </w:r>
      <w:r>
        <w:t>.</w:t>
      </w:r>
    </w:p>
    <w:p w:rsidR="00BF599A" w:rsidRPr="00BF599A" w:rsidRDefault="00BF599A" w:rsidP="00BF599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F599A">
        <w:rPr>
          <w:rFonts w:ascii="Times New Roman" w:hAnsi="Times New Roman"/>
          <w:sz w:val="28"/>
          <w:szCs w:val="28"/>
        </w:rPr>
        <w:t xml:space="preserve">Все протоколы проведения разъяснительной работы с родителями, </w:t>
      </w:r>
      <w:proofErr w:type="gramStart"/>
      <w:r w:rsidRPr="00BF599A">
        <w:rPr>
          <w:rFonts w:ascii="Times New Roman" w:hAnsi="Times New Roman"/>
          <w:sz w:val="28"/>
          <w:szCs w:val="28"/>
        </w:rPr>
        <w:t>выпускниками,  педагогическими</w:t>
      </w:r>
      <w:proofErr w:type="gramEnd"/>
      <w:r w:rsidRPr="00BF599A">
        <w:rPr>
          <w:rFonts w:ascii="Times New Roman" w:hAnsi="Times New Roman"/>
          <w:sz w:val="28"/>
          <w:szCs w:val="28"/>
        </w:rPr>
        <w:t xml:space="preserve"> работниками оформлены в соответствии со сроками проведения, подписи и даты проведения проставлены.</w:t>
      </w:r>
    </w:p>
    <w:p w:rsidR="00BF599A" w:rsidRPr="00BF599A" w:rsidRDefault="00BF599A" w:rsidP="00BF599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F599A">
        <w:rPr>
          <w:rFonts w:ascii="Times New Roman" w:hAnsi="Times New Roman"/>
          <w:sz w:val="28"/>
          <w:szCs w:val="28"/>
        </w:rPr>
        <w:t>Администрация, педагогический коллектив работали в течение учебного года на составляющие готовности учащихся к сдаче ЕГЭ:</w:t>
      </w:r>
    </w:p>
    <w:p w:rsidR="00BF599A" w:rsidRPr="00BF599A" w:rsidRDefault="00BF599A" w:rsidP="00BF599A">
      <w:pPr>
        <w:numPr>
          <w:ilvl w:val="0"/>
          <w:numId w:val="28"/>
        </w:numPr>
        <w:tabs>
          <w:tab w:val="clear" w:pos="1575"/>
          <w:tab w:val="num" w:pos="-3648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F599A">
        <w:rPr>
          <w:rFonts w:ascii="Times New Roman" w:hAnsi="Times New Roman"/>
          <w:sz w:val="28"/>
          <w:szCs w:val="28"/>
        </w:rPr>
        <w:t>Информационная готовность (информационно-разъяснительная работа со всеми участниками образовательного процесса);</w:t>
      </w:r>
    </w:p>
    <w:p w:rsidR="00BF599A" w:rsidRPr="00BF599A" w:rsidRDefault="00BF599A" w:rsidP="00BF599A">
      <w:pPr>
        <w:numPr>
          <w:ilvl w:val="0"/>
          <w:numId w:val="28"/>
        </w:numPr>
        <w:tabs>
          <w:tab w:val="clear" w:pos="1575"/>
          <w:tab w:val="num" w:pos="-3648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F599A">
        <w:rPr>
          <w:rFonts w:ascii="Times New Roman" w:hAnsi="Times New Roman"/>
          <w:sz w:val="28"/>
          <w:szCs w:val="28"/>
        </w:rPr>
        <w:t xml:space="preserve">Предметная готовность (качество подготовки по предметам, умения работать с </w:t>
      </w:r>
      <w:proofErr w:type="spellStart"/>
      <w:r w:rsidRPr="00BF599A">
        <w:rPr>
          <w:rFonts w:ascii="Times New Roman" w:hAnsi="Times New Roman"/>
          <w:sz w:val="28"/>
          <w:szCs w:val="28"/>
        </w:rPr>
        <w:t>КИМами</w:t>
      </w:r>
      <w:proofErr w:type="spellEnd"/>
      <w:r w:rsidRPr="00BF599A">
        <w:rPr>
          <w:rFonts w:ascii="Times New Roman" w:hAnsi="Times New Roman"/>
          <w:sz w:val="28"/>
          <w:szCs w:val="28"/>
        </w:rPr>
        <w:t>, демоверсиями);</w:t>
      </w:r>
    </w:p>
    <w:p w:rsidR="00BF599A" w:rsidRPr="00BF599A" w:rsidRDefault="00BF599A" w:rsidP="00BF599A">
      <w:pPr>
        <w:numPr>
          <w:ilvl w:val="0"/>
          <w:numId w:val="28"/>
        </w:numPr>
        <w:tabs>
          <w:tab w:val="clear" w:pos="1575"/>
          <w:tab w:val="num" w:pos="-3648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F599A">
        <w:rPr>
          <w:rFonts w:ascii="Times New Roman" w:hAnsi="Times New Roman"/>
          <w:sz w:val="28"/>
          <w:szCs w:val="28"/>
        </w:rPr>
        <w:t>Психологическая готовность (внутренняя настроенность на экзамене, ориентированность на целесообразные действия, использование возможностей личности для успешных действий в ситуации сдачи экзамена).</w:t>
      </w:r>
    </w:p>
    <w:p w:rsidR="00BF599A" w:rsidRPr="00BF599A" w:rsidRDefault="00BF599A" w:rsidP="00BF599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F599A">
        <w:rPr>
          <w:rFonts w:ascii="Times New Roman" w:hAnsi="Times New Roman"/>
          <w:sz w:val="28"/>
          <w:szCs w:val="28"/>
        </w:rPr>
        <w:t xml:space="preserve">Экзамены показали, что в подготовительной работе надо больше уделять внимания профилактике экзаменационного стресса, умению концентрировать внимание. По опросам выпускников самым сложным для них оказался </w:t>
      </w:r>
      <w:proofErr w:type="gramStart"/>
      <w:r w:rsidRPr="00BF599A">
        <w:rPr>
          <w:rFonts w:ascii="Times New Roman" w:hAnsi="Times New Roman"/>
          <w:sz w:val="28"/>
          <w:szCs w:val="28"/>
        </w:rPr>
        <w:t>последние  экзамены</w:t>
      </w:r>
      <w:proofErr w:type="gramEnd"/>
      <w:r w:rsidRPr="00BF599A">
        <w:rPr>
          <w:rFonts w:ascii="Times New Roman" w:hAnsi="Times New Roman"/>
          <w:sz w:val="28"/>
          <w:szCs w:val="28"/>
        </w:rPr>
        <w:t xml:space="preserve"> по математике профильной (01.06.2018 г.), химии (04.06.2018 г.), биологии (18.06.2018 г.), физике (20.06.2018)</w:t>
      </w:r>
      <w:r w:rsidRPr="00BF599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F599A">
        <w:rPr>
          <w:rFonts w:ascii="Times New Roman" w:hAnsi="Times New Roman"/>
          <w:sz w:val="28"/>
          <w:szCs w:val="28"/>
        </w:rPr>
        <w:t>и период ожидания результатов предыдущих экзаменов.</w:t>
      </w:r>
    </w:p>
    <w:p w:rsidR="00BF599A" w:rsidRPr="00BF599A" w:rsidRDefault="00BF599A" w:rsidP="00BF599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F599A">
        <w:rPr>
          <w:rFonts w:ascii="Times New Roman" w:hAnsi="Times New Roman"/>
          <w:sz w:val="28"/>
          <w:szCs w:val="28"/>
        </w:rPr>
        <w:t xml:space="preserve">В целях обеспечения качественной подготовки к ЕГЭ учителями-предметниками создан банк заданий по предметам для подготовки выпускников к </w:t>
      </w:r>
      <w:r w:rsidRPr="00BF599A">
        <w:rPr>
          <w:rFonts w:ascii="Times New Roman" w:hAnsi="Times New Roman"/>
          <w:sz w:val="28"/>
          <w:szCs w:val="28"/>
        </w:rPr>
        <w:lastRenderedPageBreak/>
        <w:t xml:space="preserve">ЕГЭ (демоверсии, варианты КДР прошлых лет, нарезки по типам заданий из открытого банка заданий ЕГЭ по математике, сборники заданий по подготовке к ЕГЭ, рекомендации с подборкой заданий ИРО), осуществлялась </w:t>
      </w:r>
      <w:proofErr w:type="spellStart"/>
      <w:r w:rsidRPr="00BF599A">
        <w:rPr>
          <w:rFonts w:ascii="Times New Roman" w:hAnsi="Times New Roman"/>
          <w:sz w:val="28"/>
          <w:szCs w:val="28"/>
        </w:rPr>
        <w:t>разноуровневая</w:t>
      </w:r>
      <w:proofErr w:type="spellEnd"/>
      <w:r w:rsidRPr="00BF599A">
        <w:rPr>
          <w:rFonts w:ascii="Times New Roman" w:hAnsi="Times New Roman"/>
          <w:sz w:val="28"/>
          <w:szCs w:val="28"/>
        </w:rPr>
        <w:t xml:space="preserve"> подготовка к ЕГЭ согласно графику проведения консультаций. По русскому языку консультации проводились для всего класса. Консультации проводились по группам по математике, сформированных по уровню знаний учащихся, состав групп корректировался в зависимости от результатов административных диагностических работ, степени освоения учебного материала, пробного экзамена по русскому языку и математике. Опыт показал, что целесообразно первоначально комплектовать две группы для подготовки к ЕГЭ (успевающие учащиеся, слабоуспевающие учащиеся). В дальнейшем, после написания нескольких АДР, </w:t>
      </w:r>
      <w:proofErr w:type="gramStart"/>
      <w:r w:rsidRPr="00BF599A">
        <w:rPr>
          <w:rFonts w:ascii="Times New Roman" w:hAnsi="Times New Roman"/>
          <w:sz w:val="28"/>
          <w:szCs w:val="28"/>
        </w:rPr>
        <w:t>проведения отработочных работ</w:t>
      </w:r>
      <w:proofErr w:type="gramEnd"/>
      <w:r w:rsidRPr="00BF599A">
        <w:rPr>
          <w:rFonts w:ascii="Times New Roman" w:hAnsi="Times New Roman"/>
          <w:sz w:val="28"/>
          <w:szCs w:val="28"/>
        </w:rPr>
        <w:t xml:space="preserve"> учащиеся делились на 2 группы:</w:t>
      </w:r>
    </w:p>
    <w:p w:rsidR="00BF599A" w:rsidRPr="00BF599A" w:rsidRDefault="00BF599A" w:rsidP="00BF599A">
      <w:pPr>
        <w:spacing w:after="0" w:line="240" w:lineRule="auto"/>
        <w:ind w:firstLine="855"/>
        <w:jc w:val="both"/>
        <w:rPr>
          <w:rFonts w:ascii="Times New Roman" w:hAnsi="Times New Roman"/>
          <w:sz w:val="28"/>
          <w:szCs w:val="28"/>
        </w:rPr>
      </w:pPr>
      <w:r w:rsidRPr="00BF599A">
        <w:rPr>
          <w:rFonts w:ascii="Times New Roman" w:hAnsi="Times New Roman"/>
          <w:sz w:val="28"/>
          <w:szCs w:val="28"/>
        </w:rPr>
        <w:t>- группы «риска» - учащиеся, которые могут не набрать минимальное количество баллов, подтверждающее освоение основных образовательных программ среднего общего образования;</w:t>
      </w:r>
    </w:p>
    <w:p w:rsidR="00BF599A" w:rsidRPr="00BF599A" w:rsidRDefault="00BF599A" w:rsidP="00BF599A">
      <w:pPr>
        <w:spacing w:after="0" w:line="240" w:lineRule="auto"/>
        <w:ind w:firstLine="855"/>
        <w:jc w:val="both"/>
        <w:rPr>
          <w:rFonts w:ascii="Times New Roman" w:hAnsi="Times New Roman"/>
          <w:sz w:val="28"/>
          <w:szCs w:val="28"/>
        </w:rPr>
      </w:pPr>
      <w:r w:rsidRPr="00BF599A">
        <w:rPr>
          <w:rFonts w:ascii="Times New Roman" w:hAnsi="Times New Roman"/>
          <w:sz w:val="28"/>
          <w:szCs w:val="28"/>
        </w:rPr>
        <w:t>-учащиеся-претенденты на получение высоких баллов и учащиеся, которые при добросовестном отношении, дополнительной проведенной работе, контроля со стороны родителей могут набрать минимальное количество баллов и более.</w:t>
      </w:r>
    </w:p>
    <w:p w:rsidR="00BF599A" w:rsidRPr="00BF599A" w:rsidRDefault="00BF599A" w:rsidP="00BF599A">
      <w:pPr>
        <w:spacing w:after="0" w:line="240" w:lineRule="auto"/>
        <w:ind w:firstLine="855"/>
        <w:jc w:val="both"/>
        <w:rPr>
          <w:rFonts w:ascii="Times New Roman" w:hAnsi="Times New Roman"/>
          <w:sz w:val="28"/>
          <w:szCs w:val="28"/>
        </w:rPr>
      </w:pPr>
      <w:r w:rsidRPr="00BF599A">
        <w:rPr>
          <w:rFonts w:ascii="Times New Roman" w:hAnsi="Times New Roman"/>
          <w:sz w:val="28"/>
          <w:szCs w:val="28"/>
        </w:rPr>
        <w:t xml:space="preserve">Учитывая степень </w:t>
      </w:r>
      <w:proofErr w:type="spellStart"/>
      <w:r w:rsidRPr="00BF599A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BF599A">
        <w:rPr>
          <w:rFonts w:ascii="Times New Roman" w:hAnsi="Times New Roman"/>
          <w:sz w:val="28"/>
          <w:szCs w:val="28"/>
        </w:rPr>
        <w:t>, мотивацию к обучению и конкретные результаты выполнения АДР, отработанных задании каждой группой учащихся, учителя русского языка и математики организовали работу по подготовке к ЕГЭ как в урочное, как и внеурочное время. Подготовка учащихся «группы риса» контролировать администрацией: проверялись диагностические карты, результаты текущей успеваемости, посещаемость и результативность дополнительных занятий, тетради для дополнительных заданий, тетради по выполнению части С (по русскому языку, математике, обществознанию).</w:t>
      </w:r>
    </w:p>
    <w:p w:rsidR="00BF599A" w:rsidRPr="00BF599A" w:rsidRDefault="00BF599A" w:rsidP="00BF599A">
      <w:pPr>
        <w:spacing w:after="0" w:line="240" w:lineRule="auto"/>
        <w:ind w:firstLine="855"/>
        <w:jc w:val="both"/>
        <w:rPr>
          <w:rFonts w:ascii="Times New Roman" w:hAnsi="Times New Roman"/>
          <w:sz w:val="28"/>
          <w:szCs w:val="28"/>
        </w:rPr>
      </w:pPr>
      <w:r w:rsidRPr="00BF599A">
        <w:rPr>
          <w:rFonts w:ascii="Times New Roman" w:hAnsi="Times New Roman"/>
          <w:sz w:val="28"/>
          <w:szCs w:val="28"/>
        </w:rPr>
        <w:t xml:space="preserve">Учителями-предметниками регулярно проводился анализ ошибок, допущенных учащимися, реализовались планы ликвидации пробелов в знаниях, </w:t>
      </w:r>
      <w:proofErr w:type="gramStart"/>
      <w:r w:rsidRPr="00BF599A">
        <w:rPr>
          <w:rFonts w:ascii="Times New Roman" w:hAnsi="Times New Roman"/>
          <w:sz w:val="28"/>
          <w:szCs w:val="28"/>
        </w:rPr>
        <w:t>выявленных  при</w:t>
      </w:r>
      <w:proofErr w:type="gramEnd"/>
      <w:r w:rsidRPr="00BF599A">
        <w:rPr>
          <w:rFonts w:ascii="Times New Roman" w:hAnsi="Times New Roman"/>
          <w:sz w:val="28"/>
          <w:szCs w:val="28"/>
        </w:rPr>
        <w:t xml:space="preserve"> АДР, оперативно вносились изменения в календарно-тематическое планирование. Вопросы по подготовке к ЕГЭ рассматривались на заседаниях ШМО, методического, педагогического советов школы.  Целесообразно продолжить практику проведения индивидуальных дополнительных занятий с учащимися на каникулах. Данная работа позволила значительно улучшить личные результаты </w:t>
      </w:r>
      <w:proofErr w:type="gramStart"/>
      <w:r w:rsidRPr="00BF599A">
        <w:rPr>
          <w:rFonts w:ascii="Times New Roman" w:hAnsi="Times New Roman"/>
          <w:sz w:val="28"/>
          <w:szCs w:val="28"/>
        </w:rPr>
        <w:t>учащихся  по</w:t>
      </w:r>
      <w:proofErr w:type="gramEnd"/>
      <w:r w:rsidRPr="00BF599A">
        <w:rPr>
          <w:rFonts w:ascii="Times New Roman" w:hAnsi="Times New Roman"/>
          <w:sz w:val="28"/>
          <w:szCs w:val="28"/>
        </w:rPr>
        <w:t xml:space="preserve"> русскому языку, математике, физике. </w:t>
      </w:r>
    </w:p>
    <w:p w:rsidR="00BF599A" w:rsidRPr="00BF599A" w:rsidRDefault="00BF599A" w:rsidP="00BF59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599A">
        <w:rPr>
          <w:rFonts w:ascii="Times New Roman" w:hAnsi="Times New Roman"/>
          <w:sz w:val="28"/>
          <w:szCs w:val="28"/>
        </w:rPr>
        <w:t xml:space="preserve">   В течение учебного года выпускники 11 класса написали 12 АДР: 3 по математике, 3 по русскому языку, 2 по истории, 1 по обществознанию, 1 по физике, 1 по биологии, 1 по химии.</w:t>
      </w:r>
    </w:p>
    <w:p w:rsidR="00BF599A" w:rsidRPr="00BF599A" w:rsidRDefault="00BF599A" w:rsidP="00BF59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599A">
        <w:rPr>
          <w:rFonts w:ascii="Times New Roman" w:hAnsi="Times New Roman"/>
          <w:sz w:val="28"/>
          <w:szCs w:val="28"/>
        </w:rPr>
        <w:t xml:space="preserve">   С учащимися на дополнительных занятиях регулярно разбирались задания из открытого банка ФИПИ. </w:t>
      </w:r>
    </w:p>
    <w:p w:rsidR="00BF599A" w:rsidRPr="00BF599A" w:rsidRDefault="00BF599A" w:rsidP="00BF59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F599A">
        <w:rPr>
          <w:rFonts w:ascii="Times New Roman" w:hAnsi="Times New Roman"/>
          <w:sz w:val="28"/>
          <w:szCs w:val="28"/>
        </w:rPr>
        <w:t xml:space="preserve">    Целенаправленная работа с учащимися, претендующими на высокие баллы, привела к тому, что учащиеся </w:t>
      </w:r>
      <w:proofErr w:type="spellStart"/>
      <w:r w:rsidRPr="00BF599A">
        <w:rPr>
          <w:rFonts w:ascii="Times New Roman" w:hAnsi="Times New Roman"/>
          <w:sz w:val="28"/>
          <w:szCs w:val="28"/>
        </w:rPr>
        <w:t>Базалей</w:t>
      </w:r>
      <w:proofErr w:type="spellEnd"/>
      <w:r w:rsidRPr="00BF599A">
        <w:rPr>
          <w:rFonts w:ascii="Times New Roman" w:hAnsi="Times New Roman"/>
          <w:sz w:val="28"/>
          <w:szCs w:val="28"/>
        </w:rPr>
        <w:t xml:space="preserve"> Анастасия, </w:t>
      </w:r>
      <w:proofErr w:type="spellStart"/>
      <w:r w:rsidRPr="00BF599A">
        <w:rPr>
          <w:rFonts w:ascii="Times New Roman" w:hAnsi="Times New Roman"/>
          <w:sz w:val="28"/>
          <w:szCs w:val="28"/>
        </w:rPr>
        <w:t>Костюкович</w:t>
      </w:r>
      <w:proofErr w:type="spellEnd"/>
      <w:r w:rsidRPr="00BF599A">
        <w:rPr>
          <w:rFonts w:ascii="Times New Roman" w:hAnsi="Times New Roman"/>
          <w:sz w:val="28"/>
          <w:szCs w:val="28"/>
        </w:rPr>
        <w:t xml:space="preserve"> Алексей, Сало Александр, </w:t>
      </w:r>
      <w:proofErr w:type="spellStart"/>
      <w:r w:rsidRPr="00BF599A">
        <w:rPr>
          <w:rFonts w:ascii="Times New Roman" w:hAnsi="Times New Roman"/>
          <w:sz w:val="28"/>
          <w:szCs w:val="28"/>
        </w:rPr>
        <w:t>Свечкарь</w:t>
      </w:r>
      <w:proofErr w:type="spellEnd"/>
      <w:r w:rsidRPr="00BF599A">
        <w:rPr>
          <w:rFonts w:ascii="Times New Roman" w:hAnsi="Times New Roman"/>
          <w:sz w:val="28"/>
          <w:szCs w:val="28"/>
        </w:rPr>
        <w:t xml:space="preserve"> Анастасия, Смирнова </w:t>
      </w:r>
      <w:proofErr w:type="spellStart"/>
      <w:r w:rsidRPr="00BF599A">
        <w:rPr>
          <w:rFonts w:ascii="Times New Roman" w:hAnsi="Times New Roman"/>
          <w:sz w:val="28"/>
          <w:szCs w:val="28"/>
        </w:rPr>
        <w:t>Виктори</w:t>
      </w:r>
      <w:proofErr w:type="spellEnd"/>
      <w:r w:rsidRPr="00BF599A">
        <w:rPr>
          <w:rFonts w:ascii="Times New Roman" w:hAnsi="Times New Roman"/>
          <w:sz w:val="28"/>
          <w:szCs w:val="28"/>
        </w:rPr>
        <w:t xml:space="preserve">, Соболь </w:t>
      </w:r>
      <w:proofErr w:type="gramStart"/>
      <w:r w:rsidRPr="00BF599A">
        <w:rPr>
          <w:rFonts w:ascii="Times New Roman" w:hAnsi="Times New Roman"/>
          <w:sz w:val="28"/>
          <w:szCs w:val="28"/>
        </w:rPr>
        <w:t>Евгения  показали</w:t>
      </w:r>
      <w:proofErr w:type="gramEnd"/>
      <w:r w:rsidRPr="00BF599A">
        <w:rPr>
          <w:rFonts w:ascii="Times New Roman" w:hAnsi="Times New Roman"/>
          <w:sz w:val="28"/>
          <w:szCs w:val="28"/>
        </w:rPr>
        <w:t xml:space="preserve"> </w:t>
      </w:r>
      <w:r w:rsidRPr="00BF599A">
        <w:rPr>
          <w:rFonts w:ascii="Times New Roman" w:hAnsi="Times New Roman"/>
          <w:sz w:val="28"/>
          <w:szCs w:val="28"/>
        </w:rPr>
        <w:lastRenderedPageBreak/>
        <w:t xml:space="preserve">высокие баллы по русскому языку; </w:t>
      </w:r>
      <w:proofErr w:type="spellStart"/>
      <w:r w:rsidRPr="00BF599A">
        <w:rPr>
          <w:rFonts w:ascii="Times New Roman" w:hAnsi="Times New Roman"/>
          <w:sz w:val="28"/>
          <w:szCs w:val="28"/>
        </w:rPr>
        <w:t>Базалей</w:t>
      </w:r>
      <w:proofErr w:type="spellEnd"/>
      <w:r w:rsidRPr="00BF599A">
        <w:rPr>
          <w:rFonts w:ascii="Times New Roman" w:hAnsi="Times New Roman"/>
          <w:sz w:val="28"/>
          <w:szCs w:val="28"/>
        </w:rPr>
        <w:t xml:space="preserve"> Анастасия, Соболь Евгения по химии, Соболь Евгения по биологии.</w:t>
      </w:r>
    </w:p>
    <w:p w:rsidR="00BF599A" w:rsidRPr="00BF599A" w:rsidRDefault="00BF599A" w:rsidP="00BF599A">
      <w:pPr>
        <w:spacing w:after="0" w:line="240" w:lineRule="auto"/>
        <w:ind w:firstLine="855"/>
        <w:jc w:val="both"/>
        <w:rPr>
          <w:rFonts w:ascii="Times New Roman" w:hAnsi="Times New Roman"/>
          <w:sz w:val="28"/>
          <w:szCs w:val="28"/>
        </w:rPr>
      </w:pPr>
      <w:r w:rsidRPr="00BF599A">
        <w:rPr>
          <w:rFonts w:ascii="Times New Roman" w:hAnsi="Times New Roman"/>
          <w:sz w:val="28"/>
          <w:szCs w:val="28"/>
        </w:rPr>
        <w:t xml:space="preserve">Выпускники 11 класса сдавали обязательные экзамены по русскому языку, математике и экзамены по выбору в форме и по материалам ЕГЭ, количество которых определяли самостоятельно. Работа по выбору предметов проводилась в 10 классе, с сентября 2017 года по январь 2018 года (на классных часах, родительских собраниях, индивидуальных бесед директора школы, классного руководителя, учителей-предметников   с учащимися и их родителями). Большинство учащихся определились с выбором экзаменов сразу. </w:t>
      </w:r>
    </w:p>
    <w:p w:rsidR="00BF599A" w:rsidRPr="00BF599A" w:rsidRDefault="00BF599A" w:rsidP="00BF599A">
      <w:pPr>
        <w:spacing w:after="0" w:line="240" w:lineRule="auto"/>
        <w:ind w:firstLine="855"/>
        <w:jc w:val="both"/>
        <w:rPr>
          <w:rFonts w:ascii="Times New Roman" w:hAnsi="Times New Roman"/>
          <w:sz w:val="28"/>
          <w:szCs w:val="28"/>
        </w:rPr>
      </w:pPr>
      <w:r w:rsidRPr="00BF599A">
        <w:rPr>
          <w:rFonts w:ascii="Times New Roman" w:hAnsi="Times New Roman"/>
          <w:sz w:val="28"/>
          <w:szCs w:val="28"/>
        </w:rPr>
        <w:t xml:space="preserve">Существенной динамики в вариативности экзаменов не произошло, традиционны – физика – 30 % (в прошлом году (38%)), </w:t>
      </w:r>
      <w:proofErr w:type="spellStart"/>
      <w:r w:rsidRPr="00BF599A">
        <w:rPr>
          <w:rFonts w:ascii="Times New Roman" w:hAnsi="Times New Roman"/>
          <w:sz w:val="28"/>
          <w:szCs w:val="28"/>
        </w:rPr>
        <w:t>обществознние</w:t>
      </w:r>
      <w:proofErr w:type="spellEnd"/>
      <w:r w:rsidRPr="00BF599A">
        <w:rPr>
          <w:rFonts w:ascii="Times New Roman" w:hAnsi="Times New Roman"/>
          <w:sz w:val="28"/>
          <w:szCs w:val="28"/>
        </w:rPr>
        <w:t xml:space="preserve"> – 30 % (в прошлом году (50 %), история – 20</w:t>
      </w:r>
      <w:proofErr w:type="gramStart"/>
      <w:r w:rsidRPr="00BF599A">
        <w:rPr>
          <w:rFonts w:ascii="Times New Roman" w:hAnsi="Times New Roman"/>
          <w:sz w:val="28"/>
          <w:szCs w:val="28"/>
        </w:rPr>
        <w:t>%  (</w:t>
      </w:r>
      <w:proofErr w:type="gramEnd"/>
      <w:r w:rsidRPr="00BF599A">
        <w:rPr>
          <w:rFonts w:ascii="Times New Roman" w:hAnsi="Times New Roman"/>
          <w:sz w:val="28"/>
          <w:szCs w:val="28"/>
        </w:rPr>
        <w:t xml:space="preserve">в прошлом году 21%), биология –  40% (в прошлом году 21,4%), химия –  40% (в прошлом году 21%). </w:t>
      </w:r>
    </w:p>
    <w:p w:rsidR="00BF599A" w:rsidRPr="00BF599A" w:rsidRDefault="00BF599A" w:rsidP="00BF599A">
      <w:pPr>
        <w:spacing w:after="0" w:line="240" w:lineRule="auto"/>
        <w:ind w:firstLine="855"/>
        <w:jc w:val="center"/>
        <w:rPr>
          <w:rFonts w:ascii="Times New Roman" w:hAnsi="Times New Roman"/>
          <w:b/>
          <w:sz w:val="28"/>
          <w:szCs w:val="28"/>
        </w:rPr>
      </w:pPr>
      <w:r w:rsidRPr="00BF599A">
        <w:rPr>
          <w:rFonts w:ascii="Times New Roman" w:hAnsi="Times New Roman"/>
          <w:b/>
          <w:sz w:val="28"/>
          <w:szCs w:val="28"/>
        </w:rPr>
        <w:t>Мониторинг выбора предметов для экзаменов</w:t>
      </w: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417"/>
        <w:gridCol w:w="319"/>
        <w:gridCol w:w="1736"/>
        <w:gridCol w:w="1736"/>
        <w:gridCol w:w="1737"/>
      </w:tblGrid>
      <w:tr w:rsidR="00BF599A" w:rsidRPr="00BF599A" w:rsidTr="00450909">
        <w:trPr>
          <w:gridAfter w:val="4"/>
          <w:wAfter w:w="5528" w:type="dxa"/>
          <w:trHeight w:val="276"/>
        </w:trPr>
        <w:tc>
          <w:tcPr>
            <w:tcW w:w="2802" w:type="dxa"/>
            <w:vMerge w:val="restart"/>
          </w:tcPr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599A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417" w:type="dxa"/>
          </w:tcPr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99A" w:rsidRPr="00BF599A" w:rsidTr="00450909">
        <w:trPr>
          <w:trHeight w:val="271"/>
        </w:trPr>
        <w:tc>
          <w:tcPr>
            <w:tcW w:w="2802" w:type="dxa"/>
            <w:vMerge/>
          </w:tcPr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6" w:type="dxa"/>
            <w:gridSpan w:val="2"/>
          </w:tcPr>
          <w:p w:rsidR="00BF599A" w:rsidRPr="00BF599A" w:rsidRDefault="00BF599A" w:rsidP="00BF59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F599A">
              <w:rPr>
                <w:rFonts w:ascii="Times New Roman" w:hAnsi="Times New Roman"/>
                <w:b/>
                <w:sz w:val="28"/>
                <w:szCs w:val="28"/>
              </w:rPr>
              <w:t xml:space="preserve">2014-2015 </w:t>
            </w:r>
            <w:proofErr w:type="spellStart"/>
            <w:r w:rsidRPr="00BF599A">
              <w:rPr>
                <w:rFonts w:ascii="Times New Roman" w:hAnsi="Times New Roman"/>
                <w:b/>
                <w:sz w:val="28"/>
                <w:szCs w:val="28"/>
              </w:rPr>
              <w:t>уч.год</w:t>
            </w:r>
            <w:proofErr w:type="spellEnd"/>
            <w:r w:rsidRPr="00BF599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6" w:type="dxa"/>
          </w:tcPr>
          <w:p w:rsidR="00BF599A" w:rsidRPr="00BF599A" w:rsidRDefault="00BF599A" w:rsidP="00BF59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F599A">
              <w:rPr>
                <w:rFonts w:ascii="Times New Roman" w:hAnsi="Times New Roman"/>
                <w:b/>
                <w:sz w:val="28"/>
                <w:szCs w:val="28"/>
              </w:rPr>
              <w:t xml:space="preserve">2015-2016 </w:t>
            </w:r>
            <w:proofErr w:type="spellStart"/>
            <w:r w:rsidRPr="00BF599A">
              <w:rPr>
                <w:rFonts w:ascii="Times New Roman" w:hAnsi="Times New Roman"/>
                <w:b/>
                <w:sz w:val="28"/>
                <w:szCs w:val="28"/>
              </w:rPr>
              <w:t>уч.год</w:t>
            </w:r>
            <w:proofErr w:type="spellEnd"/>
            <w:r w:rsidRPr="00BF599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6" w:type="dxa"/>
          </w:tcPr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599A">
              <w:rPr>
                <w:rFonts w:ascii="Times New Roman" w:hAnsi="Times New Roman"/>
                <w:b/>
                <w:sz w:val="28"/>
                <w:szCs w:val="28"/>
              </w:rPr>
              <w:t xml:space="preserve">2016-2017 </w:t>
            </w:r>
            <w:proofErr w:type="spellStart"/>
            <w:r w:rsidRPr="00BF599A">
              <w:rPr>
                <w:rFonts w:ascii="Times New Roman" w:hAnsi="Times New Roman"/>
                <w:b/>
                <w:sz w:val="28"/>
                <w:szCs w:val="28"/>
              </w:rPr>
              <w:t>уч.год</w:t>
            </w:r>
            <w:proofErr w:type="spellEnd"/>
          </w:p>
        </w:tc>
        <w:tc>
          <w:tcPr>
            <w:tcW w:w="1737" w:type="dxa"/>
          </w:tcPr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599A">
              <w:rPr>
                <w:rFonts w:ascii="Times New Roman" w:hAnsi="Times New Roman"/>
                <w:b/>
                <w:sz w:val="28"/>
                <w:szCs w:val="28"/>
              </w:rPr>
              <w:t xml:space="preserve">2017-2018 </w:t>
            </w:r>
            <w:proofErr w:type="spellStart"/>
            <w:r w:rsidRPr="00BF599A">
              <w:rPr>
                <w:rFonts w:ascii="Times New Roman" w:hAnsi="Times New Roman"/>
                <w:b/>
                <w:sz w:val="28"/>
                <w:szCs w:val="28"/>
              </w:rPr>
              <w:t>уч.год</w:t>
            </w:r>
            <w:proofErr w:type="spellEnd"/>
          </w:p>
        </w:tc>
      </w:tr>
      <w:tr w:rsidR="00BF599A" w:rsidRPr="00BF599A" w:rsidTr="00450909">
        <w:trPr>
          <w:trHeight w:val="524"/>
        </w:trPr>
        <w:tc>
          <w:tcPr>
            <w:tcW w:w="2802" w:type="dxa"/>
          </w:tcPr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736" w:type="dxa"/>
            <w:gridSpan w:val="2"/>
          </w:tcPr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40%</w:t>
            </w:r>
          </w:p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6 чел.</w:t>
            </w:r>
          </w:p>
        </w:tc>
        <w:tc>
          <w:tcPr>
            <w:tcW w:w="1736" w:type="dxa"/>
          </w:tcPr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50%</w:t>
            </w:r>
          </w:p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7 чел.</w:t>
            </w:r>
          </w:p>
        </w:tc>
        <w:tc>
          <w:tcPr>
            <w:tcW w:w="1736" w:type="dxa"/>
          </w:tcPr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50%</w:t>
            </w:r>
          </w:p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7 чел.</w:t>
            </w:r>
          </w:p>
        </w:tc>
        <w:tc>
          <w:tcPr>
            <w:tcW w:w="1737" w:type="dxa"/>
          </w:tcPr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 xml:space="preserve">30% </w:t>
            </w:r>
          </w:p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3 чел.</w:t>
            </w:r>
          </w:p>
        </w:tc>
      </w:tr>
      <w:tr w:rsidR="00BF599A" w:rsidRPr="00BF599A" w:rsidTr="00450909">
        <w:trPr>
          <w:trHeight w:val="539"/>
        </w:trPr>
        <w:tc>
          <w:tcPr>
            <w:tcW w:w="2802" w:type="dxa"/>
          </w:tcPr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736" w:type="dxa"/>
            <w:gridSpan w:val="2"/>
          </w:tcPr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26,6%</w:t>
            </w:r>
          </w:p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4 чел.</w:t>
            </w:r>
          </w:p>
        </w:tc>
        <w:tc>
          <w:tcPr>
            <w:tcW w:w="1736" w:type="dxa"/>
          </w:tcPr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28,5%</w:t>
            </w:r>
          </w:p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4 чел.</w:t>
            </w:r>
          </w:p>
        </w:tc>
        <w:tc>
          <w:tcPr>
            <w:tcW w:w="1736" w:type="dxa"/>
          </w:tcPr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38%</w:t>
            </w:r>
          </w:p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5чел.</w:t>
            </w:r>
          </w:p>
        </w:tc>
        <w:tc>
          <w:tcPr>
            <w:tcW w:w="1737" w:type="dxa"/>
          </w:tcPr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 xml:space="preserve">30% </w:t>
            </w:r>
          </w:p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3 чел.</w:t>
            </w:r>
          </w:p>
        </w:tc>
      </w:tr>
      <w:tr w:rsidR="00BF599A" w:rsidRPr="00BF599A" w:rsidTr="00450909">
        <w:trPr>
          <w:trHeight w:val="539"/>
        </w:trPr>
        <w:tc>
          <w:tcPr>
            <w:tcW w:w="2802" w:type="dxa"/>
          </w:tcPr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736" w:type="dxa"/>
            <w:gridSpan w:val="2"/>
          </w:tcPr>
          <w:p w:rsidR="00BF599A" w:rsidRPr="00BF599A" w:rsidRDefault="00BF599A" w:rsidP="00BF599A">
            <w:pPr>
              <w:tabs>
                <w:tab w:val="left" w:pos="225"/>
                <w:tab w:val="center" w:pos="52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33,3%</w:t>
            </w:r>
          </w:p>
          <w:p w:rsidR="00BF599A" w:rsidRPr="00BF599A" w:rsidRDefault="00BF599A" w:rsidP="00BF599A">
            <w:pPr>
              <w:tabs>
                <w:tab w:val="left" w:pos="225"/>
                <w:tab w:val="center" w:pos="52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5 чел.</w:t>
            </w:r>
          </w:p>
        </w:tc>
        <w:tc>
          <w:tcPr>
            <w:tcW w:w="1736" w:type="dxa"/>
          </w:tcPr>
          <w:p w:rsidR="00BF599A" w:rsidRPr="00BF599A" w:rsidRDefault="00BF599A" w:rsidP="00BF599A">
            <w:pPr>
              <w:tabs>
                <w:tab w:val="left" w:pos="225"/>
                <w:tab w:val="center" w:pos="52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21,4%</w:t>
            </w:r>
          </w:p>
          <w:p w:rsidR="00BF599A" w:rsidRPr="00BF599A" w:rsidRDefault="00BF599A" w:rsidP="00BF599A">
            <w:pPr>
              <w:tabs>
                <w:tab w:val="left" w:pos="225"/>
                <w:tab w:val="center" w:pos="52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3 чел.</w:t>
            </w:r>
          </w:p>
        </w:tc>
        <w:tc>
          <w:tcPr>
            <w:tcW w:w="1736" w:type="dxa"/>
          </w:tcPr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21%</w:t>
            </w:r>
          </w:p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3чел.</w:t>
            </w:r>
          </w:p>
        </w:tc>
        <w:tc>
          <w:tcPr>
            <w:tcW w:w="1737" w:type="dxa"/>
          </w:tcPr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 xml:space="preserve">50% </w:t>
            </w:r>
          </w:p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5 чел.</w:t>
            </w:r>
          </w:p>
        </w:tc>
      </w:tr>
      <w:tr w:rsidR="00BF599A" w:rsidRPr="00BF599A" w:rsidTr="00450909">
        <w:trPr>
          <w:trHeight w:val="539"/>
        </w:trPr>
        <w:tc>
          <w:tcPr>
            <w:tcW w:w="2802" w:type="dxa"/>
          </w:tcPr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736" w:type="dxa"/>
            <w:gridSpan w:val="2"/>
          </w:tcPr>
          <w:p w:rsidR="00BF599A" w:rsidRPr="00BF599A" w:rsidRDefault="00BF599A" w:rsidP="00BF599A">
            <w:pPr>
              <w:tabs>
                <w:tab w:val="left" w:pos="210"/>
                <w:tab w:val="center" w:pos="52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13,3%</w:t>
            </w:r>
          </w:p>
          <w:p w:rsidR="00BF599A" w:rsidRPr="00BF599A" w:rsidRDefault="00BF599A" w:rsidP="00BF599A">
            <w:pPr>
              <w:tabs>
                <w:tab w:val="left" w:pos="210"/>
                <w:tab w:val="center" w:pos="52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2 чел.</w:t>
            </w:r>
          </w:p>
        </w:tc>
        <w:tc>
          <w:tcPr>
            <w:tcW w:w="1736" w:type="dxa"/>
          </w:tcPr>
          <w:p w:rsidR="00BF599A" w:rsidRPr="00BF599A" w:rsidRDefault="00BF599A" w:rsidP="00BF599A">
            <w:pPr>
              <w:tabs>
                <w:tab w:val="left" w:pos="210"/>
                <w:tab w:val="center" w:pos="52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14,3%</w:t>
            </w:r>
          </w:p>
          <w:p w:rsidR="00BF599A" w:rsidRPr="00BF599A" w:rsidRDefault="00BF599A" w:rsidP="00BF599A">
            <w:pPr>
              <w:tabs>
                <w:tab w:val="left" w:pos="210"/>
                <w:tab w:val="center" w:pos="52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2 чел.</w:t>
            </w:r>
          </w:p>
        </w:tc>
        <w:tc>
          <w:tcPr>
            <w:tcW w:w="1736" w:type="dxa"/>
          </w:tcPr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21%</w:t>
            </w:r>
          </w:p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3чел.</w:t>
            </w:r>
          </w:p>
        </w:tc>
        <w:tc>
          <w:tcPr>
            <w:tcW w:w="1737" w:type="dxa"/>
          </w:tcPr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40%</w:t>
            </w:r>
          </w:p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4 чел.</w:t>
            </w:r>
          </w:p>
        </w:tc>
      </w:tr>
      <w:tr w:rsidR="00BF599A" w:rsidRPr="00BF599A" w:rsidTr="00450909">
        <w:trPr>
          <w:trHeight w:val="524"/>
        </w:trPr>
        <w:tc>
          <w:tcPr>
            <w:tcW w:w="2802" w:type="dxa"/>
          </w:tcPr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736" w:type="dxa"/>
            <w:gridSpan w:val="2"/>
          </w:tcPr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6,6%</w:t>
            </w:r>
          </w:p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1 чел.</w:t>
            </w:r>
          </w:p>
        </w:tc>
        <w:tc>
          <w:tcPr>
            <w:tcW w:w="1736" w:type="dxa"/>
          </w:tcPr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14,3%</w:t>
            </w:r>
          </w:p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2 чел.</w:t>
            </w:r>
          </w:p>
        </w:tc>
        <w:tc>
          <w:tcPr>
            <w:tcW w:w="1736" w:type="dxa"/>
          </w:tcPr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14,3%</w:t>
            </w:r>
          </w:p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2чел.</w:t>
            </w:r>
          </w:p>
        </w:tc>
        <w:tc>
          <w:tcPr>
            <w:tcW w:w="1737" w:type="dxa"/>
          </w:tcPr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0 чел.</w:t>
            </w:r>
          </w:p>
        </w:tc>
      </w:tr>
      <w:tr w:rsidR="00BF599A" w:rsidRPr="00BF599A" w:rsidTr="00450909">
        <w:trPr>
          <w:trHeight w:val="539"/>
        </w:trPr>
        <w:tc>
          <w:tcPr>
            <w:tcW w:w="2802" w:type="dxa"/>
          </w:tcPr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736" w:type="dxa"/>
            <w:gridSpan w:val="2"/>
          </w:tcPr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20%</w:t>
            </w:r>
          </w:p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3 чел.</w:t>
            </w:r>
          </w:p>
        </w:tc>
        <w:tc>
          <w:tcPr>
            <w:tcW w:w="1736" w:type="dxa"/>
          </w:tcPr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28,5%</w:t>
            </w:r>
          </w:p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4 чел.</w:t>
            </w:r>
          </w:p>
        </w:tc>
        <w:tc>
          <w:tcPr>
            <w:tcW w:w="1736" w:type="dxa"/>
          </w:tcPr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21%</w:t>
            </w:r>
          </w:p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3чел.</w:t>
            </w:r>
          </w:p>
        </w:tc>
        <w:tc>
          <w:tcPr>
            <w:tcW w:w="1737" w:type="dxa"/>
          </w:tcPr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20%</w:t>
            </w:r>
          </w:p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2 чел.</w:t>
            </w:r>
          </w:p>
        </w:tc>
      </w:tr>
      <w:tr w:rsidR="00BF599A" w:rsidRPr="00BF599A" w:rsidTr="00450909">
        <w:trPr>
          <w:trHeight w:val="539"/>
        </w:trPr>
        <w:tc>
          <w:tcPr>
            <w:tcW w:w="2802" w:type="dxa"/>
          </w:tcPr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736" w:type="dxa"/>
            <w:gridSpan w:val="2"/>
          </w:tcPr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0 чел.</w:t>
            </w:r>
          </w:p>
        </w:tc>
        <w:tc>
          <w:tcPr>
            <w:tcW w:w="1736" w:type="dxa"/>
          </w:tcPr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7%</w:t>
            </w:r>
          </w:p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1 чел.</w:t>
            </w:r>
          </w:p>
        </w:tc>
        <w:tc>
          <w:tcPr>
            <w:tcW w:w="1736" w:type="dxa"/>
          </w:tcPr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0 чел.</w:t>
            </w:r>
          </w:p>
        </w:tc>
        <w:tc>
          <w:tcPr>
            <w:tcW w:w="1737" w:type="dxa"/>
          </w:tcPr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0 чел.</w:t>
            </w:r>
          </w:p>
        </w:tc>
      </w:tr>
      <w:tr w:rsidR="00BF599A" w:rsidRPr="00BF599A" w:rsidTr="00450909">
        <w:trPr>
          <w:trHeight w:val="539"/>
        </w:trPr>
        <w:tc>
          <w:tcPr>
            <w:tcW w:w="2802" w:type="dxa"/>
          </w:tcPr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736" w:type="dxa"/>
            <w:gridSpan w:val="2"/>
          </w:tcPr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0 чел.</w:t>
            </w:r>
          </w:p>
        </w:tc>
        <w:tc>
          <w:tcPr>
            <w:tcW w:w="1736" w:type="dxa"/>
          </w:tcPr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0 чел.</w:t>
            </w:r>
          </w:p>
        </w:tc>
        <w:tc>
          <w:tcPr>
            <w:tcW w:w="1736" w:type="dxa"/>
          </w:tcPr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7%</w:t>
            </w:r>
          </w:p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1чел.</w:t>
            </w:r>
          </w:p>
        </w:tc>
        <w:tc>
          <w:tcPr>
            <w:tcW w:w="1737" w:type="dxa"/>
          </w:tcPr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0 чел.</w:t>
            </w:r>
          </w:p>
        </w:tc>
      </w:tr>
    </w:tbl>
    <w:p w:rsidR="00BF599A" w:rsidRPr="00BF599A" w:rsidRDefault="00BF599A" w:rsidP="00BF599A">
      <w:pPr>
        <w:spacing w:after="0" w:line="240" w:lineRule="auto"/>
        <w:ind w:firstLine="855"/>
        <w:jc w:val="both"/>
        <w:rPr>
          <w:rFonts w:ascii="Times New Roman" w:hAnsi="Times New Roman"/>
          <w:sz w:val="28"/>
          <w:szCs w:val="28"/>
        </w:rPr>
      </w:pPr>
      <w:r w:rsidRPr="00BF599A">
        <w:rPr>
          <w:rFonts w:ascii="Times New Roman" w:hAnsi="Times New Roman"/>
          <w:sz w:val="28"/>
          <w:szCs w:val="28"/>
        </w:rPr>
        <w:t>Проведенные в марте, апреле 2018 года пробные экзамены по русскому языку и математике позволили учащимся реально оценить свои возможности и проверить уровень знаний. По русскому языку, математике, предметам по выбору все учащиеся преодолели порог успешности. По результатам экзаменов проводился анализ с учащимися, выявлялись пробелы в выполнении отдельных заданий, были организованы занятия, направленные на отработку практических навыков и закрепление знаний по базовым темам.</w:t>
      </w:r>
    </w:p>
    <w:p w:rsidR="00BF599A" w:rsidRPr="00BF599A" w:rsidRDefault="00BF599A" w:rsidP="00BF599A">
      <w:pPr>
        <w:spacing w:after="0" w:line="240" w:lineRule="auto"/>
        <w:ind w:firstLine="855"/>
        <w:jc w:val="both"/>
        <w:rPr>
          <w:rFonts w:ascii="Times New Roman" w:hAnsi="Times New Roman"/>
          <w:sz w:val="28"/>
          <w:szCs w:val="28"/>
        </w:rPr>
      </w:pPr>
      <w:r w:rsidRPr="00BF599A">
        <w:rPr>
          <w:rFonts w:ascii="Times New Roman" w:hAnsi="Times New Roman"/>
          <w:sz w:val="28"/>
          <w:szCs w:val="28"/>
        </w:rPr>
        <w:t xml:space="preserve">В течение учебного года учащиеся школы принимали участие в пробных экзаменах по предметам по выбору, проводимых УО. По итогам экзаменов </w:t>
      </w:r>
      <w:r w:rsidRPr="00BF599A">
        <w:rPr>
          <w:rFonts w:ascii="Times New Roman" w:hAnsi="Times New Roman"/>
          <w:sz w:val="28"/>
          <w:szCs w:val="28"/>
        </w:rPr>
        <w:lastRenderedPageBreak/>
        <w:t xml:space="preserve">проводился анализ ошибок, </w:t>
      </w:r>
      <w:proofErr w:type="spellStart"/>
      <w:r w:rsidRPr="00BF599A">
        <w:rPr>
          <w:rFonts w:ascii="Times New Roman" w:hAnsi="Times New Roman"/>
          <w:sz w:val="28"/>
          <w:szCs w:val="28"/>
        </w:rPr>
        <w:t>скоррекетировано</w:t>
      </w:r>
      <w:proofErr w:type="spellEnd"/>
      <w:r w:rsidRPr="00BF599A">
        <w:rPr>
          <w:rFonts w:ascii="Times New Roman" w:hAnsi="Times New Roman"/>
          <w:sz w:val="28"/>
          <w:szCs w:val="28"/>
        </w:rPr>
        <w:t xml:space="preserve"> проведение дополнительных занятий.</w:t>
      </w:r>
    </w:p>
    <w:p w:rsidR="00BF599A" w:rsidRPr="00BF599A" w:rsidRDefault="00BF599A" w:rsidP="00BF59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599A">
        <w:rPr>
          <w:rFonts w:ascii="Times New Roman" w:hAnsi="Times New Roman"/>
          <w:sz w:val="28"/>
          <w:szCs w:val="28"/>
        </w:rPr>
        <w:t xml:space="preserve">         Учителя-предметники 11 класса (</w:t>
      </w:r>
      <w:proofErr w:type="spellStart"/>
      <w:r w:rsidRPr="00BF599A">
        <w:rPr>
          <w:rFonts w:ascii="Times New Roman" w:hAnsi="Times New Roman"/>
          <w:sz w:val="28"/>
          <w:szCs w:val="28"/>
        </w:rPr>
        <w:t>Шевляк</w:t>
      </w:r>
      <w:proofErr w:type="spellEnd"/>
      <w:r w:rsidRPr="00BF599A">
        <w:rPr>
          <w:rFonts w:ascii="Times New Roman" w:hAnsi="Times New Roman"/>
          <w:sz w:val="28"/>
          <w:szCs w:val="28"/>
        </w:rPr>
        <w:t xml:space="preserve"> И.А. (русский язык), Завадская Л.В. (математика), Рыкало Е.П. (биология), Завьялова Т.М. (химия), </w:t>
      </w:r>
      <w:proofErr w:type="spellStart"/>
      <w:r w:rsidRPr="00BF599A">
        <w:rPr>
          <w:rFonts w:ascii="Times New Roman" w:hAnsi="Times New Roman"/>
          <w:sz w:val="28"/>
          <w:szCs w:val="28"/>
        </w:rPr>
        <w:t>Лахман</w:t>
      </w:r>
      <w:proofErr w:type="spellEnd"/>
      <w:r w:rsidRPr="00BF599A">
        <w:rPr>
          <w:rFonts w:ascii="Times New Roman" w:hAnsi="Times New Roman"/>
          <w:sz w:val="28"/>
          <w:szCs w:val="28"/>
        </w:rPr>
        <w:t xml:space="preserve"> Т.Ф. (физика), </w:t>
      </w:r>
      <w:proofErr w:type="spellStart"/>
      <w:r w:rsidRPr="00BF599A">
        <w:rPr>
          <w:rFonts w:ascii="Times New Roman" w:hAnsi="Times New Roman"/>
          <w:sz w:val="28"/>
          <w:szCs w:val="28"/>
        </w:rPr>
        <w:t>Свечкарь</w:t>
      </w:r>
      <w:proofErr w:type="spellEnd"/>
      <w:r w:rsidRPr="00BF599A">
        <w:rPr>
          <w:rFonts w:ascii="Times New Roman" w:hAnsi="Times New Roman"/>
          <w:sz w:val="28"/>
          <w:szCs w:val="28"/>
        </w:rPr>
        <w:t xml:space="preserve"> О.П. (история, обществознание), администрация школы регулярно осуществляли мониторинг </w:t>
      </w:r>
      <w:proofErr w:type="spellStart"/>
      <w:r w:rsidRPr="00BF599A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BF599A">
        <w:rPr>
          <w:rFonts w:ascii="Times New Roman" w:hAnsi="Times New Roman"/>
          <w:sz w:val="28"/>
          <w:szCs w:val="28"/>
        </w:rPr>
        <w:t xml:space="preserve">, результативности АДР, результатов отработок учебного материала, посещаемости дополнительных занятий, велась работа с диагностическими картами. Классный руководитель 11 класса Завадская Л.В. своевременно знакомила родителей с графиком проведения консультаций, с результатами контрольных работ, пробных экзаменов, текущей успеваемости учащихся. Эта работа отражалась </w:t>
      </w:r>
      <w:proofErr w:type="gramStart"/>
      <w:r w:rsidRPr="00BF599A">
        <w:rPr>
          <w:rFonts w:ascii="Times New Roman" w:hAnsi="Times New Roman"/>
          <w:sz w:val="28"/>
          <w:szCs w:val="28"/>
        </w:rPr>
        <w:t>в дневниках</w:t>
      </w:r>
      <w:proofErr w:type="gramEnd"/>
      <w:r w:rsidRPr="00BF599A">
        <w:rPr>
          <w:rFonts w:ascii="Times New Roman" w:hAnsi="Times New Roman"/>
          <w:sz w:val="28"/>
          <w:szCs w:val="28"/>
        </w:rPr>
        <w:t xml:space="preserve"> учащихся, во время проведения индивидуальных бесед, родительских собраний, встреч с родителями и учащимися.   </w:t>
      </w:r>
    </w:p>
    <w:p w:rsidR="00BF599A" w:rsidRPr="00BF599A" w:rsidRDefault="00BF599A" w:rsidP="00BF599A">
      <w:pPr>
        <w:spacing w:after="0" w:line="240" w:lineRule="auto"/>
        <w:ind w:firstLine="85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F599A">
        <w:rPr>
          <w:rFonts w:ascii="Times New Roman" w:hAnsi="Times New Roman"/>
          <w:sz w:val="28"/>
          <w:szCs w:val="28"/>
        </w:rPr>
        <w:t>Внутришкольный</w:t>
      </w:r>
      <w:proofErr w:type="spellEnd"/>
      <w:r w:rsidRPr="00BF599A">
        <w:rPr>
          <w:rFonts w:ascii="Times New Roman" w:hAnsi="Times New Roman"/>
          <w:sz w:val="28"/>
          <w:szCs w:val="28"/>
        </w:rPr>
        <w:t xml:space="preserve"> контроль в 2017-2018 учебном году был направлен на повышение качества подготовки к ЕГЭ по математике, физике, обществознанию, на изучение уровня </w:t>
      </w:r>
      <w:proofErr w:type="spellStart"/>
      <w:r w:rsidRPr="00BF599A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BF599A">
        <w:rPr>
          <w:rFonts w:ascii="Times New Roman" w:hAnsi="Times New Roman"/>
          <w:sz w:val="28"/>
          <w:szCs w:val="28"/>
        </w:rPr>
        <w:t xml:space="preserve"> предметных компетенций у учащихся 11 класса, на анализ деятельности учителя-предметника. Положительные результаты дала практика частого посещения </w:t>
      </w:r>
      <w:proofErr w:type="gramStart"/>
      <w:r w:rsidRPr="00BF599A">
        <w:rPr>
          <w:rFonts w:ascii="Times New Roman" w:hAnsi="Times New Roman"/>
          <w:sz w:val="28"/>
          <w:szCs w:val="28"/>
        </w:rPr>
        <w:t>дополнительных занятий</w:t>
      </w:r>
      <w:proofErr w:type="gramEnd"/>
      <w:r w:rsidRPr="00BF599A">
        <w:rPr>
          <w:rFonts w:ascii="Times New Roman" w:hAnsi="Times New Roman"/>
          <w:sz w:val="28"/>
          <w:szCs w:val="28"/>
        </w:rPr>
        <w:t xml:space="preserve"> и проверка документации учителей-предметников по подготовке к ЕГЭ (диагностические карты, мониторинговые исследования, аналитические материалы, методические материалы учителя). Все учащиеся были обеспечены дидактическими материалами, </w:t>
      </w:r>
      <w:proofErr w:type="spellStart"/>
      <w:r w:rsidRPr="00BF599A">
        <w:rPr>
          <w:rFonts w:ascii="Times New Roman" w:hAnsi="Times New Roman"/>
          <w:sz w:val="28"/>
          <w:szCs w:val="28"/>
        </w:rPr>
        <w:t>КИМами</w:t>
      </w:r>
      <w:proofErr w:type="spellEnd"/>
      <w:r w:rsidRPr="00BF599A">
        <w:rPr>
          <w:rFonts w:ascii="Times New Roman" w:hAnsi="Times New Roman"/>
          <w:sz w:val="28"/>
          <w:szCs w:val="28"/>
        </w:rPr>
        <w:t xml:space="preserve"> по всем предметам. Чувствуя постоянный контроль со стороны учителей-предметников, администрации, учащиеся старались не пропускать дополнительные занятия без уважительной причины, мотивированно работать на них.</w:t>
      </w:r>
    </w:p>
    <w:p w:rsidR="00BF599A" w:rsidRPr="00BF599A" w:rsidRDefault="00BF599A" w:rsidP="00BF599A">
      <w:pPr>
        <w:spacing w:after="0" w:line="240" w:lineRule="auto"/>
        <w:ind w:firstLine="855"/>
        <w:jc w:val="both"/>
        <w:rPr>
          <w:rFonts w:ascii="Times New Roman" w:hAnsi="Times New Roman"/>
          <w:sz w:val="28"/>
          <w:szCs w:val="28"/>
        </w:rPr>
      </w:pPr>
      <w:r w:rsidRPr="00BF599A">
        <w:rPr>
          <w:rFonts w:ascii="Times New Roman" w:hAnsi="Times New Roman"/>
          <w:sz w:val="28"/>
          <w:szCs w:val="28"/>
        </w:rPr>
        <w:t xml:space="preserve">11 класс окончили 10 человек. </w:t>
      </w:r>
      <w:proofErr w:type="spellStart"/>
      <w:r w:rsidRPr="00BF599A">
        <w:rPr>
          <w:rFonts w:ascii="Times New Roman" w:hAnsi="Times New Roman"/>
          <w:sz w:val="28"/>
          <w:szCs w:val="28"/>
        </w:rPr>
        <w:t>Базалей</w:t>
      </w:r>
      <w:proofErr w:type="spellEnd"/>
      <w:r w:rsidRPr="00BF599A">
        <w:rPr>
          <w:rFonts w:ascii="Times New Roman" w:hAnsi="Times New Roman"/>
          <w:sz w:val="28"/>
          <w:szCs w:val="28"/>
        </w:rPr>
        <w:t xml:space="preserve"> Анастасия, </w:t>
      </w:r>
      <w:proofErr w:type="spellStart"/>
      <w:r w:rsidRPr="00BF599A">
        <w:rPr>
          <w:rFonts w:ascii="Times New Roman" w:hAnsi="Times New Roman"/>
          <w:sz w:val="28"/>
          <w:szCs w:val="28"/>
        </w:rPr>
        <w:t>Свечкарь</w:t>
      </w:r>
      <w:proofErr w:type="spellEnd"/>
      <w:r w:rsidRPr="00BF599A">
        <w:rPr>
          <w:rFonts w:ascii="Times New Roman" w:hAnsi="Times New Roman"/>
          <w:sz w:val="28"/>
          <w:szCs w:val="28"/>
        </w:rPr>
        <w:t xml:space="preserve"> Анастасия, Соболь Евгения, Чурикова </w:t>
      </w:r>
      <w:proofErr w:type="gramStart"/>
      <w:r w:rsidRPr="00BF599A">
        <w:rPr>
          <w:rFonts w:ascii="Times New Roman" w:hAnsi="Times New Roman"/>
          <w:sz w:val="28"/>
          <w:szCs w:val="28"/>
        </w:rPr>
        <w:t>Анастасия  закончили</w:t>
      </w:r>
      <w:proofErr w:type="gramEnd"/>
      <w:r w:rsidRPr="00BF599A">
        <w:rPr>
          <w:rFonts w:ascii="Times New Roman" w:hAnsi="Times New Roman"/>
          <w:sz w:val="28"/>
          <w:szCs w:val="28"/>
        </w:rPr>
        <w:t xml:space="preserve"> школу с медалью «За особые успехи в учении». Качество знаний выпускников по итогам 2016-2017 года составило 90%. В будущем предстоит проводить дополнительную работу по формированию стойкой мотивации к учению именно у десятиклассников путем разъяснения особенности выставления итоговых отметок, в аттестат за курс 10-11 классов, своевременного информирования родителей и текущей успеваемости учащихся, организации дополнительных занятий.</w:t>
      </w:r>
    </w:p>
    <w:p w:rsidR="00BF599A" w:rsidRPr="00BF599A" w:rsidRDefault="00BF599A" w:rsidP="00BF599A">
      <w:pPr>
        <w:spacing w:after="0" w:line="240" w:lineRule="auto"/>
        <w:ind w:firstLine="855"/>
        <w:jc w:val="both"/>
        <w:rPr>
          <w:rFonts w:ascii="Times New Roman" w:hAnsi="Times New Roman"/>
          <w:color w:val="FF0000"/>
          <w:sz w:val="28"/>
          <w:szCs w:val="28"/>
        </w:rPr>
      </w:pPr>
      <w:r w:rsidRPr="00BF599A">
        <w:rPr>
          <w:rFonts w:ascii="Times New Roman" w:hAnsi="Times New Roman"/>
          <w:sz w:val="28"/>
          <w:szCs w:val="28"/>
        </w:rPr>
        <w:t xml:space="preserve">Не преодолели порог успешности следующие учащиеся </w:t>
      </w:r>
      <w:proofErr w:type="spellStart"/>
      <w:r w:rsidRPr="00BF599A">
        <w:rPr>
          <w:rFonts w:ascii="Times New Roman" w:hAnsi="Times New Roman"/>
          <w:sz w:val="28"/>
          <w:szCs w:val="28"/>
        </w:rPr>
        <w:t>Свечкарь</w:t>
      </w:r>
      <w:proofErr w:type="spellEnd"/>
      <w:r w:rsidRPr="00BF599A">
        <w:rPr>
          <w:rFonts w:ascii="Times New Roman" w:hAnsi="Times New Roman"/>
          <w:sz w:val="28"/>
          <w:szCs w:val="28"/>
        </w:rPr>
        <w:t xml:space="preserve"> Анастасия (химия), </w:t>
      </w:r>
      <w:proofErr w:type="spellStart"/>
      <w:r w:rsidRPr="00BF599A">
        <w:rPr>
          <w:rFonts w:ascii="Times New Roman" w:hAnsi="Times New Roman"/>
          <w:sz w:val="28"/>
          <w:szCs w:val="28"/>
        </w:rPr>
        <w:t>Костюкович</w:t>
      </w:r>
      <w:proofErr w:type="spellEnd"/>
      <w:r w:rsidRPr="00BF599A">
        <w:rPr>
          <w:rFonts w:ascii="Times New Roman" w:hAnsi="Times New Roman"/>
          <w:sz w:val="28"/>
          <w:szCs w:val="28"/>
        </w:rPr>
        <w:t xml:space="preserve"> Алексей (математика профильная), </w:t>
      </w:r>
      <w:proofErr w:type="spellStart"/>
      <w:r w:rsidRPr="00BF599A">
        <w:rPr>
          <w:rFonts w:ascii="Times New Roman" w:hAnsi="Times New Roman"/>
          <w:sz w:val="28"/>
          <w:szCs w:val="28"/>
        </w:rPr>
        <w:t>Кулачинская</w:t>
      </w:r>
      <w:proofErr w:type="spellEnd"/>
      <w:r w:rsidRPr="00BF599A">
        <w:rPr>
          <w:rFonts w:ascii="Times New Roman" w:hAnsi="Times New Roman"/>
          <w:sz w:val="28"/>
          <w:szCs w:val="28"/>
        </w:rPr>
        <w:t xml:space="preserve"> Виолетта (математика базовая, обществознание). Все учащиеся по русскому языку и математике базовой (с пересдачей) преодолели порог успешности, что стало возможным для получения всеми учащимися аттестатов о среднем общем образовании. </w:t>
      </w:r>
    </w:p>
    <w:p w:rsidR="00BF599A" w:rsidRPr="00BF599A" w:rsidRDefault="00BF599A" w:rsidP="00BF599A">
      <w:pPr>
        <w:spacing w:after="0" w:line="240" w:lineRule="auto"/>
        <w:ind w:firstLine="855"/>
        <w:jc w:val="both"/>
        <w:rPr>
          <w:rFonts w:ascii="Times New Roman" w:hAnsi="Times New Roman"/>
          <w:sz w:val="28"/>
          <w:szCs w:val="28"/>
        </w:rPr>
      </w:pPr>
      <w:r w:rsidRPr="00BF599A">
        <w:rPr>
          <w:rFonts w:ascii="Times New Roman" w:hAnsi="Times New Roman"/>
          <w:b/>
          <w:sz w:val="28"/>
          <w:szCs w:val="28"/>
        </w:rPr>
        <w:t>Математика:</w:t>
      </w:r>
      <w:r w:rsidRPr="00BF599A">
        <w:rPr>
          <w:rFonts w:ascii="Times New Roman" w:hAnsi="Times New Roman"/>
          <w:sz w:val="28"/>
          <w:szCs w:val="28"/>
        </w:rPr>
        <w:t xml:space="preserve"> средний балл по математике базовой составил 15.1 б. (4,1 б.), по математике профильной 46,1 б.  (что выше прошлого года на 1,9 б (44,2 б.) Наибольшее количество </w:t>
      </w:r>
      <w:proofErr w:type="gramStart"/>
      <w:r w:rsidRPr="00BF599A">
        <w:rPr>
          <w:rFonts w:ascii="Times New Roman" w:hAnsi="Times New Roman"/>
          <w:sz w:val="28"/>
          <w:szCs w:val="28"/>
        </w:rPr>
        <w:t>баллов  Сало</w:t>
      </w:r>
      <w:proofErr w:type="gramEnd"/>
      <w:r w:rsidRPr="00BF599A">
        <w:rPr>
          <w:rFonts w:ascii="Times New Roman" w:hAnsi="Times New Roman"/>
          <w:sz w:val="28"/>
          <w:szCs w:val="28"/>
        </w:rPr>
        <w:t xml:space="preserve"> Александр (70 б.)</w:t>
      </w:r>
    </w:p>
    <w:p w:rsidR="00BF599A" w:rsidRPr="00BF599A" w:rsidRDefault="00BF599A" w:rsidP="00BF599A">
      <w:pPr>
        <w:spacing w:after="0" w:line="240" w:lineRule="auto"/>
        <w:ind w:firstLine="855"/>
        <w:jc w:val="both"/>
        <w:rPr>
          <w:rFonts w:ascii="Times New Roman" w:hAnsi="Times New Roman"/>
          <w:sz w:val="28"/>
          <w:szCs w:val="28"/>
        </w:rPr>
      </w:pPr>
      <w:r w:rsidRPr="00BF599A">
        <w:rPr>
          <w:rFonts w:ascii="Times New Roman" w:hAnsi="Times New Roman"/>
          <w:b/>
          <w:sz w:val="28"/>
          <w:szCs w:val="28"/>
        </w:rPr>
        <w:t>Русский язык:</w:t>
      </w:r>
      <w:r w:rsidRPr="00BF599A">
        <w:rPr>
          <w:rFonts w:ascii="Times New Roman" w:hAnsi="Times New Roman"/>
          <w:sz w:val="28"/>
          <w:szCs w:val="28"/>
        </w:rPr>
        <w:t xml:space="preserve"> средний балл по русскому языку составил 80,6 б. (что выше прошлогоднего на 5,9 б.) (в прошлом году 74,7 б.).</w:t>
      </w:r>
      <w:r w:rsidRPr="00BF599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F599A">
        <w:rPr>
          <w:rFonts w:ascii="Times New Roman" w:hAnsi="Times New Roman"/>
          <w:sz w:val="28"/>
          <w:szCs w:val="28"/>
        </w:rPr>
        <w:t xml:space="preserve">Высокие баллы показали следующие учащиеся Соболь Евгения -94 б., </w:t>
      </w:r>
      <w:proofErr w:type="spellStart"/>
      <w:r w:rsidRPr="00BF599A">
        <w:rPr>
          <w:rFonts w:ascii="Times New Roman" w:hAnsi="Times New Roman"/>
          <w:sz w:val="28"/>
          <w:szCs w:val="28"/>
        </w:rPr>
        <w:t>Базалей</w:t>
      </w:r>
      <w:proofErr w:type="spellEnd"/>
      <w:r w:rsidRPr="00BF599A">
        <w:rPr>
          <w:rFonts w:ascii="Times New Roman" w:hAnsi="Times New Roman"/>
          <w:sz w:val="28"/>
          <w:szCs w:val="28"/>
        </w:rPr>
        <w:t xml:space="preserve"> Анастасия -89 б., Смирнова </w:t>
      </w:r>
      <w:r w:rsidRPr="00BF599A">
        <w:rPr>
          <w:rFonts w:ascii="Times New Roman" w:hAnsi="Times New Roman"/>
          <w:sz w:val="28"/>
          <w:szCs w:val="28"/>
        </w:rPr>
        <w:lastRenderedPageBreak/>
        <w:t xml:space="preserve">Виктория – 87 б., </w:t>
      </w:r>
      <w:proofErr w:type="spellStart"/>
      <w:r w:rsidRPr="00BF599A">
        <w:rPr>
          <w:rFonts w:ascii="Times New Roman" w:hAnsi="Times New Roman"/>
          <w:sz w:val="28"/>
          <w:szCs w:val="28"/>
        </w:rPr>
        <w:t>Костюкович</w:t>
      </w:r>
      <w:proofErr w:type="spellEnd"/>
      <w:r w:rsidRPr="00BF599A">
        <w:rPr>
          <w:rFonts w:ascii="Times New Roman" w:hAnsi="Times New Roman"/>
          <w:sz w:val="28"/>
          <w:szCs w:val="28"/>
        </w:rPr>
        <w:t xml:space="preserve"> Алексей – 85</w:t>
      </w:r>
      <w:proofErr w:type="gramStart"/>
      <w:r w:rsidRPr="00BF599A">
        <w:rPr>
          <w:rFonts w:ascii="Times New Roman" w:hAnsi="Times New Roman"/>
          <w:sz w:val="28"/>
          <w:szCs w:val="28"/>
        </w:rPr>
        <w:t>б,  Сало</w:t>
      </w:r>
      <w:proofErr w:type="gramEnd"/>
      <w:r w:rsidRPr="00BF599A">
        <w:rPr>
          <w:rFonts w:ascii="Times New Roman" w:hAnsi="Times New Roman"/>
          <w:sz w:val="28"/>
          <w:szCs w:val="28"/>
        </w:rPr>
        <w:t xml:space="preserve"> Александр – 85 б., </w:t>
      </w:r>
      <w:proofErr w:type="spellStart"/>
      <w:r w:rsidRPr="00BF599A">
        <w:rPr>
          <w:rFonts w:ascii="Times New Roman" w:hAnsi="Times New Roman"/>
          <w:sz w:val="28"/>
          <w:szCs w:val="28"/>
        </w:rPr>
        <w:t>Свечкарь</w:t>
      </w:r>
      <w:proofErr w:type="spellEnd"/>
      <w:r w:rsidRPr="00BF599A">
        <w:rPr>
          <w:rFonts w:ascii="Times New Roman" w:hAnsi="Times New Roman"/>
          <w:sz w:val="28"/>
          <w:szCs w:val="28"/>
        </w:rPr>
        <w:t xml:space="preserve"> Анастасия - 85 б. </w:t>
      </w:r>
    </w:p>
    <w:p w:rsidR="00BF599A" w:rsidRPr="00BF599A" w:rsidRDefault="00BF599A" w:rsidP="00BF599A">
      <w:pPr>
        <w:spacing w:after="0" w:line="240" w:lineRule="auto"/>
        <w:ind w:firstLine="855"/>
        <w:jc w:val="both"/>
        <w:rPr>
          <w:rFonts w:ascii="Times New Roman" w:hAnsi="Times New Roman"/>
          <w:sz w:val="28"/>
          <w:szCs w:val="28"/>
        </w:rPr>
      </w:pPr>
      <w:r w:rsidRPr="00BF599A">
        <w:rPr>
          <w:rFonts w:ascii="Times New Roman" w:hAnsi="Times New Roman"/>
          <w:sz w:val="28"/>
          <w:szCs w:val="28"/>
        </w:rPr>
        <w:t>Все 10 учащихся сдавали экзамены по выбору.</w:t>
      </w:r>
    </w:p>
    <w:p w:rsidR="00BF599A" w:rsidRPr="00BF599A" w:rsidRDefault="00BF599A" w:rsidP="00BF599A">
      <w:pPr>
        <w:spacing w:after="0" w:line="240" w:lineRule="auto"/>
        <w:ind w:firstLine="85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F599A">
        <w:rPr>
          <w:rFonts w:ascii="Times New Roman" w:hAnsi="Times New Roman"/>
          <w:sz w:val="28"/>
          <w:szCs w:val="28"/>
        </w:rPr>
        <w:t>Базалей</w:t>
      </w:r>
      <w:proofErr w:type="spellEnd"/>
      <w:r w:rsidRPr="00BF599A">
        <w:rPr>
          <w:rFonts w:ascii="Times New Roman" w:hAnsi="Times New Roman"/>
          <w:sz w:val="28"/>
          <w:szCs w:val="28"/>
        </w:rPr>
        <w:t xml:space="preserve"> Анастасия, </w:t>
      </w:r>
      <w:proofErr w:type="spellStart"/>
      <w:r w:rsidRPr="00BF599A">
        <w:rPr>
          <w:rFonts w:ascii="Times New Roman" w:hAnsi="Times New Roman"/>
          <w:sz w:val="28"/>
          <w:szCs w:val="28"/>
        </w:rPr>
        <w:t>Кулачинская</w:t>
      </w:r>
      <w:proofErr w:type="spellEnd"/>
      <w:r w:rsidRPr="00BF599A">
        <w:rPr>
          <w:rFonts w:ascii="Times New Roman" w:hAnsi="Times New Roman"/>
          <w:sz w:val="28"/>
          <w:szCs w:val="28"/>
        </w:rPr>
        <w:t xml:space="preserve"> Виолетта, Сало Александр, </w:t>
      </w:r>
      <w:proofErr w:type="spellStart"/>
      <w:r w:rsidRPr="00BF599A">
        <w:rPr>
          <w:rFonts w:ascii="Times New Roman" w:hAnsi="Times New Roman"/>
          <w:sz w:val="28"/>
          <w:szCs w:val="28"/>
        </w:rPr>
        <w:t>Свечкарь</w:t>
      </w:r>
      <w:proofErr w:type="spellEnd"/>
      <w:r w:rsidRPr="00BF599A">
        <w:rPr>
          <w:rFonts w:ascii="Times New Roman" w:hAnsi="Times New Roman"/>
          <w:sz w:val="28"/>
          <w:szCs w:val="28"/>
        </w:rPr>
        <w:t xml:space="preserve"> Анастасия, Соболь </w:t>
      </w:r>
      <w:proofErr w:type="spellStart"/>
      <w:r w:rsidRPr="00BF599A">
        <w:rPr>
          <w:rFonts w:ascii="Times New Roman" w:hAnsi="Times New Roman"/>
          <w:sz w:val="28"/>
          <w:szCs w:val="28"/>
        </w:rPr>
        <w:t>анастасия</w:t>
      </w:r>
      <w:proofErr w:type="spellEnd"/>
      <w:r w:rsidRPr="00BF599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F599A">
        <w:rPr>
          <w:rFonts w:ascii="Times New Roman" w:hAnsi="Times New Roman"/>
          <w:sz w:val="28"/>
          <w:szCs w:val="28"/>
        </w:rPr>
        <w:t>Цырульник</w:t>
      </w:r>
      <w:proofErr w:type="spellEnd"/>
      <w:r w:rsidRPr="00BF599A">
        <w:rPr>
          <w:rFonts w:ascii="Times New Roman" w:hAnsi="Times New Roman"/>
          <w:sz w:val="28"/>
          <w:szCs w:val="28"/>
        </w:rPr>
        <w:t xml:space="preserve"> Дарья, Чурикова Анастасия сдавала 2 экзамена по выбору, Ильченко Ксения, </w:t>
      </w:r>
      <w:proofErr w:type="spellStart"/>
      <w:r w:rsidRPr="00BF599A">
        <w:rPr>
          <w:rFonts w:ascii="Times New Roman" w:hAnsi="Times New Roman"/>
          <w:sz w:val="28"/>
          <w:szCs w:val="28"/>
        </w:rPr>
        <w:t>Костюкович</w:t>
      </w:r>
      <w:proofErr w:type="spellEnd"/>
      <w:r w:rsidRPr="00BF599A">
        <w:rPr>
          <w:rFonts w:ascii="Times New Roman" w:hAnsi="Times New Roman"/>
          <w:sz w:val="28"/>
          <w:szCs w:val="28"/>
        </w:rPr>
        <w:t xml:space="preserve"> Алексей, Смирнова Виктория – 1 экзамен.</w:t>
      </w:r>
    </w:p>
    <w:p w:rsidR="00BF599A" w:rsidRPr="00BF599A" w:rsidRDefault="00BF599A" w:rsidP="00BF599A">
      <w:pPr>
        <w:spacing w:after="0" w:line="240" w:lineRule="auto"/>
        <w:ind w:firstLine="855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F599A" w:rsidRPr="00BF599A" w:rsidRDefault="00BF599A" w:rsidP="00BF59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599A">
        <w:rPr>
          <w:rFonts w:ascii="Times New Roman" w:hAnsi="Times New Roman"/>
          <w:b/>
          <w:sz w:val="28"/>
          <w:szCs w:val="28"/>
        </w:rPr>
        <w:t xml:space="preserve">Результаты ЕГЭ 2015 - 2018 </w:t>
      </w:r>
      <w:proofErr w:type="spellStart"/>
      <w:r w:rsidRPr="00BF599A">
        <w:rPr>
          <w:rFonts w:ascii="Times New Roman" w:hAnsi="Times New Roman"/>
          <w:b/>
          <w:sz w:val="28"/>
          <w:szCs w:val="28"/>
        </w:rPr>
        <w:t>г.г</w:t>
      </w:r>
      <w:proofErr w:type="spellEnd"/>
      <w:r w:rsidRPr="00BF599A">
        <w:rPr>
          <w:rFonts w:ascii="Times New Roman" w:hAnsi="Times New Roman"/>
          <w:b/>
          <w:sz w:val="28"/>
          <w:szCs w:val="28"/>
        </w:rPr>
        <w:t>.)</w:t>
      </w:r>
    </w:p>
    <w:tbl>
      <w:tblPr>
        <w:tblW w:w="9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7"/>
        <w:gridCol w:w="1078"/>
        <w:gridCol w:w="1079"/>
        <w:gridCol w:w="1226"/>
        <w:gridCol w:w="850"/>
        <w:gridCol w:w="993"/>
        <w:gridCol w:w="850"/>
        <w:gridCol w:w="1276"/>
        <w:gridCol w:w="1276"/>
      </w:tblGrid>
      <w:tr w:rsidR="00BF599A" w:rsidRPr="00BF599A" w:rsidTr="00450909">
        <w:trPr>
          <w:jc w:val="center"/>
        </w:trPr>
        <w:tc>
          <w:tcPr>
            <w:tcW w:w="1297" w:type="dxa"/>
          </w:tcPr>
          <w:p w:rsidR="00BF599A" w:rsidRPr="00BF599A" w:rsidRDefault="00BF599A" w:rsidP="00BF59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F599A"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4233" w:type="dxa"/>
            <w:gridSpan w:val="4"/>
          </w:tcPr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599A"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395" w:type="dxa"/>
            <w:gridSpan w:val="4"/>
          </w:tcPr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599A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</w:tr>
      <w:tr w:rsidR="00BF599A" w:rsidRPr="00BF599A" w:rsidTr="00450909">
        <w:trPr>
          <w:jc w:val="center"/>
        </w:trPr>
        <w:tc>
          <w:tcPr>
            <w:tcW w:w="1297" w:type="dxa"/>
          </w:tcPr>
          <w:p w:rsidR="00BF599A" w:rsidRPr="00BF599A" w:rsidRDefault="00BF599A" w:rsidP="00BF5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Предмет/год</w:t>
            </w:r>
          </w:p>
        </w:tc>
        <w:tc>
          <w:tcPr>
            <w:tcW w:w="1078" w:type="dxa"/>
          </w:tcPr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599A">
              <w:rPr>
                <w:rFonts w:ascii="Times New Roman" w:hAnsi="Times New Roman"/>
                <w:b/>
                <w:sz w:val="28"/>
                <w:szCs w:val="28"/>
              </w:rPr>
              <w:t>2015</w:t>
            </w:r>
          </w:p>
        </w:tc>
        <w:tc>
          <w:tcPr>
            <w:tcW w:w="1079" w:type="dxa"/>
          </w:tcPr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599A">
              <w:rPr>
                <w:rFonts w:ascii="Times New Roman" w:hAnsi="Times New Roman"/>
                <w:b/>
                <w:sz w:val="28"/>
                <w:szCs w:val="28"/>
              </w:rPr>
              <w:t>2016</w:t>
            </w:r>
          </w:p>
        </w:tc>
        <w:tc>
          <w:tcPr>
            <w:tcW w:w="1226" w:type="dxa"/>
          </w:tcPr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599A">
              <w:rPr>
                <w:rFonts w:ascii="Times New Roman" w:hAnsi="Times New Roman"/>
                <w:b/>
                <w:sz w:val="28"/>
                <w:szCs w:val="28"/>
              </w:rPr>
              <w:t>2017</w:t>
            </w:r>
          </w:p>
        </w:tc>
        <w:tc>
          <w:tcPr>
            <w:tcW w:w="850" w:type="dxa"/>
          </w:tcPr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599A"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</w:tc>
        <w:tc>
          <w:tcPr>
            <w:tcW w:w="993" w:type="dxa"/>
          </w:tcPr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599A">
              <w:rPr>
                <w:rFonts w:ascii="Times New Roman" w:hAnsi="Times New Roman"/>
                <w:b/>
                <w:sz w:val="28"/>
                <w:szCs w:val="28"/>
              </w:rPr>
              <w:t>2015</w:t>
            </w:r>
          </w:p>
        </w:tc>
        <w:tc>
          <w:tcPr>
            <w:tcW w:w="850" w:type="dxa"/>
          </w:tcPr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599A">
              <w:rPr>
                <w:rFonts w:ascii="Times New Roman" w:hAnsi="Times New Roman"/>
                <w:b/>
                <w:sz w:val="28"/>
                <w:szCs w:val="28"/>
              </w:rPr>
              <w:t>2016</w:t>
            </w:r>
          </w:p>
        </w:tc>
        <w:tc>
          <w:tcPr>
            <w:tcW w:w="1276" w:type="dxa"/>
          </w:tcPr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599A">
              <w:rPr>
                <w:rFonts w:ascii="Times New Roman" w:hAnsi="Times New Roman"/>
                <w:b/>
                <w:sz w:val="28"/>
                <w:szCs w:val="28"/>
              </w:rPr>
              <w:t>2017</w:t>
            </w:r>
          </w:p>
        </w:tc>
        <w:tc>
          <w:tcPr>
            <w:tcW w:w="1276" w:type="dxa"/>
          </w:tcPr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599A"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</w:tc>
      </w:tr>
      <w:tr w:rsidR="00BF599A" w:rsidRPr="00BF599A" w:rsidTr="00450909">
        <w:trPr>
          <w:jc w:val="center"/>
        </w:trPr>
        <w:tc>
          <w:tcPr>
            <w:tcW w:w="1297" w:type="dxa"/>
          </w:tcPr>
          <w:p w:rsidR="00BF599A" w:rsidRPr="00BF599A" w:rsidRDefault="00BF599A" w:rsidP="00BF5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Кол-во уч-ся</w:t>
            </w:r>
          </w:p>
        </w:tc>
        <w:tc>
          <w:tcPr>
            <w:tcW w:w="1078" w:type="dxa"/>
          </w:tcPr>
          <w:p w:rsidR="00BF599A" w:rsidRPr="00BF599A" w:rsidRDefault="00BF599A" w:rsidP="00BF5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79" w:type="dxa"/>
          </w:tcPr>
          <w:p w:rsidR="00BF599A" w:rsidRPr="00BF599A" w:rsidRDefault="00BF599A" w:rsidP="00BF5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26" w:type="dxa"/>
          </w:tcPr>
          <w:p w:rsidR="00BF599A" w:rsidRPr="00BF599A" w:rsidRDefault="00BF599A" w:rsidP="00BF5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BF599A" w:rsidRPr="00BF599A" w:rsidRDefault="00BF599A" w:rsidP="00BF5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BF599A" w:rsidRPr="00BF599A" w:rsidRDefault="00BF599A" w:rsidP="00BF5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BF599A" w:rsidRPr="00BF599A" w:rsidRDefault="00BF599A" w:rsidP="00BF5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14/11</w:t>
            </w:r>
          </w:p>
        </w:tc>
        <w:tc>
          <w:tcPr>
            <w:tcW w:w="1276" w:type="dxa"/>
          </w:tcPr>
          <w:p w:rsidR="00BF599A" w:rsidRPr="00BF599A" w:rsidRDefault="00BF599A" w:rsidP="00BF5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14/11</w:t>
            </w:r>
          </w:p>
        </w:tc>
        <w:tc>
          <w:tcPr>
            <w:tcW w:w="1276" w:type="dxa"/>
          </w:tcPr>
          <w:p w:rsidR="00BF599A" w:rsidRPr="00BF599A" w:rsidRDefault="00BF599A" w:rsidP="00BF5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10/10</w:t>
            </w:r>
          </w:p>
        </w:tc>
      </w:tr>
      <w:tr w:rsidR="00BF599A" w:rsidRPr="00BF599A" w:rsidTr="00450909">
        <w:trPr>
          <w:jc w:val="center"/>
        </w:trPr>
        <w:tc>
          <w:tcPr>
            <w:tcW w:w="1297" w:type="dxa"/>
          </w:tcPr>
          <w:p w:rsidR="00BF599A" w:rsidRPr="00BF599A" w:rsidRDefault="00BF599A" w:rsidP="00BF5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Средний тест.</w:t>
            </w:r>
          </w:p>
        </w:tc>
        <w:tc>
          <w:tcPr>
            <w:tcW w:w="1078" w:type="dxa"/>
          </w:tcPr>
          <w:p w:rsidR="00BF599A" w:rsidRPr="00BF599A" w:rsidRDefault="00BF599A" w:rsidP="00BF5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74,7</w:t>
            </w:r>
          </w:p>
        </w:tc>
        <w:tc>
          <w:tcPr>
            <w:tcW w:w="1079" w:type="dxa"/>
          </w:tcPr>
          <w:p w:rsidR="00BF599A" w:rsidRPr="00BF599A" w:rsidRDefault="00BF599A" w:rsidP="00BF5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87,1</w:t>
            </w:r>
          </w:p>
        </w:tc>
        <w:tc>
          <w:tcPr>
            <w:tcW w:w="1226" w:type="dxa"/>
          </w:tcPr>
          <w:p w:rsidR="00BF599A" w:rsidRPr="00BF599A" w:rsidRDefault="00BF599A" w:rsidP="00BF5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74,7</w:t>
            </w:r>
          </w:p>
        </w:tc>
        <w:tc>
          <w:tcPr>
            <w:tcW w:w="850" w:type="dxa"/>
          </w:tcPr>
          <w:p w:rsidR="00BF599A" w:rsidRPr="00BF599A" w:rsidRDefault="00BF599A" w:rsidP="00BF5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80,6</w:t>
            </w:r>
          </w:p>
        </w:tc>
        <w:tc>
          <w:tcPr>
            <w:tcW w:w="993" w:type="dxa"/>
          </w:tcPr>
          <w:p w:rsidR="00BF599A" w:rsidRPr="00BF599A" w:rsidRDefault="00BF599A" w:rsidP="00BF5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48,7(</w:t>
            </w:r>
            <w:proofErr w:type="spellStart"/>
            <w:r w:rsidRPr="00BF599A">
              <w:rPr>
                <w:rFonts w:ascii="Times New Roman" w:hAnsi="Times New Roman"/>
                <w:sz w:val="28"/>
                <w:szCs w:val="28"/>
              </w:rPr>
              <w:t>проф</w:t>
            </w:r>
            <w:proofErr w:type="spellEnd"/>
            <w:r w:rsidRPr="00BF599A">
              <w:rPr>
                <w:rFonts w:ascii="Times New Roman" w:hAnsi="Times New Roman"/>
                <w:sz w:val="28"/>
                <w:szCs w:val="28"/>
              </w:rPr>
              <w:t>), базовая 4,25</w:t>
            </w:r>
          </w:p>
        </w:tc>
        <w:tc>
          <w:tcPr>
            <w:tcW w:w="850" w:type="dxa"/>
          </w:tcPr>
          <w:p w:rsidR="00BF599A" w:rsidRPr="00BF599A" w:rsidRDefault="00BF599A" w:rsidP="00BF5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54,1 (проф.), базовая 4,6</w:t>
            </w:r>
          </w:p>
        </w:tc>
        <w:tc>
          <w:tcPr>
            <w:tcW w:w="1276" w:type="dxa"/>
          </w:tcPr>
          <w:p w:rsidR="00BF599A" w:rsidRPr="00BF599A" w:rsidRDefault="00BF599A" w:rsidP="00BF5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44,2(проф.), базовая- 15,8 б</w:t>
            </w:r>
          </w:p>
        </w:tc>
        <w:tc>
          <w:tcPr>
            <w:tcW w:w="1276" w:type="dxa"/>
          </w:tcPr>
          <w:p w:rsidR="00BF599A" w:rsidRPr="00BF599A" w:rsidRDefault="00BF599A" w:rsidP="00BF5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46,1 (проф.), базовая – 15,1 б</w:t>
            </w:r>
          </w:p>
        </w:tc>
      </w:tr>
      <w:tr w:rsidR="00BF599A" w:rsidRPr="00BF599A" w:rsidTr="00450909">
        <w:trPr>
          <w:jc w:val="center"/>
        </w:trPr>
        <w:tc>
          <w:tcPr>
            <w:tcW w:w="1297" w:type="dxa"/>
          </w:tcPr>
          <w:p w:rsidR="00BF599A" w:rsidRPr="00BF599A" w:rsidRDefault="00BF599A" w:rsidP="00BF5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 xml:space="preserve">Кол-во уч-ся, не </w:t>
            </w:r>
            <w:proofErr w:type="spellStart"/>
            <w:r w:rsidRPr="00BF599A">
              <w:rPr>
                <w:rFonts w:ascii="Times New Roman" w:hAnsi="Times New Roman"/>
                <w:sz w:val="28"/>
                <w:szCs w:val="28"/>
              </w:rPr>
              <w:t>прошедш</w:t>
            </w:r>
            <w:proofErr w:type="spellEnd"/>
            <w:r w:rsidRPr="00BF59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78" w:type="dxa"/>
          </w:tcPr>
          <w:p w:rsidR="00BF599A" w:rsidRPr="00BF599A" w:rsidRDefault="00BF599A" w:rsidP="00BF5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79" w:type="dxa"/>
          </w:tcPr>
          <w:p w:rsidR="00BF599A" w:rsidRPr="00BF599A" w:rsidRDefault="00BF599A" w:rsidP="00BF5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26" w:type="dxa"/>
          </w:tcPr>
          <w:p w:rsidR="00BF599A" w:rsidRPr="00BF599A" w:rsidRDefault="00BF599A" w:rsidP="00BF5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F599A" w:rsidRPr="00BF599A" w:rsidRDefault="00BF599A" w:rsidP="00BF5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BF599A" w:rsidRPr="00BF599A" w:rsidRDefault="00BF599A" w:rsidP="00BF5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F599A" w:rsidRPr="00BF599A" w:rsidRDefault="00BF599A" w:rsidP="00BF5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BF599A" w:rsidRPr="00BF599A" w:rsidRDefault="00BF599A" w:rsidP="00BF5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1 (по математике профильной) 0 (по математике базовой)</w:t>
            </w:r>
          </w:p>
        </w:tc>
        <w:tc>
          <w:tcPr>
            <w:tcW w:w="1276" w:type="dxa"/>
          </w:tcPr>
          <w:p w:rsidR="00BF599A" w:rsidRPr="00BF599A" w:rsidRDefault="00BF599A" w:rsidP="00BF5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1 (по математике профильной) 1 (по математике базовой) после пересдачи математики базовой - 0</w:t>
            </w:r>
          </w:p>
        </w:tc>
      </w:tr>
    </w:tbl>
    <w:p w:rsidR="00BF599A" w:rsidRPr="00BF599A" w:rsidRDefault="00BF599A" w:rsidP="00BF59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599A">
        <w:rPr>
          <w:rFonts w:ascii="Times New Roman" w:hAnsi="Times New Roman"/>
          <w:b/>
          <w:sz w:val="28"/>
          <w:szCs w:val="28"/>
        </w:rPr>
        <w:t xml:space="preserve">Результаты ЕГЭ 201 - 2018 </w:t>
      </w:r>
      <w:proofErr w:type="spellStart"/>
      <w:r w:rsidRPr="00BF599A">
        <w:rPr>
          <w:rFonts w:ascii="Times New Roman" w:hAnsi="Times New Roman"/>
          <w:b/>
          <w:sz w:val="28"/>
          <w:szCs w:val="28"/>
        </w:rPr>
        <w:t>г.г</w:t>
      </w:r>
      <w:proofErr w:type="spellEnd"/>
      <w:r w:rsidRPr="00BF599A">
        <w:rPr>
          <w:rFonts w:ascii="Times New Roman" w:hAnsi="Times New Roman"/>
          <w:b/>
          <w:sz w:val="28"/>
          <w:szCs w:val="28"/>
        </w:rPr>
        <w:t>.)</w:t>
      </w:r>
    </w:p>
    <w:tbl>
      <w:tblPr>
        <w:tblW w:w="9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BF599A" w:rsidRPr="00BF599A" w:rsidTr="00450909">
        <w:trPr>
          <w:jc w:val="center"/>
        </w:trPr>
        <w:tc>
          <w:tcPr>
            <w:tcW w:w="1420" w:type="dxa"/>
          </w:tcPr>
          <w:p w:rsidR="00BF599A" w:rsidRPr="00BF599A" w:rsidRDefault="00BF599A" w:rsidP="00BF59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F599A"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2835" w:type="dxa"/>
            <w:gridSpan w:val="4"/>
          </w:tcPr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599A">
              <w:rPr>
                <w:rFonts w:ascii="Times New Roman" w:hAnsi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2835" w:type="dxa"/>
            <w:gridSpan w:val="4"/>
          </w:tcPr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599A">
              <w:rPr>
                <w:rFonts w:ascii="Times New Roman" w:hAnsi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2835" w:type="dxa"/>
            <w:gridSpan w:val="4"/>
          </w:tcPr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599A">
              <w:rPr>
                <w:rFonts w:ascii="Times New Roman" w:hAnsi="Times New Roman"/>
                <w:b/>
                <w:sz w:val="28"/>
                <w:szCs w:val="28"/>
              </w:rPr>
              <w:t>Химия</w:t>
            </w:r>
          </w:p>
        </w:tc>
      </w:tr>
      <w:tr w:rsidR="00BF599A" w:rsidRPr="00BF599A" w:rsidTr="00450909">
        <w:trPr>
          <w:jc w:val="center"/>
        </w:trPr>
        <w:tc>
          <w:tcPr>
            <w:tcW w:w="1420" w:type="dxa"/>
          </w:tcPr>
          <w:p w:rsidR="00BF599A" w:rsidRPr="00BF599A" w:rsidRDefault="00BF599A" w:rsidP="00BF5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Предмет/год</w:t>
            </w:r>
          </w:p>
        </w:tc>
        <w:tc>
          <w:tcPr>
            <w:tcW w:w="708" w:type="dxa"/>
          </w:tcPr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599A">
              <w:rPr>
                <w:rFonts w:ascii="Times New Roman" w:hAnsi="Times New Roman"/>
                <w:b/>
                <w:sz w:val="28"/>
                <w:szCs w:val="28"/>
              </w:rPr>
              <w:t>2015</w:t>
            </w:r>
          </w:p>
        </w:tc>
        <w:tc>
          <w:tcPr>
            <w:tcW w:w="709" w:type="dxa"/>
          </w:tcPr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599A">
              <w:rPr>
                <w:rFonts w:ascii="Times New Roman" w:hAnsi="Times New Roman"/>
                <w:b/>
                <w:sz w:val="28"/>
                <w:szCs w:val="28"/>
              </w:rPr>
              <w:t>2016</w:t>
            </w:r>
          </w:p>
        </w:tc>
        <w:tc>
          <w:tcPr>
            <w:tcW w:w="709" w:type="dxa"/>
          </w:tcPr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599A">
              <w:rPr>
                <w:rFonts w:ascii="Times New Roman" w:hAnsi="Times New Roman"/>
                <w:b/>
                <w:sz w:val="28"/>
                <w:szCs w:val="28"/>
              </w:rPr>
              <w:t>2017</w:t>
            </w:r>
          </w:p>
        </w:tc>
        <w:tc>
          <w:tcPr>
            <w:tcW w:w="709" w:type="dxa"/>
          </w:tcPr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599A"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</w:tc>
        <w:tc>
          <w:tcPr>
            <w:tcW w:w="708" w:type="dxa"/>
          </w:tcPr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599A">
              <w:rPr>
                <w:rFonts w:ascii="Times New Roman" w:hAnsi="Times New Roman"/>
                <w:b/>
                <w:sz w:val="28"/>
                <w:szCs w:val="28"/>
              </w:rPr>
              <w:t>2015</w:t>
            </w:r>
          </w:p>
        </w:tc>
        <w:tc>
          <w:tcPr>
            <w:tcW w:w="709" w:type="dxa"/>
          </w:tcPr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599A">
              <w:rPr>
                <w:rFonts w:ascii="Times New Roman" w:hAnsi="Times New Roman"/>
                <w:b/>
                <w:sz w:val="28"/>
                <w:szCs w:val="28"/>
              </w:rPr>
              <w:t>2016</w:t>
            </w:r>
          </w:p>
        </w:tc>
        <w:tc>
          <w:tcPr>
            <w:tcW w:w="709" w:type="dxa"/>
          </w:tcPr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599A">
              <w:rPr>
                <w:rFonts w:ascii="Times New Roman" w:hAnsi="Times New Roman"/>
                <w:b/>
                <w:sz w:val="28"/>
                <w:szCs w:val="28"/>
              </w:rPr>
              <w:t>2017</w:t>
            </w:r>
          </w:p>
        </w:tc>
        <w:tc>
          <w:tcPr>
            <w:tcW w:w="709" w:type="dxa"/>
          </w:tcPr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599A"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</w:tc>
        <w:tc>
          <w:tcPr>
            <w:tcW w:w="708" w:type="dxa"/>
          </w:tcPr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599A">
              <w:rPr>
                <w:rFonts w:ascii="Times New Roman" w:hAnsi="Times New Roman"/>
                <w:b/>
                <w:sz w:val="28"/>
                <w:szCs w:val="28"/>
              </w:rPr>
              <w:t>2015</w:t>
            </w:r>
          </w:p>
        </w:tc>
        <w:tc>
          <w:tcPr>
            <w:tcW w:w="709" w:type="dxa"/>
          </w:tcPr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599A">
              <w:rPr>
                <w:rFonts w:ascii="Times New Roman" w:hAnsi="Times New Roman"/>
                <w:b/>
                <w:sz w:val="28"/>
                <w:szCs w:val="28"/>
              </w:rPr>
              <w:t>2016</w:t>
            </w:r>
          </w:p>
        </w:tc>
        <w:tc>
          <w:tcPr>
            <w:tcW w:w="709" w:type="dxa"/>
          </w:tcPr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599A">
              <w:rPr>
                <w:rFonts w:ascii="Times New Roman" w:hAnsi="Times New Roman"/>
                <w:b/>
                <w:sz w:val="28"/>
                <w:szCs w:val="28"/>
              </w:rPr>
              <w:t>2017</w:t>
            </w:r>
          </w:p>
        </w:tc>
        <w:tc>
          <w:tcPr>
            <w:tcW w:w="709" w:type="dxa"/>
          </w:tcPr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599A"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</w:tc>
      </w:tr>
      <w:tr w:rsidR="00BF599A" w:rsidRPr="00BF599A" w:rsidTr="00450909">
        <w:trPr>
          <w:jc w:val="center"/>
        </w:trPr>
        <w:tc>
          <w:tcPr>
            <w:tcW w:w="1420" w:type="dxa"/>
          </w:tcPr>
          <w:p w:rsidR="00BF599A" w:rsidRPr="00BF599A" w:rsidRDefault="00BF599A" w:rsidP="00BF5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Кол-во уч-ся</w:t>
            </w:r>
          </w:p>
        </w:tc>
        <w:tc>
          <w:tcPr>
            <w:tcW w:w="708" w:type="dxa"/>
          </w:tcPr>
          <w:p w:rsidR="00BF599A" w:rsidRPr="00BF599A" w:rsidRDefault="00BF599A" w:rsidP="00BF5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BF599A" w:rsidRPr="00BF599A" w:rsidRDefault="00BF599A" w:rsidP="00BF5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BF599A" w:rsidRPr="00BF599A" w:rsidRDefault="00BF599A" w:rsidP="00BF5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BF599A" w:rsidRPr="00BF599A" w:rsidRDefault="00BF599A" w:rsidP="00BF5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BF599A" w:rsidRPr="00BF599A" w:rsidRDefault="00BF599A" w:rsidP="00BF5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BF599A" w:rsidRPr="00BF599A" w:rsidRDefault="00BF599A" w:rsidP="00BF5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BF599A" w:rsidRPr="00BF599A" w:rsidRDefault="00BF599A" w:rsidP="00BF5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BF599A" w:rsidRPr="00BF599A" w:rsidRDefault="00BF599A" w:rsidP="00BF5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BF599A" w:rsidRPr="00BF599A" w:rsidRDefault="00BF599A" w:rsidP="00BF5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F599A" w:rsidRPr="00BF599A" w:rsidRDefault="00BF599A" w:rsidP="00BF5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F599A" w:rsidRPr="00BF599A" w:rsidRDefault="00BF599A" w:rsidP="00BF5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F599A" w:rsidRPr="00BF599A" w:rsidRDefault="00BF599A" w:rsidP="00BF5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F599A" w:rsidRPr="00BF599A" w:rsidTr="00450909">
        <w:trPr>
          <w:jc w:val="center"/>
        </w:trPr>
        <w:tc>
          <w:tcPr>
            <w:tcW w:w="1420" w:type="dxa"/>
          </w:tcPr>
          <w:p w:rsidR="00BF599A" w:rsidRPr="00BF599A" w:rsidRDefault="00BF599A" w:rsidP="00BF5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lastRenderedPageBreak/>
              <w:t>Средний тест.</w:t>
            </w:r>
          </w:p>
        </w:tc>
        <w:tc>
          <w:tcPr>
            <w:tcW w:w="708" w:type="dxa"/>
          </w:tcPr>
          <w:p w:rsidR="00BF599A" w:rsidRPr="00BF599A" w:rsidRDefault="00BF599A" w:rsidP="00BF5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71,3</w:t>
            </w:r>
          </w:p>
        </w:tc>
        <w:tc>
          <w:tcPr>
            <w:tcW w:w="709" w:type="dxa"/>
          </w:tcPr>
          <w:p w:rsidR="00BF599A" w:rsidRPr="00BF599A" w:rsidRDefault="00BF599A" w:rsidP="00BF5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65,1</w:t>
            </w:r>
          </w:p>
        </w:tc>
        <w:tc>
          <w:tcPr>
            <w:tcW w:w="709" w:type="dxa"/>
          </w:tcPr>
          <w:p w:rsidR="00BF599A" w:rsidRPr="00BF599A" w:rsidRDefault="00BF599A" w:rsidP="00BF5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65,4</w:t>
            </w:r>
          </w:p>
        </w:tc>
        <w:tc>
          <w:tcPr>
            <w:tcW w:w="709" w:type="dxa"/>
          </w:tcPr>
          <w:p w:rsidR="00BF599A" w:rsidRPr="00BF599A" w:rsidRDefault="00BF599A" w:rsidP="00BF5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708" w:type="dxa"/>
          </w:tcPr>
          <w:p w:rsidR="00BF599A" w:rsidRPr="00BF599A" w:rsidRDefault="00BF599A" w:rsidP="00BF5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56,8</w:t>
            </w:r>
          </w:p>
        </w:tc>
        <w:tc>
          <w:tcPr>
            <w:tcW w:w="709" w:type="dxa"/>
          </w:tcPr>
          <w:p w:rsidR="00BF599A" w:rsidRPr="00BF599A" w:rsidRDefault="00BF599A" w:rsidP="00BF5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54,3</w:t>
            </w:r>
          </w:p>
        </w:tc>
        <w:tc>
          <w:tcPr>
            <w:tcW w:w="709" w:type="dxa"/>
          </w:tcPr>
          <w:p w:rsidR="00BF599A" w:rsidRPr="00BF599A" w:rsidRDefault="00BF599A" w:rsidP="00BF5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47,6</w:t>
            </w:r>
          </w:p>
        </w:tc>
        <w:tc>
          <w:tcPr>
            <w:tcW w:w="709" w:type="dxa"/>
          </w:tcPr>
          <w:p w:rsidR="00BF599A" w:rsidRPr="00BF599A" w:rsidRDefault="00BF599A" w:rsidP="00BF5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48,3</w:t>
            </w:r>
          </w:p>
        </w:tc>
        <w:tc>
          <w:tcPr>
            <w:tcW w:w="708" w:type="dxa"/>
          </w:tcPr>
          <w:p w:rsidR="00BF599A" w:rsidRPr="00BF599A" w:rsidRDefault="00BF599A" w:rsidP="00BF5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73,5</w:t>
            </w:r>
          </w:p>
        </w:tc>
        <w:tc>
          <w:tcPr>
            <w:tcW w:w="709" w:type="dxa"/>
          </w:tcPr>
          <w:p w:rsidR="00BF599A" w:rsidRPr="00BF599A" w:rsidRDefault="00BF599A" w:rsidP="00BF5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709" w:type="dxa"/>
          </w:tcPr>
          <w:p w:rsidR="00BF599A" w:rsidRPr="00BF599A" w:rsidRDefault="00BF599A" w:rsidP="00BF5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59,3</w:t>
            </w:r>
          </w:p>
        </w:tc>
        <w:tc>
          <w:tcPr>
            <w:tcW w:w="709" w:type="dxa"/>
          </w:tcPr>
          <w:p w:rsidR="00BF599A" w:rsidRPr="00BF599A" w:rsidRDefault="00BF599A" w:rsidP="00BF5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65,25</w:t>
            </w:r>
          </w:p>
        </w:tc>
      </w:tr>
      <w:tr w:rsidR="00BF599A" w:rsidRPr="00BF599A" w:rsidTr="00450909">
        <w:trPr>
          <w:jc w:val="center"/>
        </w:trPr>
        <w:tc>
          <w:tcPr>
            <w:tcW w:w="1420" w:type="dxa"/>
          </w:tcPr>
          <w:p w:rsidR="00BF599A" w:rsidRPr="00BF599A" w:rsidRDefault="00BF599A" w:rsidP="00BF5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 xml:space="preserve">Кол-во уч-ся, не </w:t>
            </w:r>
            <w:proofErr w:type="spellStart"/>
            <w:r w:rsidRPr="00BF599A">
              <w:rPr>
                <w:rFonts w:ascii="Times New Roman" w:hAnsi="Times New Roman"/>
                <w:sz w:val="28"/>
                <w:szCs w:val="28"/>
              </w:rPr>
              <w:t>прошедш</w:t>
            </w:r>
            <w:proofErr w:type="spellEnd"/>
            <w:r w:rsidRPr="00BF59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BF599A" w:rsidRPr="00BF599A" w:rsidRDefault="00BF599A" w:rsidP="00BF5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BF599A" w:rsidRPr="00BF599A" w:rsidRDefault="00BF599A" w:rsidP="00BF5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BF599A" w:rsidRPr="00BF599A" w:rsidRDefault="00BF599A" w:rsidP="00BF5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BF599A" w:rsidRPr="00BF599A" w:rsidRDefault="00BF599A" w:rsidP="00BF5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BF599A" w:rsidRPr="00BF599A" w:rsidRDefault="00BF599A" w:rsidP="00BF5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BF599A" w:rsidRPr="00BF599A" w:rsidRDefault="00BF599A" w:rsidP="00BF5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BF599A" w:rsidRPr="00BF599A" w:rsidRDefault="00BF599A" w:rsidP="00BF5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BF599A" w:rsidRPr="00BF599A" w:rsidRDefault="00BF599A" w:rsidP="00BF5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BF599A" w:rsidRPr="00BF599A" w:rsidRDefault="00BF599A" w:rsidP="00BF5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BF599A" w:rsidRPr="00BF599A" w:rsidRDefault="00BF599A" w:rsidP="00BF5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BF599A" w:rsidRPr="00BF599A" w:rsidRDefault="00BF599A" w:rsidP="00BF5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BF599A" w:rsidRPr="00BF599A" w:rsidRDefault="00BF599A" w:rsidP="00BF5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BF599A" w:rsidRPr="00BF599A" w:rsidRDefault="00BF599A" w:rsidP="00BF59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599A">
        <w:rPr>
          <w:rFonts w:ascii="Times New Roman" w:hAnsi="Times New Roman"/>
          <w:b/>
          <w:sz w:val="28"/>
          <w:szCs w:val="28"/>
        </w:rPr>
        <w:t>Результаты ЕГЭ 201</w:t>
      </w:r>
      <w:r w:rsidRPr="00BF599A">
        <w:rPr>
          <w:rFonts w:ascii="Times New Roman" w:hAnsi="Times New Roman"/>
          <w:b/>
          <w:sz w:val="28"/>
          <w:szCs w:val="28"/>
          <w:lang w:val="en-US"/>
        </w:rPr>
        <w:t>4</w:t>
      </w:r>
      <w:r w:rsidRPr="00BF599A">
        <w:rPr>
          <w:rFonts w:ascii="Times New Roman" w:hAnsi="Times New Roman"/>
          <w:b/>
          <w:sz w:val="28"/>
          <w:szCs w:val="28"/>
        </w:rPr>
        <w:t xml:space="preserve"> - 2018г.г.)</w:t>
      </w:r>
    </w:p>
    <w:tbl>
      <w:tblPr>
        <w:tblW w:w="9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668"/>
        <w:gridCol w:w="750"/>
      </w:tblGrid>
      <w:tr w:rsidR="00BF599A" w:rsidRPr="00BF599A" w:rsidTr="00450909">
        <w:trPr>
          <w:jc w:val="center"/>
        </w:trPr>
        <w:tc>
          <w:tcPr>
            <w:tcW w:w="1420" w:type="dxa"/>
          </w:tcPr>
          <w:p w:rsidR="00BF599A" w:rsidRPr="00BF599A" w:rsidRDefault="00BF599A" w:rsidP="00BF59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F599A"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2835" w:type="dxa"/>
            <w:gridSpan w:val="4"/>
          </w:tcPr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599A">
              <w:rPr>
                <w:rFonts w:ascii="Times New Roman" w:hAnsi="Times New Roman"/>
                <w:b/>
                <w:sz w:val="28"/>
                <w:szCs w:val="28"/>
              </w:rPr>
              <w:t>Биолог.</w:t>
            </w:r>
          </w:p>
        </w:tc>
        <w:tc>
          <w:tcPr>
            <w:tcW w:w="2835" w:type="dxa"/>
            <w:gridSpan w:val="4"/>
          </w:tcPr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F599A">
              <w:rPr>
                <w:rFonts w:ascii="Times New Roman" w:hAnsi="Times New Roman"/>
                <w:b/>
                <w:sz w:val="28"/>
                <w:szCs w:val="28"/>
              </w:rPr>
              <w:t>Англ.яз</w:t>
            </w:r>
            <w:proofErr w:type="spellEnd"/>
            <w:r w:rsidRPr="00BF599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4"/>
          </w:tcPr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599A">
              <w:rPr>
                <w:rFonts w:ascii="Times New Roman" w:hAnsi="Times New Roman"/>
                <w:b/>
                <w:sz w:val="28"/>
                <w:szCs w:val="28"/>
              </w:rPr>
              <w:t>История</w:t>
            </w:r>
          </w:p>
        </w:tc>
      </w:tr>
      <w:tr w:rsidR="00BF599A" w:rsidRPr="00BF599A" w:rsidTr="00450909">
        <w:trPr>
          <w:jc w:val="center"/>
        </w:trPr>
        <w:tc>
          <w:tcPr>
            <w:tcW w:w="1420" w:type="dxa"/>
          </w:tcPr>
          <w:p w:rsidR="00BF599A" w:rsidRPr="00BF599A" w:rsidRDefault="00BF599A" w:rsidP="00BF5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Предмет/год</w:t>
            </w:r>
          </w:p>
        </w:tc>
        <w:tc>
          <w:tcPr>
            <w:tcW w:w="708" w:type="dxa"/>
          </w:tcPr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599A">
              <w:rPr>
                <w:rFonts w:ascii="Times New Roman" w:hAnsi="Times New Roman"/>
                <w:b/>
                <w:sz w:val="28"/>
                <w:szCs w:val="28"/>
              </w:rPr>
              <w:t>2015</w:t>
            </w:r>
          </w:p>
        </w:tc>
        <w:tc>
          <w:tcPr>
            <w:tcW w:w="709" w:type="dxa"/>
          </w:tcPr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599A">
              <w:rPr>
                <w:rFonts w:ascii="Times New Roman" w:hAnsi="Times New Roman"/>
                <w:b/>
                <w:sz w:val="28"/>
                <w:szCs w:val="28"/>
              </w:rPr>
              <w:t>2016</w:t>
            </w:r>
          </w:p>
        </w:tc>
        <w:tc>
          <w:tcPr>
            <w:tcW w:w="709" w:type="dxa"/>
          </w:tcPr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599A">
              <w:rPr>
                <w:rFonts w:ascii="Times New Roman" w:hAnsi="Times New Roman"/>
                <w:b/>
                <w:sz w:val="28"/>
                <w:szCs w:val="28"/>
              </w:rPr>
              <w:t>2017</w:t>
            </w:r>
          </w:p>
        </w:tc>
        <w:tc>
          <w:tcPr>
            <w:tcW w:w="709" w:type="dxa"/>
          </w:tcPr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599A"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</w:tc>
        <w:tc>
          <w:tcPr>
            <w:tcW w:w="708" w:type="dxa"/>
          </w:tcPr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599A">
              <w:rPr>
                <w:rFonts w:ascii="Times New Roman" w:hAnsi="Times New Roman"/>
                <w:b/>
                <w:sz w:val="28"/>
                <w:szCs w:val="28"/>
              </w:rPr>
              <w:t>2015</w:t>
            </w:r>
          </w:p>
        </w:tc>
        <w:tc>
          <w:tcPr>
            <w:tcW w:w="709" w:type="dxa"/>
          </w:tcPr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599A">
              <w:rPr>
                <w:rFonts w:ascii="Times New Roman" w:hAnsi="Times New Roman"/>
                <w:b/>
                <w:sz w:val="28"/>
                <w:szCs w:val="28"/>
              </w:rPr>
              <w:t>2016</w:t>
            </w:r>
          </w:p>
        </w:tc>
        <w:tc>
          <w:tcPr>
            <w:tcW w:w="709" w:type="dxa"/>
          </w:tcPr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599A">
              <w:rPr>
                <w:rFonts w:ascii="Times New Roman" w:hAnsi="Times New Roman"/>
                <w:b/>
                <w:sz w:val="28"/>
                <w:szCs w:val="28"/>
              </w:rPr>
              <w:t>2017</w:t>
            </w:r>
          </w:p>
        </w:tc>
        <w:tc>
          <w:tcPr>
            <w:tcW w:w="709" w:type="dxa"/>
          </w:tcPr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599A"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</w:tc>
        <w:tc>
          <w:tcPr>
            <w:tcW w:w="708" w:type="dxa"/>
          </w:tcPr>
          <w:p w:rsidR="00BF599A" w:rsidRPr="00BF599A" w:rsidRDefault="00BF599A" w:rsidP="00BF59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F599A">
              <w:rPr>
                <w:rFonts w:ascii="Times New Roman" w:hAnsi="Times New Roman"/>
                <w:b/>
                <w:sz w:val="28"/>
                <w:szCs w:val="28"/>
              </w:rPr>
              <w:t>2015</w:t>
            </w:r>
          </w:p>
        </w:tc>
        <w:tc>
          <w:tcPr>
            <w:tcW w:w="709" w:type="dxa"/>
          </w:tcPr>
          <w:p w:rsidR="00BF599A" w:rsidRPr="00BF599A" w:rsidRDefault="00BF599A" w:rsidP="00BF59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F599A">
              <w:rPr>
                <w:rFonts w:ascii="Times New Roman" w:hAnsi="Times New Roman"/>
                <w:b/>
                <w:sz w:val="28"/>
                <w:szCs w:val="28"/>
              </w:rPr>
              <w:t>2016</w:t>
            </w:r>
          </w:p>
        </w:tc>
        <w:tc>
          <w:tcPr>
            <w:tcW w:w="668" w:type="dxa"/>
          </w:tcPr>
          <w:p w:rsidR="00BF599A" w:rsidRPr="00BF599A" w:rsidRDefault="00BF599A" w:rsidP="00BF59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F599A">
              <w:rPr>
                <w:rFonts w:ascii="Times New Roman" w:hAnsi="Times New Roman"/>
                <w:b/>
                <w:sz w:val="28"/>
                <w:szCs w:val="28"/>
              </w:rPr>
              <w:t>2017</w:t>
            </w:r>
          </w:p>
        </w:tc>
        <w:tc>
          <w:tcPr>
            <w:tcW w:w="750" w:type="dxa"/>
          </w:tcPr>
          <w:p w:rsidR="00BF599A" w:rsidRPr="00BF599A" w:rsidRDefault="00BF599A" w:rsidP="00BF59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F599A"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</w:tc>
      </w:tr>
      <w:tr w:rsidR="00BF599A" w:rsidRPr="00BF599A" w:rsidTr="00450909">
        <w:trPr>
          <w:jc w:val="center"/>
        </w:trPr>
        <w:tc>
          <w:tcPr>
            <w:tcW w:w="1420" w:type="dxa"/>
          </w:tcPr>
          <w:p w:rsidR="00BF599A" w:rsidRPr="00BF599A" w:rsidRDefault="00BF599A" w:rsidP="00BF5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Кол-во уч-ся</w:t>
            </w:r>
          </w:p>
        </w:tc>
        <w:tc>
          <w:tcPr>
            <w:tcW w:w="708" w:type="dxa"/>
          </w:tcPr>
          <w:p w:rsidR="00BF599A" w:rsidRPr="00BF599A" w:rsidRDefault="00BF599A" w:rsidP="00BF5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BF599A" w:rsidRPr="00BF599A" w:rsidRDefault="00BF599A" w:rsidP="00BF5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F599A" w:rsidRPr="00BF599A" w:rsidRDefault="00BF599A" w:rsidP="00BF5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BF599A" w:rsidRPr="00BF599A" w:rsidRDefault="00BF599A" w:rsidP="00BF5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BF599A" w:rsidRPr="00BF599A" w:rsidRDefault="00BF599A" w:rsidP="00BF5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F599A" w:rsidRPr="00BF599A" w:rsidRDefault="00BF599A" w:rsidP="00BF5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F599A" w:rsidRPr="00BF599A" w:rsidRDefault="00BF599A" w:rsidP="00BF5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F599A" w:rsidRPr="00BF599A" w:rsidRDefault="00BF599A" w:rsidP="00BF5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BF599A" w:rsidRPr="00BF599A" w:rsidRDefault="00BF599A" w:rsidP="00BF5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F599A" w:rsidRPr="00BF599A" w:rsidRDefault="00BF599A" w:rsidP="00BF5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8" w:type="dxa"/>
          </w:tcPr>
          <w:p w:rsidR="00BF599A" w:rsidRPr="00BF599A" w:rsidRDefault="00BF599A" w:rsidP="00BF5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50" w:type="dxa"/>
          </w:tcPr>
          <w:p w:rsidR="00BF599A" w:rsidRPr="00BF599A" w:rsidRDefault="00BF599A" w:rsidP="00BF5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F599A" w:rsidRPr="00BF599A" w:rsidTr="00450909">
        <w:trPr>
          <w:jc w:val="center"/>
        </w:trPr>
        <w:tc>
          <w:tcPr>
            <w:tcW w:w="1420" w:type="dxa"/>
          </w:tcPr>
          <w:p w:rsidR="00BF599A" w:rsidRPr="00BF599A" w:rsidRDefault="00BF599A" w:rsidP="00BF5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Средний тест.</w:t>
            </w:r>
          </w:p>
        </w:tc>
        <w:tc>
          <w:tcPr>
            <w:tcW w:w="708" w:type="dxa"/>
          </w:tcPr>
          <w:p w:rsidR="00BF599A" w:rsidRPr="00BF599A" w:rsidRDefault="00BF599A" w:rsidP="00BF5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65,6</w:t>
            </w:r>
          </w:p>
        </w:tc>
        <w:tc>
          <w:tcPr>
            <w:tcW w:w="709" w:type="dxa"/>
          </w:tcPr>
          <w:p w:rsidR="00BF599A" w:rsidRPr="00BF599A" w:rsidRDefault="00BF599A" w:rsidP="00BF5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64,3</w:t>
            </w:r>
          </w:p>
        </w:tc>
        <w:tc>
          <w:tcPr>
            <w:tcW w:w="709" w:type="dxa"/>
          </w:tcPr>
          <w:p w:rsidR="00BF599A" w:rsidRPr="00BF599A" w:rsidRDefault="00BF599A" w:rsidP="00BF5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60,3</w:t>
            </w:r>
          </w:p>
        </w:tc>
        <w:tc>
          <w:tcPr>
            <w:tcW w:w="709" w:type="dxa"/>
          </w:tcPr>
          <w:p w:rsidR="00BF599A" w:rsidRPr="00BF599A" w:rsidRDefault="00BF599A" w:rsidP="00BF5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708" w:type="dxa"/>
          </w:tcPr>
          <w:p w:rsidR="00BF599A" w:rsidRPr="00BF599A" w:rsidRDefault="00BF599A" w:rsidP="00BF5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709" w:type="dxa"/>
          </w:tcPr>
          <w:p w:rsidR="00BF599A" w:rsidRPr="00BF599A" w:rsidRDefault="00BF599A" w:rsidP="00BF5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709" w:type="dxa"/>
          </w:tcPr>
          <w:p w:rsidR="00BF599A" w:rsidRPr="00BF599A" w:rsidRDefault="00BF599A" w:rsidP="00BF5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84,5</w:t>
            </w:r>
          </w:p>
        </w:tc>
        <w:tc>
          <w:tcPr>
            <w:tcW w:w="709" w:type="dxa"/>
          </w:tcPr>
          <w:p w:rsidR="00BF599A" w:rsidRPr="00BF599A" w:rsidRDefault="00BF599A" w:rsidP="00BF5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BF599A" w:rsidRPr="00BF599A" w:rsidRDefault="00BF599A" w:rsidP="00BF5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709" w:type="dxa"/>
          </w:tcPr>
          <w:p w:rsidR="00BF599A" w:rsidRPr="00BF599A" w:rsidRDefault="00BF599A" w:rsidP="00BF5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75,5</w:t>
            </w:r>
          </w:p>
        </w:tc>
        <w:tc>
          <w:tcPr>
            <w:tcW w:w="668" w:type="dxa"/>
          </w:tcPr>
          <w:p w:rsidR="00BF599A" w:rsidRPr="00BF599A" w:rsidRDefault="00BF599A" w:rsidP="00BF5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750" w:type="dxa"/>
          </w:tcPr>
          <w:p w:rsidR="00BF599A" w:rsidRPr="00BF599A" w:rsidRDefault="00BF599A" w:rsidP="00BF5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55,5</w:t>
            </w:r>
          </w:p>
        </w:tc>
      </w:tr>
      <w:tr w:rsidR="00BF599A" w:rsidRPr="00BF599A" w:rsidTr="00450909">
        <w:trPr>
          <w:jc w:val="center"/>
        </w:trPr>
        <w:tc>
          <w:tcPr>
            <w:tcW w:w="1420" w:type="dxa"/>
          </w:tcPr>
          <w:p w:rsidR="00BF599A" w:rsidRPr="00BF599A" w:rsidRDefault="00BF599A" w:rsidP="00BF5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 xml:space="preserve">Кол-во уч-ся, не </w:t>
            </w:r>
            <w:proofErr w:type="spellStart"/>
            <w:r w:rsidRPr="00BF599A">
              <w:rPr>
                <w:rFonts w:ascii="Times New Roman" w:hAnsi="Times New Roman"/>
                <w:sz w:val="28"/>
                <w:szCs w:val="28"/>
              </w:rPr>
              <w:t>прошедш</w:t>
            </w:r>
            <w:proofErr w:type="spellEnd"/>
            <w:r w:rsidRPr="00BF59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BF599A" w:rsidRPr="00BF599A" w:rsidRDefault="00BF599A" w:rsidP="00BF5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BF599A" w:rsidRPr="00BF599A" w:rsidRDefault="00BF599A" w:rsidP="00BF5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BF599A" w:rsidRPr="00BF599A" w:rsidRDefault="00BF599A" w:rsidP="00BF5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BF599A" w:rsidRPr="00BF599A" w:rsidRDefault="00BF599A" w:rsidP="00BF5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BF599A" w:rsidRPr="00BF599A" w:rsidRDefault="00BF599A" w:rsidP="00BF5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BF599A" w:rsidRPr="00BF599A" w:rsidRDefault="00BF599A" w:rsidP="00BF5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BF599A" w:rsidRPr="00BF599A" w:rsidRDefault="00BF599A" w:rsidP="00BF5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BF599A" w:rsidRPr="00BF599A" w:rsidRDefault="00BF599A" w:rsidP="00BF5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BF599A" w:rsidRPr="00BF599A" w:rsidRDefault="00BF599A" w:rsidP="00BF5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BF599A" w:rsidRPr="00BF599A" w:rsidRDefault="00BF599A" w:rsidP="00BF5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68" w:type="dxa"/>
          </w:tcPr>
          <w:p w:rsidR="00BF599A" w:rsidRPr="00BF599A" w:rsidRDefault="00BF599A" w:rsidP="00BF5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50" w:type="dxa"/>
          </w:tcPr>
          <w:p w:rsidR="00BF599A" w:rsidRPr="00BF599A" w:rsidRDefault="00BF599A" w:rsidP="00BF5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BF599A" w:rsidRPr="00BF599A" w:rsidRDefault="00BF599A" w:rsidP="00BF59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599A">
        <w:rPr>
          <w:rFonts w:ascii="Times New Roman" w:hAnsi="Times New Roman"/>
          <w:b/>
          <w:sz w:val="28"/>
          <w:szCs w:val="28"/>
        </w:rPr>
        <w:t>Результаты ЕГЭ 201</w:t>
      </w:r>
      <w:r w:rsidRPr="00BF599A">
        <w:rPr>
          <w:rFonts w:ascii="Times New Roman" w:hAnsi="Times New Roman"/>
          <w:b/>
          <w:sz w:val="28"/>
          <w:szCs w:val="28"/>
          <w:lang w:val="en-US"/>
        </w:rPr>
        <w:t>4</w:t>
      </w:r>
      <w:r w:rsidRPr="00BF599A">
        <w:rPr>
          <w:rFonts w:ascii="Times New Roman" w:hAnsi="Times New Roman"/>
          <w:b/>
          <w:sz w:val="28"/>
          <w:szCs w:val="28"/>
        </w:rPr>
        <w:t>- 2018г.г.)</w:t>
      </w:r>
    </w:p>
    <w:tbl>
      <w:tblPr>
        <w:tblW w:w="10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3"/>
        <w:gridCol w:w="1006"/>
        <w:gridCol w:w="1115"/>
        <w:gridCol w:w="930"/>
        <w:gridCol w:w="933"/>
        <w:gridCol w:w="744"/>
        <w:gridCol w:w="744"/>
        <w:gridCol w:w="744"/>
        <w:gridCol w:w="744"/>
      </w:tblGrid>
      <w:tr w:rsidR="00BF599A" w:rsidRPr="00BF599A" w:rsidTr="00450909">
        <w:trPr>
          <w:trHeight w:val="574"/>
          <w:jc w:val="center"/>
        </w:trPr>
        <w:tc>
          <w:tcPr>
            <w:tcW w:w="3053" w:type="dxa"/>
          </w:tcPr>
          <w:p w:rsidR="00BF599A" w:rsidRPr="00BF599A" w:rsidRDefault="00BF599A" w:rsidP="00BF59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F599A"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3984" w:type="dxa"/>
            <w:gridSpan w:val="4"/>
          </w:tcPr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599A">
              <w:rPr>
                <w:rFonts w:ascii="Times New Roman" w:hAnsi="Times New Roman"/>
                <w:b/>
                <w:sz w:val="28"/>
                <w:szCs w:val="28"/>
              </w:rPr>
              <w:t xml:space="preserve">Литература </w:t>
            </w:r>
          </w:p>
        </w:tc>
        <w:tc>
          <w:tcPr>
            <w:tcW w:w="2976" w:type="dxa"/>
            <w:gridSpan w:val="4"/>
          </w:tcPr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599A">
              <w:rPr>
                <w:rFonts w:ascii="Times New Roman" w:hAnsi="Times New Roman"/>
                <w:b/>
                <w:sz w:val="28"/>
                <w:szCs w:val="28"/>
              </w:rPr>
              <w:t xml:space="preserve">Информатика и ИКТ </w:t>
            </w:r>
          </w:p>
        </w:tc>
      </w:tr>
      <w:tr w:rsidR="00BF599A" w:rsidRPr="00BF599A" w:rsidTr="00450909">
        <w:trPr>
          <w:trHeight w:val="212"/>
          <w:jc w:val="center"/>
        </w:trPr>
        <w:tc>
          <w:tcPr>
            <w:tcW w:w="3053" w:type="dxa"/>
          </w:tcPr>
          <w:p w:rsidR="00BF599A" w:rsidRPr="00BF599A" w:rsidRDefault="00BF599A" w:rsidP="00BF5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Предмет/год</w:t>
            </w:r>
          </w:p>
        </w:tc>
        <w:tc>
          <w:tcPr>
            <w:tcW w:w="1006" w:type="dxa"/>
          </w:tcPr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599A">
              <w:rPr>
                <w:rFonts w:ascii="Times New Roman" w:hAnsi="Times New Roman"/>
                <w:b/>
                <w:sz w:val="28"/>
                <w:szCs w:val="28"/>
              </w:rPr>
              <w:t>2015</w:t>
            </w:r>
          </w:p>
        </w:tc>
        <w:tc>
          <w:tcPr>
            <w:tcW w:w="1115" w:type="dxa"/>
          </w:tcPr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599A">
              <w:rPr>
                <w:rFonts w:ascii="Times New Roman" w:hAnsi="Times New Roman"/>
                <w:b/>
                <w:sz w:val="28"/>
                <w:szCs w:val="28"/>
              </w:rPr>
              <w:t>2016</w:t>
            </w:r>
          </w:p>
        </w:tc>
        <w:tc>
          <w:tcPr>
            <w:tcW w:w="930" w:type="dxa"/>
          </w:tcPr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599A">
              <w:rPr>
                <w:rFonts w:ascii="Times New Roman" w:hAnsi="Times New Roman"/>
                <w:b/>
                <w:sz w:val="28"/>
                <w:szCs w:val="28"/>
              </w:rPr>
              <w:t>2017</w:t>
            </w:r>
          </w:p>
        </w:tc>
        <w:tc>
          <w:tcPr>
            <w:tcW w:w="933" w:type="dxa"/>
          </w:tcPr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599A"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</w:tc>
        <w:tc>
          <w:tcPr>
            <w:tcW w:w="744" w:type="dxa"/>
          </w:tcPr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599A">
              <w:rPr>
                <w:rFonts w:ascii="Times New Roman" w:hAnsi="Times New Roman"/>
                <w:b/>
                <w:sz w:val="28"/>
                <w:szCs w:val="28"/>
              </w:rPr>
              <w:t>2015</w:t>
            </w:r>
          </w:p>
        </w:tc>
        <w:tc>
          <w:tcPr>
            <w:tcW w:w="744" w:type="dxa"/>
          </w:tcPr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599A">
              <w:rPr>
                <w:rFonts w:ascii="Times New Roman" w:hAnsi="Times New Roman"/>
                <w:b/>
                <w:sz w:val="28"/>
                <w:szCs w:val="28"/>
              </w:rPr>
              <w:t>2016</w:t>
            </w:r>
          </w:p>
        </w:tc>
        <w:tc>
          <w:tcPr>
            <w:tcW w:w="744" w:type="dxa"/>
          </w:tcPr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599A">
              <w:rPr>
                <w:rFonts w:ascii="Times New Roman" w:hAnsi="Times New Roman"/>
                <w:b/>
                <w:sz w:val="28"/>
                <w:szCs w:val="28"/>
              </w:rPr>
              <w:t>2017</w:t>
            </w:r>
          </w:p>
        </w:tc>
        <w:tc>
          <w:tcPr>
            <w:tcW w:w="744" w:type="dxa"/>
          </w:tcPr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599A"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</w:tc>
      </w:tr>
      <w:tr w:rsidR="00BF599A" w:rsidRPr="00BF599A" w:rsidTr="00450909">
        <w:trPr>
          <w:trHeight w:val="216"/>
          <w:jc w:val="center"/>
        </w:trPr>
        <w:tc>
          <w:tcPr>
            <w:tcW w:w="3053" w:type="dxa"/>
          </w:tcPr>
          <w:p w:rsidR="00BF599A" w:rsidRPr="00BF599A" w:rsidRDefault="00BF599A" w:rsidP="00BF5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Кол-во уч-ся</w:t>
            </w:r>
          </w:p>
        </w:tc>
        <w:tc>
          <w:tcPr>
            <w:tcW w:w="1006" w:type="dxa"/>
          </w:tcPr>
          <w:p w:rsidR="00BF599A" w:rsidRPr="00BF599A" w:rsidRDefault="00BF599A" w:rsidP="00BF5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15" w:type="dxa"/>
          </w:tcPr>
          <w:p w:rsidR="00BF599A" w:rsidRPr="00BF599A" w:rsidRDefault="00BF599A" w:rsidP="00BF5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0" w:type="dxa"/>
          </w:tcPr>
          <w:p w:rsidR="00BF599A" w:rsidRPr="00BF599A" w:rsidRDefault="00BF599A" w:rsidP="00BF5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33" w:type="dxa"/>
          </w:tcPr>
          <w:p w:rsidR="00BF599A" w:rsidRPr="00BF599A" w:rsidRDefault="00BF599A" w:rsidP="00BF5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44" w:type="dxa"/>
          </w:tcPr>
          <w:p w:rsidR="00BF599A" w:rsidRPr="00BF599A" w:rsidRDefault="00BF599A" w:rsidP="00BF5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44" w:type="dxa"/>
          </w:tcPr>
          <w:p w:rsidR="00BF599A" w:rsidRPr="00BF599A" w:rsidRDefault="00BF599A" w:rsidP="00BF5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44" w:type="dxa"/>
          </w:tcPr>
          <w:p w:rsidR="00BF599A" w:rsidRPr="00BF599A" w:rsidRDefault="00BF599A" w:rsidP="00BF5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44" w:type="dxa"/>
          </w:tcPr>
          <w:p w:rsidR="00BF599A" w:rsidRPr="00BF599A" w:rsidRDefault="00BF599A" w:rsidP="00BF5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F599A" w:rsidRPr="00BF599A" w:rsidTr="00450909">
        <w:trPr>
          <w:trHeight w:val="207"/>
          <w:jc w:val="center"/>
        </w:trPr>
        <w:tc>
          <w:tcPr>
            <w:tcW w:w="3053" w:type="dxa"/>
          </w:tcPr>
          <w:p w:rsidR="00BF599A" w:rsidRPr="00BF599A" w:rsidRDefault="00BF599A" w:rsidP="00BF5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Средний тест.</w:t>
            </w:r>
          </w:p>
        </w:tc>
        <w:tc>
          <w:tcPr>
            <w:tcW w:w="1006" w:type="dxa"/>
          </w:tcPr>
          <w:p w:rsidR="00BF599A" w:rsidRPr="00BF599A" w:rsidRDefault="00BF599A" w:rsidP="00BF5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15" w:type="dxa"/>
          </w:tcPr>
          <w:p w:rsidR="00BF599A" w:rsidRPr="00BF599A" w:rsidRDefault="00BF599A" w:rsidP="00BF5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930" w:type="dxa"/>
          </w:tcPr>
          <w:p w:rsidR="00BF599A" w:rsidRPr="00BF599A" w:rsidRDefault="00BF599A" w:rsidP="00BF5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33" w:type="dxa"/>
          </w:tcPr>
          <w:p w:rsidR="00BF599A" w:rsidRPr="00BF599A" w:rsidRDefault="00BF599A" w:rsidP="00BF5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44" w:type="dxa"/>
          </w:tcPr>
          <w:p w:rsidR="00BF599A" w:rsidRPr="00BF599A" w:rsidRDefault="00BF599A" w:rsidP="00BF5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44" w:type="dxa"/>
          </w:tcPr>
          <w:p w:rsidR="00BF599A" w:rsidRPr="00BF599A" w:rsidRDefault="00BF599A" w:rsidP="00BF5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44" w:type="dxa"/>
          </w:tcPr>
          <w:p w:rsidR="00BF599A" w:rsidRPr="00BF599A" w:rsidRDefault="00BF599A" w:rsidP="00BF5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44" w:type="dxa"/>
          </w:tcPr>
          <w:p w:rsidR="00BF599A" w:rsidRPr="00BF599A" w:rsidRDefault="00BF599A" w:rsidP="00BF5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F599A" w:rsidRPr="00BF599A" w:rsidTr="00450909">
        <w:trPr>
          <w:trHeight w:val="389"/>
          <w:jc w:val="center"/>
        </w:trPr>
        <w:tc>
          <w:tcPr>
            <w:tcW w:w="3053" w:type="dxa"/>
          </w:tcPr>
          <w:p w:rsidR="00BF599A" w:rsidRPr="00BF599A" w:rsidRDefault="00BF599A" w:rsidP="00BF5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 xml:space="preserve">Кол-во уч-ся, не </w:t>
            </w:r>
            <w:proofErr w:type="spellStart"/>
            <w:r w:rsidRPr="00BF599A">
              <w:rPr>
                <w:rFonts w:ascii="Times New Roman" w:hAnsi="Times New Roman"/>
                <w:sz w:val="28"/>
                <w:szCs w:val="28"/>
              </w:rPr>
              <w:t>прошедш</w:t>
            </w:r>
            <w:proofErr w:type="spellEnd"/>
            <w:r w:rsidRPr="00BF59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06" w:type="dxa"/>
          </w:tcPr>
          <w:p w:rsidR="00BF599A" w:rsidRPr="00BF599A" w:rsidRDefault="00BF599A" w:rsidP="00BF5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15" w:type="dxa"/>
          </w:tcPr>
          <w:p w:rsidR="00BF599A" w:rsidRPr="00BF599A" w:rsidRDefault="00BF599A" w:rsidP="00BF5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30" w:type="dxa"/>
          </w:tcPr>
          <w:p w:rsidR="00BF599A" w:rsidRPr="00BF599A" w:rsidRDefault="00BF599A" w:rsidP="00BF5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33" w:type="dxa"/>
          </w:tcPr>
          <w:p w:rsidR="00BF599A" w:rsidRPr="00BF599A" w:rsidRDefault="00BF599A" w:rsidP="00BF5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44" w:type="dxa"/>
          </w:tcPr>
          <w:p w:rsidR="00BF599A" w:rsidRPr="00BF599A" w:rsidRDefault="00BF599A" w:rsidP="00BF5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44" w:type="dxa"/>
          </w:tcPr>
          <w:p w:rsidR="00BF599A" w:rsidRPr="00BF599A" w:rsidRDefault="00BF599A" w:rsidP="00BF5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44" w:type="dxa"/>
          </w:tcPr>
          <w:p w:rsidR="00BF599A" w:rsidRPr="00BF599A" w:rsidRDefault="00BF599A" w:rsidP="00BF5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44" w:type="dxa"/>
          </w:tcPr>
          <w:p w:rsidR="00BF599A" w:rsidRPr="00BF599A" w:rsidRDefault="00BF599A" w:rsidP="00BF5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BF599A" w:rsidRPr="00BF599A" w:rsidRDefault="00BF599A" w:rsidP="00BF599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F599A">
        <w:rPr>
          <w:rFonts w:ascii="Times New Roman" w:hAnsi="Times New Roman"/>
          <w:b/>
          <w:sz w:val="28"/>
          <w:szCs w:val="28"/>
        </w:rPr>
        <w:t xml:space="preserve">          Выводы и рекомендации:</w:t>
      </w:r>
    </w:p>
    <w:p w:rsidR="00BF599A" w:rsidRPr="00BF599A" w:rsidRDefault="00BF599A" w:rsidP="00BF599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F599A">
        <w:rPr>
          <w:rFonts w:ascii="Times New Roman" w:hAnsi="Times New Roman"/>
          <w:sz w:val="28"/>
          <w:szCs w:val="28"/>
        </w:rPr>
        <w:t xml:space="preserve">-Администрации школы усилить </w:t>
      </w:r>
      <w:proofErr w:type="spellStart"/>
      <w:r w:rsidRPr="00BF599A">
        <w:rPr>
          <w:rFonts w:ascii="Times New Roman" w:hAnsi="Times New Roman"/>
          <w:sz w:val="28"/>
          <w:szCs w:val="28"/>
        </w:rPr>
        <w:t>внутришкольный</w:t>
      </w:r>
      <w:proofErr w:type="spellEnd"/>
      <w:r w:rsidRPr="00BF599A">
        <w:rPr>
          <w:rFonts w:ascii="Times New Roman" w:hAnsi="Times New Roman"/>
          <w:sz w:val="28"/>
          <w:szCs w:val="28"/>
        </w:rPr>
        <w:t xml:space="preserve"> контроль за подготовкой к ГИА (за проведением уроков учителями-предметниками, подготовкой домашних заданий учащимися). Особое внимание уделить профессиональной подготовке учителей-предметников, внедрению в образовательный процесс новых форм и методов обучения, наличию у каждого выпускника индивидуального образовательного </w:t>
      </w:r>
      <w:proofErr w:type="spellStart"/>
      <w:r w:rsidRPr="00BF599A">
        <w:rPr>
          <w:rFonts w:ascii="Times New Roman" w:hAnsi="Times New Roman"/>
          <w:sz w:val="28"/>
          <w:szCs w:val="28"/>
        </w:rPr>
        <w:t>маршрута.Применять</w:t>
      </w:r>
      <w:proofErr w:type="spellEnd"/>
      <w:r w:rsidRPr="00BF599A">
        <w:rPr>
          <w:rFonts w:ascii="Times New Roman" w:hAnsi="Times New Roman"/>
          <w:sz w:val="28"/>
          <w:szCs w:val="28"/>
        </w:rPr>
        <w:t xml:space="preserve"> индивидуальный подход к каждому учащемуся.</w:t>
      </w:r>
    </w:p>
    <w:p w:rsidR="00BF599A" w:rsidRPr="00BF599A" w:rsidRDefault="00BF599A" w:rsidP="00BF599A">
      <w:pPr>
        <w:spacing w:after="0" w:line="240" w:lineRule="auto"/>
        <w:ind w:firstLine="855"/>
        <w:jc w:val="both"/>
        <w:rPr>
          <w:rFonts w:ascii="Times New Roman" w:hAnsi="Times New Roman"/>
          <w:sz w:val="28"/>
          <w:szCs w:val="28"/>
        </w:rPr>
      </w:pPr>
      <w:r w:rsidRPr="00BF599A">
        <w:rPr>
          <w:rFonts w:ascii="Times New Roman" w:hAnsi="Times New Roman"/>
          <w:sz w:val="28"/>
          <w:szCs w:val="28"/>
        </w:rPr>
        <w:t xml:space="preserve">-Администрации школы, учителям-предметникам проводить системную работу по обеспечению базовых знаний, работать не только над </w:t>
      </w:r>
      <w:proofErr w:type="spellStart"/>
      <w:r w:rsidRPr="00BF599A">
        <w:rPr>
          <w:rFonts w:ascii="Times New Roman" w:hAnsi="Times New Roman"/>
          <w:sz w:val="28"/>
          <w:szCs w:val="28"/>
        </w:rPr>
        <w:t>обученностью</w:t>
      </w:r>
      <w:proofErr w:type="spellEnd"/>
      <w:r w:rsidRPr="00BF599A">
        <w:rPr>
          <w:rFonts w:ascii="Times New Roman" w:hAnsi="Times New Roman"/>
          <w:sz w:val="28"/>
          <w:szCs w:val="28"/>
        </w:rPr>
        <w:t>, но и над качеством сдачи экзамена по обязательным предметам (не упускать группу учащихся, претендующих на высокие результаты).</w:t>
      </w:r>
    </w:p>
    <w:p w:rsidR="00BF599A" w:rsidRPr="00BF599A" w:rsidRDefault="00BF599A" w:rsidP="00BF599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F599A">
        <w:rPr>
          <w:rFonts w:ascii="Times New Roman" w:hAnsi="Times New Roman"/>
          <w:sz w:val="28"/>
          <w:szCs w:val="28"/>
        </w:rPr>
        <w:t>- Администрации школы, классному руководителю вести целенаправленную информационную работу со всеми участниками образовательного процесса.</w:t>
      </w:r>
    </w:p>
    <w:p w:rsidR="00BF599A" w:rsidRPr="00BF599A" w:rsidRDefault="00BF599A" w:rsidP="00BF599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F599A">
        <w:rPr>
          <w:rFonts w:ascii="Times New Roman" w:hAnsi="Times New Roman"/>
          <w:sz w:val="28"/>
          <w:szCs w:val="28"/>
        </w:rPr>
        <w:t xml:space="preserve">- Педагогу-психологу </w:t>
      </w:r>
      <w:proofErr w:type="gramStart"/>
      <w:r w:rsidRPr="00BF599A">
        <w:rPr>
          <w:rFonts w:ascii="Times New Roman" w:hAnsi="Times New Roman"/>
          <w:sz w:val="28"/>
          <w:szCs w:val="28"/>
        </w:rPr>
        <w:t>школы  проводить</w:t>
      </w:r>
      <w:proofErr w:type="gramEnd"/>
      <w:r w:rsidRPr="00BF599A">
        <w:rPr>
          <w:rFonts w:ascii="Times New Roman" w:hAnsi="Times New Roman"/>
          <w:sz w:val="28"/>
          <w:szCs w:val="28"/>
        </w:rPr>
        <w:t xml:space="preserve"> индивидуальные беседы о снятии стрессовых ситуаций в период ГИА.</w:t>
      </w:r>
    </w:p>
    <w:p w:rsidR="00BF599A" w:rsidRPr="00BF599A" w:rsidRDefault="00BF599A" w:rsidP="00BF599A">
      <w:pPr>
        <w:spacing w:after="0" w:line="240" w:lineRule="auto"/>
        <w:ind w:firstLine="840"/>
        <w:jc w:val="center"/>
        <w:rPr>
          <w:rFonts w:ascii="Times New Roman" w:hAnsi="Times New Roman"/>
          <w:b/>
          <w:sz w:val="28"/>
          <w:szCs w:val="28"/>
        </w:rPr>
      </w:pPr>
      <w:r w:rsidRPr="00BF599A">
        <w:rPr>
          <w:rFonts w:ascii="Times New Roman" w:hAnsi="Times New Roman"/>
          <w:sz w:val="28"/>
          <w:szCs w:val="28"/>
        </w:rPr>
        <w:lastRenderedPageBreak/>
        <w:t>-Учителям-предметникам продолжить накопление научно-методических материалов по вопросам подготовки к ЕГЭ</w:t>
      </w:r>
    </w:p>
    <w:p w:rsidR="004874C8" w:rsidRPr="00210155" w:rsidRDefault="004874C8" w:rsidP="004874C8">
      <w:pPr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210155">
        <w:rPr>
          <w:rFonts w:ascii="Times New Roman" w:eastAsiaTheme="minorEastAsia" w:hAnsi="Times New Roman"/>
          <w:b/>
          <w:sz w:val="28"/>
          <w:szCs w:val="28"/>
        </w:rPr>
        <w:t>АНАЛИЗ</w:t>
      </w:r>
    </w:p>
    <w:p w:rsidR="004874C8" w:rsidRPr="00BF599A" w:rsidRDefault="004874C8" w:rsidP="00BF599A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210155">
        <w:rPr>
          <w:rFonts w:ascii="Times New Roman" w:eastAsiaTheme="minorEastAsia" w:hAnsi="Times New Roman"/>
          <w:b/>
          <w:sz w:val="28"/>
          <w:szCs w:val="28"/>
        </w:rPr>
        <w:t xml:space="preserve">РЕЗУЛЬТАТОВ ПРОВЕДЕНИЯ ГОСУДАРСТВЕННОЙ ИТОГОВОЙ АТТЕСТАЦИИ ПО ОБРАЗОВАТЕЛЬНЫМ ПРОГРАММАМ ОСНОВНОГО </w:t>
      </w:r>
      <w:r w:rsidR="00163357" w:rsidRPr="00BF599A">
        <w:rPr>
          <w:rFonts w:ascii="Times New Roman" w:eastAsiaTheme="minorEastAsia" w:hAnsi="Times New Roman"/>
          <w:b/>
          <w:sz w:val="28"/>
          <w:szCs w:val="28"/>
        </w:rPr>
        <w:t>ОБЩЕГО ОБРАЗОВАНИЯ в МБОУ СОШ № 1</w:t>
      </w:r>
      <w:r w:rsidR="00BF599A" w:rsidRPr="00BF599A">
        <w:rPr>
          <w:rFonts w:ascii="Times New Roman" w:eastAsiaTheme="minorEastAsia" w:hAnsi="Times New Roman"/>
          <w:b/>
          <w:sz w:val="28"/>
          <w:szCs w:val="28"/>
        </w:rPr>
        <w:t>6</w:t>
      </w:r>
      <w:r w:rsidRPr="00BF599A">
        <w:rPr>
          <w:rFonts w:ascii="Times New Roman" w:eastAsiaTheme="minorEastAsia" w:hAnsi="Times New Roman"/>
          <w:b/>
          <w:sz w:val="28"/>
          <w:szCs w:val="28"/>
        </w:rPr>
        <w:t xml:space="preserve">  </w:t>
      </w:r>
    </w:p>
    <w:p w:rsidR="004874C8" w:rsidRPr="00BF599A" w:rsidRDefault="00163357" w:rsidP="00BF599A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BF599A">
        <w:rPr>
          <w:rFonts w:ascii="Times New Roman" w:eastAsiaTheme="minorEastAsia" w:hAnsi="Times New Roman"/>
          <w:b/>
          <w:sz w:val="28"/>
          <w:szCs w:val="28"/>
        </w:rPr>
        <w:t>В 2018</w:t>
      </w:r>
      <w:r w:rsidR="00CF730A" w:rsidRPr="00BF599A">
        <w:rPr>
          <w:rFonts w:ascii="Times New Roman" w:eastAsiaTheme="minorEastAsia" w:hAnsi="Times New Roman"/>
          <w:b/>
          <w:sz w:val="28"/>
          <w:szCs w:val="28"/>
        </w:rPr>
        <w:t xml:space="preserve"> УЧЕБНОМ ГОДУ</w:t>
      </w:r>
    </w:p>
    <w:p w:rsidR="00BF599A" w:rsidRPr="00BF599A" w:rsidRDefault="00BF599A" w:rsidP="00BF599A">
      <w:pPr>
        <w:spacing w:after="0" w:line="240" w:lineRule="auto"/>
        <w:ind w:firstLine="855"/>
        <w:jc w:val="both"/>
        <w:rPr>
          <w:rFonts w:ascii="Times New Roman" w:hAnsi="Times New Roman"/>
          <w:sz w:val="28"/>
          <w:szCs w:val="28"/>
        </w:rPr>
      </w:pPr>
      <w:r w:rsidRPr="00BF599A">
        <w:rPr>
          <w:rFonts w:ascii="Times New Roman" w:hAnsi="Times New Roman"/>
          <w:sz w:val="28"/>
          <w:szCs w:val="28"/>
        </w:rPr>
        <w:t>Государственная итоговая аттестация выпускников 9 класса проводилась в сроки, установленные для общеобразовательных учреждений, реализующих программы основного общего образования с 25 мая по 29 июня 2018 г.</w:t>
      </w:r>
    </w:p>
    <w:p w:rsidR="00BF599A" w:rsidRPr="00BF599A" w:rsidRDefault="00BF599A" w:rsidP="00BF599A">
      <w:pPr>
        <w:spacing w:after="0" w:line="240" w:lineRule="auto"/>
        <w:ind w:firstLine="855"/>
        <w:jc w:val="both"/>
        <w:rPr>
          <w:rFonts w:ascii="Times New Roman" w:hAnsi="Times New Roman"/>
          <w:sz w:val="28"/>
          <w:szCs w:val="28"/>
        </w:rPr>
      </w:pPr>
      <w:r w:rsidRPr="00BF599A">
        <w:rPr>
          <w:rFonts w:ascii="Times New Roman" w:hAnsi="Times New Roman"/>
          <w:sz w:val="28"/>
          <w:szCs w:val="28"/>
        </w:rPr>
        <w:t>В соответствии с планом мероприятий МБОУ СОШ № 16 по организации и обеспечению проведения государственной итоговой аттестации выпускников 9 класса в 2017-2018учебном году администрацией школы организована работа по реализации плана подготовки к ОГЭ по следующим направления:</w:t>
      </w:r>
    </w:p>
    <w:p w:rsidR="00BF599A" w:rsidRPr="00BF599A" w:rsidRDefault="00BF599A" w:rsidP="00BF59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599A">
        <w:rPr>
          <w:rFonts w:ascii="Times New Roman" w:hAnsi="Times New Roman"/>
          <w:sz w:val="28"/>
          <w:szCs w:val="28"/>
        </w:rPr>
        <w:t>1.Информационно-разъяснительная работа с учащимися, педагогами, родителями;</w:t>
      </w:r>
    </w:p>
    <w:p w:rsidR="00BF599A" w:rsidRPr="00BF599A" w:rsidRDefault="00BF599A" w:rsidP="00BF59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599A">
        <w:rPr>
          <w:rFonts w:ascii="Times New Roman" w:hAnsi="Times New Roman"/>
          <w:sz w:val="28"/>
          <w:szCs w:val="28"/>
        </w:rPr>
        <w:t>2.Работа с выпускниками по подготовке к ОГЭ;</w:t>
      </w:r>
    </w:p>
    <w:p w:rsidR="00BF599A" w:rsidRPr="00BF599A" w:rsidRDefault="00BF599A" w:rsidP="00BF59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599A">
        <w:rPr>
          <w:rFonts w:ascii="Times New Roman" w:hAnsi="Times New Roman"/>
          <w:sz w:val="28"/>
          <w:szCs w:val="28"/>
        </w:rPr>
        <w:t>3.Работа по повышению квалификации педагогов;</w:t>
      </w:r>
    </w:p>
    <w:p w:rsidR="00BF599A" w:rsidRPr="00BF599A" w:rsidRDefault="00BF599A" w:rsidP="00BF59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599A">
        <w:rPr>
          <w:rFonts w:ascii="Times New Roman" w:hAnsi="Times New Roman"/>
          <w:sz w:val="28"/>
          <w:szCs w:val="28"/>
        </w:rPr>
        <w:t>4.Осуществление контроля за подготовкой выпускников к ОГЭ.</w:t>
      </w:r>
    </w:p>
    <w:p w:rsidR="00BF599A" w:rsidRPr="00BF599A" w:rsidRDefault="00BF599A" w:rsidP="00BF599A">
      <w:pPr>
        <w:spacing w:after="0" w:line="240" w:lineRule="auto"/>
        <w:ind w:firstLine="855"/>
        <w:jc w:val="both"/>
        <w:rPr>
          <w:rFonts w:ascii="Times New Roman" w:hAnsi="Times New Roman"/>
          <w:sz w:val="28"/>
          <w:szCs w:val="28"/>
        </w:rPr>
      </w:pPr>
      <w:r w:rsidRPr="00BF599A">
        <w:rPr>
          <w:rFonts w:ascii="Times New Roman" w:hAnsi="Times New Roman"/>
          <w:sz w:val="28"/>
          <w:szCs w:val="28"/>
        </w:rPr>
        <w:t xml:space="preserve">В рамках информационно-разъяснительной работы согласно плану подготовки к ОГЭ и плану информационно-разъяснительной работы на 2017-2018 учебный год в школе был оформлен стенд по итоговой аттестации для 9 класса « Готовимся к ОГЭ», предметные стенды в кабинетах (« Готовимся к ОГЭ по  русскому языку», « Готовимся к ОГЭ по математике»  и т.д.), в библиотеке и у заместителя директора по УВР находились папки с документами, рекомендациями «Готовимся к ОГЭ» ,информация по ОГЭ размещена на школьном сайте. </w:t>
      </w:r>
    </w:p>
    <w:p w:rsidR="00BF599A" w:rsidRPr="00BF599A" w:rsidRDefault="00BF599A" w:rsidP="00BF599A">
      <w:pPr>
        <w:pStyle w:val="rtejustify"/>
        <w:spacing w:before="0" w:beforeAutospacing="0" w:after="0" w:afterAutospacing="0"/>
        <w:jc w:val="both"/>
        <w:rPr>
          <w:sz w:val="28"/>
          <w:szCs w:val="28"/>
        </w:rPr>
      </w:pPr>
      <w:r w:rsidRPr="00BF599A">
        <w:rPr>
          <w:sz w:val="28"/>
          <w:szCs w:val="28"/>
        </w:rPr>
        <w:t xml:space="preserve">       Систематически проводились родительские собрания, классные собрания, совещания педагогических работников по </w:t>
      </w:r>
      <w:r w:rsidRPr="00BF599A">
        <w:rPr>
          <w:bCs/>
          <w:sz w:val="28"/>
          <w:szCs w:val="28"/>
        </w:rPr>
        <w:t xml:space="preserve">изучению Федерального Закона от 29 декабря 2012 года № 27Э-ФЗ «Об образовании в Российской Федерации»; </w:t>
      </w:r>
      <w:r w:rsidRPr="00BF599A">
        <w:rPr>
          <w:sz w:val="28"/>
          <w:szCs w:val="28"/>
        </w:rPr>
        <w:t>нормативных документов, порядка и процедуре проведения ОГЭ</w:t>
      </w:r>
      <w:r>
        <w:rPr>
          <w:sz w:val="28"/>
          <w:szCs w:val="28"/>
        </w:rPr>
        <w:t>.</w:t>
      </w:r>
      <w:r w:rsidRPr="00BF599A">
        <w:rPr>
          <w:sz w:val="28"/>
          <w:szCs w:val="28"/>
        </w:rPr>
        <w:t xml:space="preserve"> </w:t>
      </w:r>
    </w:p>
    <w:p w:rsidR="00BF599A" w:rsidRPr="00BF599A" w:rsidRDefault="00BF599A" w:rsidP="00BF599A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BF599A">
        <w:rPr>
          <w:rStyle w:val="apple-style-span"/>
          <w:rFonts w:ascii="Times New Roman" w:hAnsi="Times New Roman"/>
          <w:sz w:val="28"/>
          <w:szCs w:val="28"/>
        </w:rPr>
        <w:t xml:space="preserve">    </w:t>
      </w:r>
      <w:r w:rsidRPr="00BF599A">
        <w:rPr>
          <w:rFonts w:ascii="Times New Roman" w:hAnsi="Times New Roman"/>
          <w:sz w:val="28"/>
          <w:szCs w:val="28"/>
        </w:rPr>
        <w:t>Все протоколы проведения разъяснительной работы с родителями, выпускниками, педагогическими работниками оформлены в соответствии со сроками проведения, подписи и даты проведения проставлены</w:t>
      </w:r>
      <w:r w:rsidRPr="00BF599A">
        <w:rPr>
          <w:rFonts w:ascii="Times New Roman" w:hAnsi="Times New Roman"/>
          <w:color w:val="FF0000"/>
          <w:sz w:val="28"/>
          <w:szCs w:val="28"/>
        </w:rPr>
        <w:t>.</w:t>
      </w:r>
    </w:p>
    <w:p w:rsidR="00BF599A" w:rsidRPr="00BF599A" w:rsidRDefault="00BF599A" w:rsidP="00DA0652">
      <w:pPr>
        <w:spacing w:after="0" w:line="240" w:lineRule="auto"/>
        <w:ind w:firstLine="855"/>
        <w:jc w:val="both"/>
        <w:rPr>
          <w:rFonts w:ascii="Times New Roman" w:hAnsi="Times New Roman"/>
          <w:sz w:val="28"/>
          <w:szCs w:val="28"/>
        </w:rPr>
      </w:pPr>
      <w:r w:rsidRPr="00BF599A">
        <w:rPr>
          <w:rFonts w:ascii="Times New Roman" w:hAnsi="Times New Roman"/>
          <w:sz w:val="28"/>
          <w:szCs w:val="28"/>
        </w:rPr>
        <w:t xml:space="preserve">Администрация, педагогический коллектив работали в течение учебного года на составляющие </w:t>
      </w:r>
      <w:proofErr w:type="gramStart"/>
      <w:r w:rsidRPr="00BF599A">
        <w:rPr>
          <w:rFonts w:ascii="Times New Roman" w:hAnsi="Times New Roman"/>
          <w:sz w:val="28"/>
          <w:szCs w:val="28"/>
        </w:rPr>
        <w:t>готовности</w:t>
      </w:r>
      <w:proofErr w:type="gramEnd"/>
      <w:r w:rsidRPr="00BF599A">
        <w:rPr>
          <w:rFonts w:ascii="Times New Roman" w:hAnsi="Times New Roman"/>
          <w:sz w:val="28"/>
          <w:szCs w:val="28"/>
        </w:rPr>
        <w:t xml:space="preserve"> учащихся к сдаче ОГЭ:</w:t>
      </w:r>
    </w:p>
    <w:p w:rsidR="00BF599A" w:rsidRPr="00BF599A" w:rsidRDefault="00DA0652" w:rsidP="00DA0652">
      <w:pPr>
        <w:spacing w:after="0" w:line="240" w:lineRule="auto"/>
        <w:ind w:firstLine="8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F599A" w:rsidRPr="00BF599A">
        <w:rPr>
          <w:rFonts w:ascii="Times New Roman" w:hAnsi="Times New Roman"/>
          <w:sz w:val="28"/>
          <w:szCs w:val="28"/>
        </w:rPr>
        <w:t>информационная готовность (информационно-разъяснительная работа со всеми участниками образовательного процесса);</w:t>
      </w:r>
    </w:p>
    <w:p w:rsidR="00BF599A" w:rsidRPr="00BF599A" w:rsidRDefault="00DA0652" w:rsidP="00DA0652">
      <w:pPr>
        <w:spacing w:after="0" w:line="240" w:lineRule="auto"/>
        <w:ind w:firstLine="8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F599A" w:rsidRPr="00BF599A">
        <w:rPr>
          <w:rFonts w:ascii="Times New Roman" w:hAnsi="Times New Roman"/>
          <w:sz w:val="28"/>
          <w:szCs w:val="28"/>
        </w:rPr>
        <w:t xml:space="preserve">предметная готовность (качество подготовки по предметам, умения работать с </w:t>
      </w:r>
      <w:proofErr w:type="spellStart"/>
      <w:r w:rsidR="00BF599A" w:rsidRPr="00BF599A">
        <w:rPr>
          <w:rFonts w:ascii="Times New Roman" w:hAnsi="Times New Roman"/>
          <w:sz w:val="28"/>
          <w:szCs w:val="28"/>
        </w:rPr>
        <w:t>КИМами</w:t>
      </w:r>
      <w:proofErr w:type="spellEnd"/>
      <w:r w:rsidR="00BF599A" w:rsidRPr="00BF599A">
        <w:rPr>
          <w:rFonts w:ascii="Times New Roman" w:hAnsi="Times New Roman"/>
          <w:sz w:val="28"/>
          <w:szCs w:val="28"/>
        </w:rPr>
        <w:t>, демоверсиями);</w:t>
      </w:r>
    </w:p>
    <w:p w:rsidR="00BF599A" w:rsidRDefault="00DA0652" w:rsidP="00DA0652">
      <w:pPr>
        <w:spacing w:after="0" w:line="240" w:lineRule="auto"/>
        <w:ind w:firstLine="8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F599A" w:rsidRPr="00BF599A">
        <w:rPr>
          <w:rFonts w:ascii="Times New Roman" w:hAnsi="Times New Roman"/>
          <w:sz w:val="28"/>
          <w:szCs w:val="28"/>
        </w:rPr>
        <w:t>психологическая готовность (внутренняя настроенность на экзамене, ориентированность на целесообразные действия, использование возможностей личности для успешных действий в ситуации сдачи экзамена).</w:t>
      </w:r>
    </w:p>
    <w:p w:rsidR="00DA0652" w:rsidRPr="00210155" w:rsidRDefault="00DA0652" w:rsidP="00DA0652">
      <w:pPr>
        <w:ind w:firstLine="855"/>
        <w:jc w:val="both"/>
        <w:rPr>
          <w:rFonts w:ascii="Times New Roman" w:eastAsiaTheme="minorEastAsia" w:hAnsi="Times New Roman"/>
          <w:sz w:val="28"/>
          <w:szCs w:val="28"/>
        </w:rPr>
      </w:pPr>
      <w:r w:rsidRPr="00210155">
        <w:rPr>
          <w:rFonts w:ascii="Times New Roman" w:eastAsiaTheme="minorEastAsia" w:hAnsi="Times New Roman"/>
          <w:sz w:val="28"/>
          <w:szCs w:val="28"/>
        </w:rPr>
        <w:t>В форме основного государственного экзамена (далее - ОГЭ) по обязательным предметам (русский язык и математика</w:t>
      </w:r>
      <w:r>
        <w:rPr>
          <w:rFonts w:ascii="Times New Roman" w:eastAsiaTheme="minorEastAsia" w:hAnsi="Times New Roman"/>
          <w:sz w:val="28"/>
          <w:szCs w:val="28"/>
        </w:rPr>
        <w:t>, два по выбору) сдавали 25</w:t>
      </w:r>
      <w:r w:rsidRPr="00210155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210155">
        <w:rPr>
          <w:rFonts w:ascii="Times New Roman" w:eastAsiaTheme="minorEastAsia" w:hAnsi="Times New Roman"/>
          <w:sz w:val="28"/>
          <w:szCs w:val="28"/>
        </w:rPr>
        <w:lastRenderedPageBreak/>
        <w:t>вып</w:t>
      </w:r>
      <w:r>
        <w:rPr>
          <w:rFonts w:ascii="Times New Roman" w:eastAsiaTheme="minorEastAsia" w:hAnsi="Times New Roman"/>
          <w:sz w:val="28"/>
          <w:szCs w:val="28"/>
        </w:rPr>
        <w:t>ускников 9 класса</w:t>
      </w:r>
      <w:r w:rsidRPr="00210155">
        <w:rPr>
          <w:rFonts w:ascii="Times New Roman" w:eastAsiaTheme="minorEastAsia" w:hAnsi="Times New Roman"/>
          <w:sz w:val="28"/>
          <w:szCs w:val="28"/>
        </w:rPr>
        <w:t>. Не допущен</w:t>
      </w:r>
      <w:r>
        <w:rPr>
          <w:rFonts w:ascii="Times New Roman" w:eastAsiaTheme="minorEastAsia" w:hAnsi="Times New Roman"/>
          <w:sz w:val="28"/>
          <w:szCs w:val="28"/>
        </w:rPr>
        <w:t>ных</w:t>
      </w:r>
      <w:r w:rsidRPr="00210155">
        <w:rPr>
          <w:rFonts w:ascii="Times New Roman" w:eastAsiaTheme="minorEastAsia" w:hAnsi="Times New Roman"/>
          <w:sz w:val="28"/>
          <w:szCs w:val="28"/>
        </w:rPr>
        <w:t xml:space="preserve"> к государственной итоговой аттестации по программам основного общего образования – </w:t>
      </w:r>
      <w:r>
        <w:rPr>
          <w:rFonts w:ascii="Times New Roman" w:eastAsiaTheme="minorEastAsia" w:hAnsi="Times New Roman"/>
          <w:sz w:val="28"/>
          <w:szCs w:val="28"/>
        </w:rPr>
        <w:t>нет</w:t>
      </w:r>
      <w:r w:rsidRPr="00210155">
        <w:rPr>
          <w:rFonts w:ascii="Times New Roman" w:eastAsiaTheme="minorEastAsia" w:hAnsi="Times New Roman"/>
          <w:sz w:val="28"/>
          <w:szCs w:val="28"/>
        </w:rPr>
        <w:t xml:space="preserve">. </w:t>
      </w:r>
    </w:p>
    <w:p w:rsidR="00DA0652" w:rsidRPr="00BF599A" w:rsidRDefault="00DA0652" w:rsidP="00DA0652">
      <w:pPr>
        <w:spacing w:after="0" w:line="240" w:lineRule="auto"/>
        <w:ind w:firstLine="855"/>
        <w:jc w:val="both"/>
        <w:rPr>
          <w:rFonts w:ascii="Times New Roman" w:hAnsi="Times New Roman"/>
          <w:sz w:val="28"/>
          <w:szCs w:val="28"/>
        </w:rPr>
      </w:pPr>
      <w:r w:rsidRPr="00210155">
        <w:rPr>
          <w:rFonts w:ascii="Times New Roman" w:eastAsiaTheme="minorEastAsia" w:hAnsi="Times New Roman"/>
          <w:sz w:val="28"/>
          <w:szCs w:val="28"/>
        </w:rPr>
        <w:t>Одной из эффективных форм подготовки к ГИА-9 является проведение краевых диагностических работ (КДР) и муниципальных контрольных ра</w:t>
      </w:r>
      <w:r>
        <w:rPr>
          <w:rFonts w:ascii="Times New Roman" w:eastAsiaTheme="minorEastAsia" w:hAnsi="Times New Roman"/>
          <w:sz w:val="28"/>
          <w:szCs w:val="28"/>
        </w:rPr>
        <w:t>бот для всех обучающихся. В 2017-2018</w:t>
      </w:r>
      <w:r w:rsidRPr="00210155">
        <w:rPr>
          <w:rFonts w:ascii="Times New Roman" w:eastAsiaTheme="minorEastAsia" w:hAnsi="Times New Roman"/>
          <w:sz w:val="28"/>
          <w:szCs w:val="28"/>
        </w:rPr>
        <w:t xml:space="preserve"> учебном году для обучающихся 9 класс</w:t>
      </w:r>
      <w:r>
        <w:rPr>
          <w:rFonts w:ascii="Times New Roman" w:eastAsiaTheme="minorEastAsia" w:hAnsi="Times New Roman"/>
          <w:sz w:val="28"/>
          <w:szCs w:val="28"/>
        </w:rPr>
        <w:t xml:space="preserve">а </w:t>
      </w:r>
      <w:r w:rsidRPr="00210155">
        <w:rPr>
          <w:rFonts w:ascii="Times New Roman" w:eastAsiaTheme="minorEastAsia" w:hAnsi="Times New Roman"/>
          <w:sz w:val="28"/>
          <w:szCs w:val="28"/>
        </w:rPr>
        <w:t>по русскому языку были проведены школьные тренировочные контрольные работы с использованием звуковоспроизводящей аппаратуры для подготовки к государственной итоговой аттестации по русскому языку в форме ОГЭ.</w:t>
      </w:r>
    </w:p>
    <w:p w:rsidR="00BF599A" w:rsidRPr="00BF599A" w:rsidRDefault="00BF599A" w:rsidP="00BF599A">
      <w:pPr>
        <w:spacing w:after="0" w:line="240" w:lineRule="auto"/>
        <w:ind w:firstLine="855"/>
        <w:jc w:val="both"/>
        <w:rPr>
          <w:rFonts w:ascii="Times New Roman" w:hAnsi="Times New Roman"/>
          <w:sz w:val="28"/>
          <w:szCs w:val="28"/>
        </w:rPr>
      </w:pPr>
      <w:r w:rsidRPr="00BF599A">
        <w:rPr>
          <w:rFonts w:ascii="Times New Roman" w:hAnsi="Times New Roman"/>
          <w:sz w:val="28"/>
          <w:szCs w:val="28"/>
        </w:rPr>
        <w:t xml:space="preserve">В целях обеспечения качественной подготовки к ОГЭ учителями-предметниками создан банк заданий по предметам для подготовки выпускников к ОГЭ (демоверсии, варианты КДР, нарезки по типам заданий из открытого банка заданий ФИПИ по математике, русскому языку и предметам по выбору. Осуществлялась </w:t>
      </w:r>
      <w:proofErr w:type="spellStart"/>
      <w:r w:rsidRPr="00BF599A">
        <w:rPr>
          <w:rFonts w:ascii="Times New Roman" w:hAnsi="Times New Roman"/>
          <w:sz w:val="28"/>
          <w:szCs w:val="28"/>
        </w:rPr>
        <w:t>разноуровневая</w:t>
      </w:r>
      <w:proofErr w:type="spellEnd"/>
      <w:r w:rsidRPr="00BF599A">
        <w:rPr>
          <w:rFonts w:ascii="Times New Roman" w:hAnsi="Times New Roman"/>
          <w:sz w:val="28"/>
          <w:szCs w:val="28"/>
        </w:rPr>
        <w:t xml:space="preserve"> подготовка к ОГЭ согласно графику проведения консультаций. Консультации проводились по группам, сформированных по уровню знаний учащихся, состав групп корректировался в зависимости от результатов административных контрольных работ (административные контрольные </w:t>
      </w:r>
      <w:proofErr w:type="gramStart"/>
      <w:r w:rsidRPr="00BF599A">
        <w:rPr>
          <w:rFonts w:ascii="Times New Roman" w:hAnsi="Times New Roman"/>
          <w:sz w:val="28"/>
          <w:szCs w:val="28"/>
        </w:rPr>
        <w:t>работы  по</w:t>
      </w:r>
      <w:proofErr w:type="gramEnd"/>
      <w:r w:rsidRPr="00BF599A">
        <w:rPr>
          <w:rFonts w:ascii="Times New Roman" w:hAnsi="Times New Roman"/>
          <w:sz w:val="28"/>
          <w:szCs w:val="28"/>
        </w:rPr>
        <w:t xml:space="preserve"> русскому языку и математике  в 1-ом полугодии проводились ежемесячно, во 2-ом полугодии по 3 административных работы  по русскому языку и математике), степени освоения учебного материала, пробного экзамена по русскому языку и математике. Опыт показал, что целесообразно первоначально комплектовать две группы для подготовки к ОГЭ (успевающие учащиеся, слабоуспевающие учащиеся). В дальнейшем, после написания нескольких контрольных работ, </w:t>
      </w:r>
      <w:proofErr w:type="gramStart"/>
      <w:r w:rsidRPr="00BF599A">
        <w:rPr>
          <w:rFonts w:ascii="Times New Roman" w:hAnsi="Times New Roman"/>
          <w:sz w:val="28"/>
          <w:szCs w:val="28"/>
        </w:rPr>
        <w:t>проведения отработочных работ</w:t>
      </w:r>
      <w:proofErr w:type="gramEnd"/>
      <w:r w:rsidRPr="00BF599A">
        <w:rPr>
          <w:rFonts w:ascii="Times New Roman" w:hAnsi="Times New Roman"/>
          <w:sz w:val="28"/>
          <w:szCs w:val="28"/>
        </w:rPr>
        <w:t xml:space="preserve"> учащиеся делились на 2 группы (на математике на 3 группы):</w:t>
      </w:r>
    </w:p>
    <w:p w:rsidR="00BF599A" w:rsidRPr="00BF599A" w:rsidRDefault="00BF599A" w:rsidP="00BF599A">
      <w:pPr>
        <w:spacing w:after="0" w:line="240" w:lineRule="auto"/>
        <w:ind w:firstLine="855"/>
        <w:jc w:val="both"/>
        <w:rPr>
          <w:rFonts w:ascii="Times New Roman" w:hAnsi="Times New Roman"/>
          <w:sz w:val="28"/>
          <w:szCs w:val="28"/>
        </w:rPr>
      </w:pPr>
      <w:r w:rsidRPr="00BF599A">
        <w:rPr>
          <w:rFonts w:ascii="Times New Roman" w:hAnsi="Times New Roman"/>
          <w:sz w:val="28"/>
          <w:szCs w:val="28"/>
        </w:rPr>
        <w:t>- группы «риска» - учащиеся, которые могут не набрать минимальное количество баллов, подтверждающее освоение основных образовательных программ основного общего образования;</w:t>
      </w:r>
    </w:p>
    <w:p w:rsidR="00BF599A" w:rsidRPr="00BF599A" w:rsidRDefault="00BF599A" w:rsidP="00BF599A">
      <w:pPr>
        <w:spacing w:after="0" w:line="240" w:lineRule="auto"/>
        <w:ind w:firstLine="855"/>
        <w:jc w:val="both"/>
        <w:rPr>
          <w:rFonts w:ascii="Times New Roman" w:hAnsi="Times New Roman"/>
          <w:sz w:val="28"/>
          <w:szCs w:val="28"/>
        </w:rPr>
      </w:pPr>
      <w:r w:rsidRPr="00BF599A">
        <w:rPr>
          <w:rFonts w:ascii="Times New Roman" w:hAnsi="Times New Roman"/>
          <w:sz w:val="28"/>
          <w:szCs w:val="28"/>
        </w:rPr>
        <w:t>-учащиеся-претенденты на получение высоких баллов и учащиеся, которые при добросовестном отношении, дополнительной проведенной работе, контроля со стороны родителей могут набрать минимальное количество баллов и более.</w:t>
      </w:r>
    </w:p>
    <w:p w:rsidR="00BF599A" w:rsidRPr="00BF599A" w:rsidRDefault="00BF599A" w:rsidP="00BF599A">
      <w:pPr>
        <w:spacing w:after="0" w:line="240" w:lineRule="auto"/>
        <w:ind w:firstLine="855"/>
        <w:jc w:val="both"/>
        <w:rPr>
          <w:rFonts w:ascii="Times New Roman" w:hAnsi="Times New Roman"/>
          <w:sz w:val="28"/>
          <w:szCs w:val="28"/>
        </w:rPr>
      </w:pPr>
      <w:r w:rsidRPr="00BF599A">
        <w:rPr>
          <w:rFonts w:ascii="Times New Roman" w:hAnsi="Times New Roman"/>
          <w:sz w:val="28"/>
          <w:szCs w:val="28"/>
        </w:rPr>
        <w:t xml:space="preserve">Учитывая степень </w:t>
      </w:r>
      <w:proofErr w:type="spellStart"/>
      <w:r w:rsidRPr="00BF599A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BF599A">
        <w:rPr>
          <w:rFonts w:ascii="Times New Roman" w:hAnsi="Times New Roman"/>
          <w:sz w:val="28"/>
          <w:szCs w:val="28"/>
        </w:rPr>
        <w:t>, мотивацию к обучению и конкретные результаты выполнения КДР (1-ое полугодие) и АКР, отработанных задании каждой группой учащихся, учителя русского языка и математики организовали работу по подготовке к ОГЭ как в урочное, как и внеурочное время. Подготовка учащихся «группы риска» контролировать администрацией: проверялись диагностические карты, результаты текущей успеваемости, посещаемость и результативность дополнительных занятий, рабочие тетради по математике и русскому языку (по итогам проверок составлялись справки, на родительских собраниях ежемесячно знакомили родителей с итогами проверок (</w:t>
      </w:r>
      <w:proofErr w:type="gramStart"/>
      <w:r w:rsidRPr="00BF599A">
        <w:rPr>
          <w:rFonts w:ascii="Times New Roman" w:hAnsi="Times New Roman"/>
          <w:sz w:val="28"/>
          <w:szCs w:val="28"/>
        </w:rPr>
        <w:t>учащиеся  Рыкало</w:t>
      </w:r>
      <w:proofErr w:type="gramEnd"/>
      <w:r w:rsidRPr="00BF599A">
        <w:rPr>
          <w:rFonts w:ascii="Times New Roman" w:hAnsi="Times New Roman"/>
          <w:sz w:val="28"/>
          <w:szCs w:val="28"/>
        </w:rPr>
        <w:t xml:space="preserve"> Э., Новокрещенов М., Смелянский А., Минко Д. часто не справлялись с домашними заданиями).</w:t>
      </w:r>
    </w:p>
    <w:p w:rsidR="00BF599A" w:rsidRPr="00BF599A" w:rsidRDefault="00BF599A" w:rsidP="00BF599A">
      <w:pPr>
        <w:spacing w:after="0" w:line="240" w:lineRule="auto"/>
        <w:ind w:firstLine="855"/>
        <w:jc w:val="both"/>
        <w:rPr>
          <w:rFonts w:ascii="Times New Roman" w:hAnsi="Times New Roman"/>
          <w:sz w:val="28"/>
          <w:szCs w:val="28"/>
        </w:rPr>
      </w:pPr>
      <w:r w:rsidRPr="00BF599A">
        <w:rPr>
          <w:rFonts w:ascii="Times New Roman" w:hAnsi="Times New Roman"/>
          <w:sz w:val="28"/>
          <w:szCs w:val="28"/>
        </w:rPr>
        <w:t xml:space="preserve">Предметниками регулярно проводился анализ ошибок, допущенных учащимися во время контрольных работ, реализовались планы ликвидации </w:t>
      </w:r>
      <w:r w:rsidRPr="00BF599A">
        <w:rPr>
          <w:rFonts w:ascii="Times New Roman" w:hAnsi="Times New Roman"/>
          <w:sz w:val="28"/>
          <w:szCs w:val="28"/>
        </w:rPr>
        <w:lastRenderedPageBreak/>
        <w:t xml:space="preserve">пробелов в знаниях, выявленных КДР и АКР, оперативно вносились изменения в календарно-тематическое планирование. Вопросы по подготовке к ОГЭ рассматривались на заседаниях ШМО, методического, педагогического советов </w:t>
      </w:r>
      <w:proofErr w:type="gramStart"/>
      <w:r w:rsidRPr="00BF599A">
        <w:rPr>
          <w:rFonts w:ascii="Times New Roman" w:hAnsi="Times New Roman"/>
          <w:sz w:val="28"/>
          <w:szCs w:val="28"/>
        </w:rPr>
        <w:t>школы,  Положительные</w:t>
      </w:r>
      <w:proofErr w:type="gramEnd"/>
      <w:r w:rsidRPr="00BF599A">
        <w:rPr>
          <w:rFonts w:ascii="Times New Roman" w:hAnsi="Times New Roman"/>
          <w:sz w:val="28"/>
          <w:szCs w:val="28"/>
        </w:rPr>
        <w:t xml:space="preserve"> результаты дала практика обязательной отработки всех вариантов АКР каждым учащимся, а слабоуспевающими учащимися неоднократно. Целесообразно продолжить практику проведения индивидуальных дополнительных занятий с учащимися на каникулах. Данная работа позволила значительно улучшить личные результаты учащихся по русскому языку, биологии, обществознанию. </w:t>
      </w:r>
    </w:p>
    <w:p w:rsidR="00BF599A" w:rsidRPr="00BF599A" w:rsidRDefault="00BF599A" w:rsidP="00BF599A">
      <w:pPr>
        <w:spacing w:after="0" w:line="240" w:lineRule="auto"/>
        <w:ind w:firstLine="85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F599A">
        <w:rPr>
          <w:rFonts w:ascii="Times New Roman" w:hAnsi="Times New Roman"/>
          <w:sz w:val="28"/>
          <w:szCs w:val="28"/>
        </w:rPr>
        <w:t>Внутришкольный</w:t>
      </w:r>
      <w:proofErr w:type="spellEnd"/>
      <w:r w:rsidRPr="00BF599A">
        <w:rPr>
          <w:rFonts w:ascii="Times New Roman" w:hAnsi="Times New Roman"/>
          <w:sz w:val="28"/>
          <w:szCs w:val="28"/>
        </w:rPr>
        <w:t xml:space="preserve"> контроль в 2017-2018 учебном году был направлен на повышение качества подготовки к ОГЭ по математике, русскому языку, на изучение уровня </w:t>
      </w:r>
      <w:proofErr w:type="spellStart"/>
      <w:r w:rsidRPr="00BF599A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BF599A">
        <w:rPr>
          <w:rFonts w:ascii="Times New Roman" w:hAnsi="Times New Roman"/>
          <w:sz w:val="28"/>
          <w:szCs w:val="28"/>
        </w:rPr>
        <w:t xml:space="preserve"> предметных компетенций у учащихся 9 класса, на анализ деятельности учителя-предметника. Положительные результаты дала практика частого посещения </w:t>
      </w:r>
      <w:proofErr w:type="gramStart"/>
      <w:r w:rsidRPr="00BF599A">
        <w:rPr>
          <w:rFonts w:ascii="Times New Roman" w:hAnsi="Times New Roman"/>
          <w:sz w:val="28"/>
          <w:szCs w:val="28"/>
        </w:rPr>
        <w:t>дополнительных занятий</w:t>
      </w:r>
      <w:proofErr w:type="gramEnd"/>
      <w:r w:rsidRPr="00BF599A">
        <w:rPr>
          <w:rFonts w:ascii="Times New Roman" w:hAnsi="Times New Roman"/>
          <w:sz w:val="28"/>
          <w:szCs w:val="28"/>
        </w:rPr>
        <w:t xml:space="preserve"> и проверка документации учителей-предметников по подготовке к ОГЭ (диагностические карты, мониторинговые исследования, аналитические материалы, методические материалы учителя). Все учащиеся были обеспечены дидактическими материалами, </w:t>
      </w:r>
      <w:proofErr w:type="spellStart"/>
      <w:r w:rsidRPr="00BF599A">
        <w:rPr>
          <w:rFonts w:ascii="Times New Roman" w:hAnsi="Times New Roman"/>
          <w:sz w:val="28"/>
          <w:szCs w:val="28"/>
        </w:rPr>
        <w:t>КИМами</w:t>
      </w:r>
      <w:proofErr w:type="spellEnd"/>
      <w:r w:rsidRPr="00BF599A">
        <w:rPr>
          <w:rFonts w:ascii="Times New Roman" w:hAnsi="Times New Roman"/>
          <w:sz w:val="28"/>
          <w:szCs w:val="28"/>
        </w:rPr>
        <w:t xml:space="preserve"> по всем предметам. Некоторые учащиеся не всегда выполняли домашние задания, пропускали уроки и дополнительные занятия (по болезни), не были </w:t>
      </w:r>
      <w:proofErr w:type="gramStart"/>
      <w:r w:rsidRPr="00BF599A">
        <w:rPr>
          <w:rFonts w:ascii="Times New Roman" w:hAnsi="Times New Roman"/>
          <w:sz w:val="28"/>
          <w:szCs w:val="28"/>
        </w:rPr>
        <w:t>мотивированы  на</w:t>
      </w:r>
      <w:proofErr w:type="gramEnd"/>
      <w:r w:rsidRPr="00BF599A">
        <w:rPr>
          <w:rFonts w:ascii="Times New Roman" w:hAnsi="Times New Roman"/>
          <w:sz w:val="28"/>
          <w:szCs w:val="28"/>
        </w:rPr>
        <w:t xml:space="preserve"> сдачу ОГЭ. Низкая успеваемость учащихся: Рыкало Э., Новокрещенова М., Смелянского А. рассматривалась на заседаниях совета профилактики. С вышеуказанными учащимися и их родителями проводили беседы директор, замдиректора по УВР, классный руководитель. </w:t>
      </w:r>
    </w:p>
    <w:p w:rsidR="00BF599A" w:rsidRPr="00BF599A" w:rsidRDefault="00BF599A" w:rsidP="00BF599A">
      <w:pPr>
        <w:shd w:val="clear" w:color="auto" w:fill="FFFFFF"/>
        <w:tabs>
          <w:tab w:val="num" w:pos="-4140"/>
        </w:tabs>
        <w:spacing w:after="0" w:line="240" w:lineRule="auto"/>
        <w:ind w:firstLine="855"/>
        <w:jc w:val="both"/>
        <w:rPr>
          <w:rFonts w:ascii="Times New Roman" w:hAnsi="Times New Roman"/>
          <w:b/>
          <w:sz w:val="28"/>
          <w:szCs w:val="28"/>
        </w:rPr>
      </w:pPr>
      <w:r w:rsidRPr="00BF599A">
        <w:rPr>
          <w:rFonts w:ascii="Times New Roman" w:hAnsi="Times New Roman"/>
          <w:sz w:val="28"/>
          <w:szCs w:val="28"/>
        </w:rPr>
        <w:t xml:space="preserve">В течение учебного года с учащимися проводилась работа по выбору предметов для сдачи ОГЭ. Учащиеся определились с выбором экзаменов не сразу, </w:t>
      </w:r>
      <w:proofErr w:type="gramStart"/>
      <w:r w:rsidRPr="00BF599A">
        <w:rPr>
          <w:rFonts w:ascii="Times New Roman" w:hAnsi="Times New Roman"/>
          <w:sz w:val="28"/>
          <w:szCs w:val="28"/>
        </w:rPr>
        <w:t>некоторые  меняли</w:t>
      </w:r>
      <w:proofErr w:type="gramEnd"/>
      <w:r w:rsidRPr="00BF599A">
        <w:rPr>
          <w:rFonts w:ascii="Times New Roman" w:hAnsi="Times New Roman"/>
          <w:sz w:val="28"/>
          <w:szCs w:val="28"/>
        </w:rPr>
        <w:t xml:space="preserve"> решения до 01.03.2018 г.</w:t>
      </w:r>
    </w:p>
    <w:p w:rsidR="00BF599A" w:rsidRPr="00BF599A" w:rsidRDefault="00BF599A" w:rsidP="00BF599A">
      <w:pPr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 w:rsidRPr="00BF599A">
        <w:rPr>
          <w:rFonts w:ascii="Times New Roman" w:hAnsi="Times New Roman"/>
          <w:sz w:val="28"/>
          <w:szCs w:val="28"/>
        </w:rPr>
        <w:t xml:space="preserve">Учащиеся 9-го класса сдавали 2 обязательных экзамена по русскому языку и математике за курс основной школы по текстам </w:t>
      </w:r>
      <w:proofErr w:type="spellStart"/>
      <w:r w:rsidRPr="00BF599A">
        <w:rPr>
          <w:rFonts w:ascii="Times New Roman" w:hAnsi="Times New Roman"/>
          <w:sz w:val="28"/>
          <w:szCs w:val="28"/>
        </w:rPr>
        <w:t>Рособрнадзора</w:t>
      </w:r>
      <w:proofErr w:type="spellEnd"/>
      <w:r w:rsidRPr="00BF599A">
        <w:rPr>
          <w:rFonts w:ascii="Times New Roman" w:hAnsi="Times New Roman"/>
          <w:sz w:val="28"/>
          <w:szCs w:val="28"/>
        </w:rPr>
        <w:t xml:space="preserve"> и два экзамена по выбору</w:t>
      </w:r>
      <w:r w:rsidRPr="00BF599A">
        <w:rPr>
          <w:rFonts w:ascii="Times New Roman" w:hAnsi="Times New Roman"/>
          <w:color w:val="FF0000"/>
          <w:sz w:val="28"/>
          <w:szCs w:val="28"/>
        </w:rPr>
        <w:t>.</w:t>
      </w:r>
    </w:p>
    <w:p w:rsidR="00BF599A" w:rsidRPr="00BF599A" w:rsidRDefault="00BF599A" w:rsidP="00BF599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F599A">
        <w:rPr>
          <w:rFonts w:ascii="Times New Roman" w:hAnsi="Times New Roman"/>
          <w:b/>
          <w:bCs/>
          <w:sz w:val="28"/>
          <w:szCs w:val="28"/>
        </w:rPr>
        <w:t xml:space="preserve">                               </w:t>
      </w:r>
      <w:r w:rsidRPr="00BF599A">
        <w:rPr>
          <w:rFonts w:ascii="Times New Roman" w:hAnsi="Times New Roman"/>
          <w:b/>
          <w:sz w:val="28"/>
          <w:szCs w:val="28"/>
        </w:rPr>
        <w:t>Мониторинг выбора предметов для экзаменов</w:t>
      </w:r>
    </w:p>
    <w:tbl>
      <w:tblPr>
        <w:tblW w:w="10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9"/>
        <w:gridCol w:w="1996"/>
        <w:gridCol w:w="2592"/>
        <w:gridCol w:w="3433"/>
      </w:tblGrid>
      <w:tr w:rsidR="00BF599A" w:rsidRPr="00BF599A" w:rsidTr="00450909">
        <w:trPr>
          <w:jc w:val="center"/>
        </w:trPr>
        <w:tc>
          <w:tcPr>
            <w:tcW w:w="1945" w:type="dxa"/>
            <w:vMerge w:val="restart"/>
          </w:tcPr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599A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734" w:type="dxa"/>
            <w:gridSpan w:val="2"/>
          </w:tcPr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599A">
              <w:rPr>
                <w:rFonts w:ascii="Times New Roman" w:hAnsi="Times New Roman"/>
                <w:b/>
                <w:sz w:val="28"/>
                <w:szCs w:val="28"/>
              </w:rPr>
              <w:t>% выбора учащимися</w:t>
            </w:r>
          </w:p>
        </w:tc>
        <w:tc>
          <w:tcPr>
            <w:tcW w:w="3571" w:type="dxa"/>
          </w:tcPr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599A" w:rsidRPr="00BF599A" w:rsidTr="00450909">
        <w:trPr>
          <w:jc w:val="center"/>
        </w:trPr>
        <w:tc>
          <w:tcPr>
            <w:tcW w:w="1945" w:type="dxa"/>
            <w:vMerge/>
          </w:tcPr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68" w:type="dxa"/>
          </w:tcPr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599A">
              <w:rPr>
                <w:rFonts w:ascii="Times New Roman" w:hAnsi="Times New Roman"/>
                <w:b/>
                <w:sz w:val="28"/>
                <w:szCs w:val="28"/>
              </w:rPr>
              <w:t xml:space="preserve">2015-2016 </w:t>
            </w:r>
            <w:proofErr w:type="spellStart"/>
            <w:r w:rsidRPr="00BF599A">
              <w:rPr>
                <w:rFonts w:ascii="Times New Roman" w:hAnsi="Times New Roman"/>
                <w:b/>
                <w:sz w:val="28"/>
                <w:szCs w:val="28"/>
              </w:rPr>
              <w:t>уч.год</w:t>
            </w:r>
            <w:proofErr w:type="spellEnd"/>
            <w:r w:rsidRPr="00BF599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66" w:type="dxa"/>
          </w:tcPr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599A">
              <w:rPr>
                <w:rFonts w:ascii="Times New Roman" w:hAnsi="Times New Roman"/>
                <w:b/>
                <w:sz w:val="28"/>
                <w:szCs w:val="28"/>
              </w:rPr>
              <w:t>2016-2017уч.год.</w:t>
            </w:r>
          </w:p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71" w:type="dxa"/>
          </w:tcPr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599A">
              <w:rPr>
                <w:rFonts w:ascii="Times New Roman" w:hAnsi="Times New Roman"/>
                <w:b/>
                <w:sz w:val="28"/>
                <w:szCs w:val="28"/>
              </w:rPr>
              <w:t>2017-2018уч.год.</w:t>
            </w:r>
          </w:p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599A" w:rsidRPr="00BF599A" w:rsidTr="00450909">
        <w:trPr>
          <w:jc w:val="center"/>
        </w:trPr>
        <w:tc>
          <w:tcPr>
            <w:tcW w:w="1945" w:type="dxa"/>
          </w:tcPr>
          <w:p w:rsidR="00BF599A" w:rsidRPr="00BF599A" w:rsidRDefault="00BF599A" w:rsidP="00BF5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068" w:type="dxa"/>
          </w:tcPr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50%</w:t>
            </w:r>
          </w:p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10 чел.</w:t>
            </w:r>
          </w:p>
        </w:tc>
        <w:tc>
          <w:tcPr>
            <w:tcW w:w="2666" w:type="dxa"/>
          </w:tcPr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60%</w:t>
            </w:r>
          </w:p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15чел.</w:t>
            </w:r>
          </w:p>
        </w:tc>
        <w:tc>
          <w:tcPr>
            <w:tcW w:w="3571" w:type="dxa"/>
          </w:tcPr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48%</w:t>
            </w:r>
          </w:p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12 чел.</w:t>
            </w:r>
          </w:p>
        </w:tc>
      </w:tr>
      <w:tr w:rsidR="00BF599A" w:rsidRPr="00BF599A" w:rsidTr="00450909">
        <w:trPr>
          <w:jc w:val="center"/>
        </w:trPr>
        <w:tc>
          <w:tcPr>
            <w:tcW w:w="1945" w:type="dxa"/>
          </w:tcPr>
          <w:p w:rsidR="00BF599A" w:rsidRPr="00BF599A" w:rsidRDefault="00BF599A" w:rsidP="00BF5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068" w:type="dxa"/>
          </w:tcPr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60%</w:t>
            </w:r>
          </w:p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12чел.</w:t>
            </w:r>
          </w:p>
        </w:tc>
        <w:tc>
          <w:tcPr>
            <w:tcW w:w="2666" w:type="dxa"/>
          </w:tcPr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28,0%</w:t>
            </w:r>
          </w:p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7 чел.</w:t>
            </w:r>
          </w:p>
        </w:tc>
        <w:tc>
          <w:tcPr>
            <w:tcW w:w="3571" w:type="dxa"/>
          </w:tcPr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16%</w:t>
            </w:r>
          </w:p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4 чел.</w:t>
            </w:r>
          </w:p>
        </w:tc>
      </w:tr>
      <w:tr w:rsidR="00BF599A" w:rsidRPr="00BF599A" w:rsidTr="00450909">
        <w:trPr>
          <w:jc w:val="center"/>
        </w:trPr>
        <w:tc>
          <w:tcPr>
            <w:tcW w:w="1945" w:type="dxa"/>
          </w:tcPr>
          <w:p w:rsidR="00BF599A" w:rsidRPr="00BF599A" w:rsidRDefault="00BF599A" w:rsidP="00BF5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068" w:type="dxa"/>
          </w:tcPr>
          <w:p w:rsidR="00BF599A" w:rsidRPr="00BF599A" w:rsidRDefault="00BF599A" w:rsidP="00BF599A">
            <w:pPr>
              <w:tabs>
                <w:tab w:val="left" w:pos="225"/>
                <w:tab w:val="center" w:pos="52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30%</w:t>
            </w:r>
            <w:r w:rsidRPr="00BF599A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BF599A" w:rsidRPr="00BF599A" w:rsidRDefault="00BF599A" w:rsidP="00BF599A">
            <w:pPr>
              <w:tabs>
                <w:tab w:val="left" w:pos="225"/>
                <w:tab w:val="center" w:pos="52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BF599A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666" w:type="dxa"/>
          </w:tcPr>
          <w:p w:rsidR="00BF599A" w:rsidRPr="00BF599A" w:rsidRDefault="00BF599A" w:rsidP="00BF599A">
            <w:pPr>
              <w:tabs>
                <w:tab w:val="left" w:pos="225"/>
                <w:tab w:val="center" w:pos="52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56,0%</w:t>
            </w:r>
          </w:p>
          <w:p w:rsidR="00BF599A" w:rsidRPr="00BF599A" w:rsidRDefault="00BF599A" w:rsidP="00BF599A">
            <w:pPr>
              <w:tabs>
                <w:tab w:val="left" w:pos="225"/>
                <w:tab w:val="center" w:pos="52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14чел.</w:t>
            </w:r>
          </w:p>
        </w:tc>
        <w:tc>
          <w:tcPr>
            <w:tcW w:w="3571" w:type="dxa"/>
          </w:tcPr>
          <w:p w:rsidR="00BF599A" w:rsidRPr="00BF599A" w:rsidRDefault="00BF599A" w:rsidP="00BF599A">
            <w:pPr>
              <w:tabs>
                <w:tab w:val="left" w:pos="225"/>
                <w:tab w:val="center" w:pos="52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56</w:t>
            </w:r>
          </w:p>
          <w:p w:rsidR="00BF599A" w:rsidRPr="00BF599A" w:rsidRDefault="00BF599A" w:rsidP="00BF599A">
            <w:pPr>
              <w:tabs>
                <w:tab w:val="left" w:pos="225"/>
                <w:tab w:val="center" w:pos="52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14 чел.</w:t>
            </w:r>
          </w:p>
        </w:tc>
      </w:tr>
      <w:tr w:rsidR="00BF599A" w:rsidRPr="00BF599A" w:rsidTr="00450909">
        <w:trPr>
          <w:jc w:val="center"/>
        </w:trPr>
        <w:tc>
          <w:tcPr>
            <w:tcW w:w="1945" w:type="dxa"/>
          </w:tcPr>
          <w:p w:rsidR="00BF599A" w:rsidRPr="00BF599A" w:rsidRDefault="00BF599A" w:rsidP="00BF5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068" w:type="dxa"/>
          </w:tcPr>
          <w:p w:rsidR="00BF599A" w:rsidRPr="00BF599A" w:rsidRDefault="00BF599A" w:rsidP="00BF599A">
            <w:pPr>
              <w:tabs>
                <w:tab w:val="left" w:pos="210"/>
                <w:tab w:val="center" w:pos="52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45%</w:t>
            </w:r>
            <w:r w:rsidRPr="00BF599A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BF599A" w:rsidRPr="00BF599A" w:rsidRDefault="00BF599A" w:rsidP="00BF599A">
            <w:pPr>
              <w:tabs>
                <w:tab w:val="left" w:pos="210"/>
                <w:tab w:val="center" w:pos="52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BF599A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666" w:type="dxa"/>
          </w:tcPr>
          <w:p w:rsidR="00BF599A" w:rsidRPr="00BF599A" w:rsidRDefault="00BF599A" w:rsidP="00BF599A">
            <w:pPr>
              <w:tabs>
                <w:tab w:val="left" w:pos="210"/>
                <w:tab w:val="center" w:pos="52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20%</w:t>
            </w:r>
          </w:p>
          <w:p w:rsidR="00BF599A" w:rsidRPr="00BF599A" w:rsidRDefault="00BF599A" w:rsidP="00BF599A">
            <w:pPr>
              <w:tabs>
                <w:tab w:val="left" w:pos="210"/>
                <w:tab w:val="center" w:pos="52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5 чел.</w:t>
            </w:r>
          </w:p>
        </w:tc>
        <w:tc>
          <w:tcPr>
            <w:tcW w:w="3571" w:type="dxa"/>
          </w:tcPr>
          <w:p w:rsidR="00BF599A" w:rsidRPr="00BF599A" w:rsidRDefault="00BF599A" w:rsidP="00BF599A">
            <w:pPr>
              <w:tabs>
                <w:tab w:val="left" w:pos="210"/>
                <w:tab w:val="center" w:pos="52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28%</w:t>
            </w:r>
          </w:p>
          <w:p w:rsidR="00BF599A" w:rsidRPr="00BF599A" w:rsidRDefault="00BF599A" w:rsidP="00BF599A">
            <w:pPr>
              <w:tabs>
                <w:tab w:val="left" w:pos="210"/>
                <w:tab w:val="center" w:pos="52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7 чел.</w:t>
            </w:r>
          </w:p>
        </w:tc>
      </w:tr>
      <w:tr w:rsidR="00BF599A" w:rsidRPr="00BF599A" w:rsidTr="00450909">
        <w:trPr>
          <w:jc w:val="center"/>
        </w:trPr>
        <w:tc>
          <w:tcPr>
            <w:tcW w:w="1945" w:type="dxa"/>
          </w:tcPr>
          <w:p w:rsidR="00BF599A" w:rsidRPr="00BF599A" w:rsidRDefault="00BF599A" w:rsidP="00BF5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 xml:space="preserve"> География</w:t>
            </w:r>
          </w:p>
        </w:tc>
        <w:tc>
          <w:tcPr>
            <w:tcW w:w="2068" w:type="dxa"/>
          </w:tcPr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BF599A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BF599A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666" w:type="dxa"/>
          </w:tcPr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4%</w:t>
            </w:r>
          </w:p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1 чел.</w:t>
            </w:r>
          </w:p>
        </w:tc>
        <w:tc>
          <w:tcPr>
            <w:tcW w:w="3571" w:type="dxa"/>
          </w:tcPr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0 чел.</w:t>
            </w:r>
          </w:p>
        </w:tc>
      </w:tr>
      <w:tr w:rsidR="00BF599A" w:rsidRPr="00BF599A" w:rsidTr="00450909">
        <w:trPr>
          <w:jc w:val="center"/>
        </w:trPr>
        <w:tc>
          <w:tcPr>
            <w:tcW w:w="1945" w:type="dxa"/>
          </w:tcPr>
          <w:p w:rsidR="00BF599A" w:rsidRPr="00BF599A" w:rsidRDefault="00BF599A" w:rsidP="00BF5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lastRenderedPageBreak/>
              <w:t>Информатика и ИКТ</w:t>
            </w:r>
          </w:p>
        </w:tc>
        <w:tc>
          <w:tcPr>
            <w:tcW w:w="2068" w:type="dxa"/>
          </w:tcPr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 xml:space="preserve">0%, </w:t>
            </w:r>
          </w:p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0 чел.</w:t>
            </w:r>
          </w:p>
        </w:tc>
        <w:tc>
          <w:tcPr>
            <w:tcW w:w="2666" w:type="dxa"/>
          </w:tcPr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32%</w:t>
            </w:r>
          </w:p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8 чел.</w:t>
            </w:r>
          </w:p>
        </w:tc>
        <w:tc>
          <w:tcPr>
            <w:tcW w:w="3571" w:type="dxa"/>
          </w:tcPr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48%</w:t>
            </w:r>
          </w:p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12 чел.</w:t>
            </w:r>
          </w:p>
        </w:tc>
      </w:tr>
      <w:tr w:rsidR="00BF599A" w:rsidRPr="00BF599A" w:rsidTr="00450909">
        <w:trPr>
          <w:jc w:val="center"/>
        </w:trPr>
        <w:tc>
          <w:tcPr>
            <w:tcW w:w="1945" w:type="dxa"/>
          </w:tcPr>
          <w:p w:rsidR="00BF599A" w:rsidRPr="00BF599A" w:rsidRDefault="00BF599A" w:rsidP="00BF5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068" w:type="dxa"/>
          </w:tcPr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0 чел.</w:t>
            </w:r>
          </w:p>
        </w:tc>
        <w:tc>
          <w:tcPr>
            <w:tcW w:w="2666" w:type="dxa"/>
          </w:tcPr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0 чел.</w:t>
            </w:r>
          </w:p>
        </w:tc>
        <w:tc>
          <w:tcPr>
            <w:tcW w:w="3571" w:type="dxa"/>
          </w:tcPr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4%</w:t>
            </w:r>
          </w:p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1 чел.</w:t>
            </w:r>
          </w:p>
        </w:tc>
      </w:tr>
    </w:tbl>
    <w:p w:rsidR="00BF599A" w:rsidRPr="00BF599A" w:rsidRDefault="00BF599A" w:rsidP="00BF599A">
      <w:pPr>
        <w:spacing w:after="0" w:line="240" w:lineRule="auto"/>
        <w:ind w:firstLine="855"/>
        <w:jc w:val="both"/>
        <w:rPr>
          <w:rFonts w:ascii="Times New Roman" w:hAnsi="Times New Roman"/>
          <w:sz w:val="28"/>
          <w:szCs w:val="28"/>
        </w:rPr>
      </w:pPr>
      <w:r w:rsidRPr="00BF599A">
        <w:rPr>
          <w:rFonts w:ascii="Times New Roman" w:hAnsi="Times New Roman"/>
          <w:sz w:val="28"/>
          <w:szCs w:val="28"/>
        </w:rPr>
        <w:t xml:space="preserve">Все учащиеся преодолели порог успешности по обществознанию, химии, английскому языку, биологии, физике. 1 ученик по информатике и ИКТ, 1 – по русскому языку, 4 - по математике не перешли порог успешности. Во время пересдачи (в резервные сроки) все справились с заданиями, что стало возможным для получения всеми учащимися аттестатов об основном общем образовании. </w:t>
      </w:r>
    </w:p>
    <w:p w:rsidR="00BF599A" w:rsidRPr="00BF599A" w:rsidRDefault="00BF599A" w:rsidP="00BF59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599A">
        <w:rPr>
          <w:rFonts w:ascii="Times New Roman" w:hAnsi="Times New Roman"/>
          <w:b/>
          <w:sz w:val="28"/>
          <w:szCs w:val="28"/>
        </w:rPr>
        <w:t>Результаты экзамена по русскому языку.</w:t>
      </w:r>
    </w:p>
    <w:p w:rsidR="00BF599A" w:rsidRPr="00BF599A" w:rsidRDefault="00BF599A" w:rsidP="00BF599A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BF599A">
        <w:rPr>
          <w:rFonts w:ascii="Times New Roman" w:hAnsi="Times New Roman"/>
          <w:sz w:val="28"/>
          <w:szCs w:val="28"/>
        </w:rPr>
        <w:t xml:space="preserve"> ОГЭ сдавали 25 человек.</w:t>
      </w:r>
    </w:p>
    <w:p w:rsidR="00BF599A" w:rsidRPr="00BF599A" w:rsidRDefault="00BF599A" w:rsidP="00BF599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F599A">
        <w:rPr>
          <w:rFonts w:ascii="Times New Roman" w:hAnsi="Times New Roman"/>
          <w:sz w:val="28"/>
          <w:szCs w:val="28"/>
        </w:rPr>
        <w:t xml:space="preserve">Анализ результатов выполнения работ по русскому языку показал, что уровень </w:t>
      </w:r>
      <w:proofErr w:type="spellStart"/>
      <w:r w:rsidRPr="00BF599A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BF599A">
        <w:rPr>
          <w:rFonts w:ascii="Times New Roman" w:hAnsi="Times New Roman"/>
          <w:sz w:val="28"/>
          <w:szCs w:val="28"/>
        </w:rPr>
        <w:t xml:space="preserve"> учащихся 9-го класса составил 96% (с учетом пересдачи 100%), учащиеся с работой по русскому языку справились успешно, уровень </w:t>
      </w:r>
      <w:proofErr w:type="spellStart"/>
      <w:r w:rsidRPr="00BF599A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BF599A">
        <w:rPr>
          <w:rFonts w:ascii="Times New Roman" w:hAnsi="Times New Roman"/>
          <w:sz w:val="28"/>
          <w:szCs w:val="28"/>
        </w:rPr>
        <w:t xml:space="preserve"> важнейших речевых умений и усвоение языковых норм соответствует минимуму содержания основного общего образования по русскому языку.</w:t>
      </w:r>
    </w:p>
    <w:p w:rsidR="00BF599A" w:rsidRPr="00BF599A" w:rsidRDefault="00BF599A" w:rsidP="00BF599A">
      <w:pPr>
        <w:pStyle w:val="ae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F599A">
        <w:rPr>
          <w:rFonts w:ascii="Times New Roman" w:hAnsi="Times New Roman"/>
          <w:sz w:val="28"/>
          <w:szCs w:val="28"/>
        </w:rPr>
        <w:t xml:space="preserve">Средний тестовый балл (верные ответы) составил по русскому языку– 27,08 б. </w:t>
      </w:r>
    </w:p>
    <w:p w:rsidR="00BF599A" w:rsidRPr="00BF599A" w:rsidRDefault="00BF599A" w:rsidP="00BF599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F599A">
        <w:rPr>
          <w:rFonts w:ascii="Times New Roman" w:hAnsi="Times New Roman"/>
          <w:sz w:val="28"/>
          <w:szCs w:val="28"/>
        </w:rPr>
        <w:t>Результаты экзаменов говорят о серьёзной работе учителя русского языка Приходько Н.П. по формированию грамотности учащихся. Наряду с положительными результатами учителя русского языка отмечают в работах типичные для девятиклассников ошибки. Это затруднение в определении средств речевой выразительности, в расстановке знаков препинания в сложных предложениях, в определении грамматической основы предложения, установления морфолого-синтаксической синонимики.</w:t>
      </w:r>
    </w:p>
    <w:p w:rsidR="00BF599A" w:rsidRPr="00BF599A" w:rsidRDefault="00BF599A" w:rsidP="00BF599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F599A">
        <w:rPr>
          <w:rFonts w:ascii="Times New Roman" w:hAnsi="Times New Roman"/>
          <w:sz w:val="28"/>
          <w:szCs w:val="28"/>
        </w:rPr>
        <w:t xml:space="preserve">Затруднения учащихся связаны также с работой с текстом: умение понять смысл прочитанного, правильно определить стилевую принадлежность. Не все учащиеся правильно определяют </w:t>
      </w:r>
      <w:proofErr w:type="spellStart"/>
      <w:r w:rsidRPr="00BF599A">
        <w:rPr>
          <w:rFonts w:ascii="Times New Roman" w:hAnsi="Times New Roman"/>
          <w:sz w:val="28"/>
          <w:szCs w:val="28"/>
        </w:rPr>
        <w:t>микротемы</w:t>
      </w:r>
      <w:proofErr w:type="spellEnd"/>
      <w:r w:rsidRPr="00BF599A">
        <w:rPr>
          <w:rFonts w:ascii="Times New Roman" w:hAnsi="Times New Roman"/>
          <w:sz w:val="28"/>
          <w:szCs w:val="28"/>
        </w:rPr>
        <w:t>, умеют использовать приёмы сжатия текста. При выполнении заданий части С некоторые учащиеся не могут сформировать обоснованный ответ на поставленный вопрос, не могут привести аргументы, иллюстрирующие содержание текста.</w:t>
      </w:r>
    </w:p>
    <w:p w:rsidR="00BF599A" w:rsidRPr="00BF599A" w:rsidRDefault="00BF599A" w:rsidP="00BF599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F599A">
        <w:rPr>
          <w:rFonts w:ascii="Times New Roman" w:hAnsi="Times New Roman"/>
          <w:sz w:val="28"/>
          <w:szCs w:val="28"/>
        </w:rPr>
        <w:t>МО учителей русского языка и литературы следует провести заседание по итогам экзаменов, поставить на контроль изучение тем, по которым выявлены пробелы, более чётко организовать повторение этих тем для предупреждения повтора ошибок.</w:t>
      </w:r>
    </w:p>
    <w:p w:rsidR="00BF599A" w:rsidRPr="00BF599A" w:rsidRDefault="00BF599A" w:rsidP="00BF59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599A">
        <w:rPr>
          <w:rFonts w:ascii="Times New Roman" w:hAnsi="Times New Roman"/>
          <w:b/>
          <w:sz w:val="28"/>
          <w:szCs w:val="28"/>
        </w:rPr>
        <w:t>Результаты экзамена по математике.</w:t>
      </w:r>
    </w:p>
    <w:p w:rsidR="00BF599A" w:rsidRPr="00BF599A" w:rsidRDefault="00BF599A" w:rsidP="00BF599A">
      <w:pPr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 w:rsidRPr="00BF599A">
        <w:rPr>
          <w:rFonts w:ascii="Times New Roman" w:hAnsi="Times New Roman"/>
          <w:sz w:val="28"/>
          <w:szCs w:val="28"/>
        </w:rPr>
        <w:t xml:space="preserve">Итоговая аттестация по математике за курс основной школы проводилась по текстам </w:t>
      </w:r>
      <w:proofErr w:type="spellStart"/>
      <w:r w:rsidRPr="00BF599A">
        <w:rPr>
          <w:rFonts w:ascii="Times New Roman" w:hAnsi="Times New Roman"/>
          <w:sz w:val="28"/>
          <w:szCs w:val="28"/>
        </w:rPr>
        <w:t>Рособрнадзора</w:t>
      </w:r>
      <w:proofErr w:type="spellEnd"/>
      <w:r w:rsidRPr="00BF599A">
        <w:rPr>
          <w:rFonts w:ascii="Times New Roman" w:hAnsi="Times New Roman"/>
          <w:sz w:val="28"/>
          <w:szCs w:val="28"/>
        </w:rPr>
        <w:t xml:space="preserve">. В экзамене участвовал 25 учеников, уровень </w:t>
      </w:r>
      <w:proofErr w:type="spellStart"/>
      <w:r w:rsidRPr="00BF599A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BF599A">
        <w:rPr>
          <w:rFonts w:ascii="Times New Roman" w:hAnsi="Times New Roman"/>
          <w:sz w:val="28"/>
          <w:szCs w:val="28"/>
        </w:rPr>
        <w:t xml:space="preserve"> составил 72%. 4 учащихся пересдали экзамен на «3».</w:t>
      </w:r>
      <w:r w:rsidRPr="00BF599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F599A">
        <w:rPr>
          <w:rFonts w:ascii="Times New Roman" w:hAnsi="Times New Roman"/>
          <w:sz w:val="28"/>
          <w:szCs w:val="28"/>
        </w:rPr>
        <w:t xml:space="preserve">Средний тестовый балл (верные ответы) составил-13,96 б. </w:t>
      </w:r>
    </w:p>
    <w:p w:rsidR="00BF599A" w:rsidRPr="00BF599A" w:rsidRDefault="00BF599A" w:rsidP="00BF599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F599A">
        <w:rPr>
          <w:rFonts w:ascii="Times New Roman" w:hAnsi="Times New Roman"/>
          <w:sz w:val="28"/>
          <w:szCs w:val="28"/>
        </w:rPr>
        <w:t xml:space="preserve">К наиболее типичным затруднениям следует отнести: нахождение области определения выражения, координат точки пересечения графиков, суммы членов арифметической прогрессии. Много ошибок допускают учащиеся при решении </w:t>
      </w:r>
      <w:r w:rsidRPr="00BF599A">
        <w:rPr>
          <w:rFonts w:ascii="Times New Roman" w:hAnsi="Times New Roman"/>
          <w:sz w:val="28"/>
          <w:szCs w:val="28"/>
        </w:rPr>
        <w:lastRenderedPageBreak/>
        <w:t>задач с помощью графиков, решения систем уравнений, неравенств с параметрами.</w:t>
      </w:r>
    </w:p>
    <w:p w:rsidR="00BF599A" w:rsidRPr="00BF599A" w:rsidRDefault="00BF599A" w:rsidP="00BF599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F599A">
        <w:rPr>
          <w:rFonts w:ascii="Times New Roman" w:hAnsi="Times New Roman"/>
          <w:sz w:val="28"/>
          <w:szCs w:val="28"/>
        </w:rPr>
        <w:t>МО учителей математики следует обратить внимание на выявление пробелов в знаниях учащихся 9-ом класса, на заседаниях МО необходимо рассматривать наиболее трудные для учащихся темы, глубже проанализировать причины затруднений учащихся, провести соответствующую работу по формированию навыков математической грамотности.</w:t>
      </w:r>
    </w:p>
    <w:p w:rsidR="00BF599A" w:rsidRPr="00BF599A" w:rsidRDefault="00BF599A" w:rsidP="00BF599A">
      <w:pPr>
        <w:pStyle w:val="ae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F599A">
        <w:rPr>
          <w:rFonts w:ascii="Times New Roman" w:hAnsi="Times New Roman"/>
          <w:b/>
          <w:bCs/>
          <w:sz w:val="28"/>
          <w:szCs w:val="28"/>
        </w:rPr>
        <w:t>Итоги успеваемости учащихся 9 класса</w:t>
      </w:r>
    </w:p>
    <w:p w:rsidR="00BF599A" w:rsidRPr="00BF599A" w:rsidRDefault="00BF599A" w:rsidP="00BF599A">
      <w:pPr>
        <w:pStyle w:val="ae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3"/>
        <w:gridCol w:w="1614"/>
        <w:gridCol w:w="1614"/>
        <w:gridCol w:w="1613"/>
        <w:gridCol w:w="1614"/>
        <w:gridCol w:w="1614"/>
      </w:tblGrid>
      <w:tr w:rsidR="00BF599A" w:rsidRPr="00BF599A" w:rsidTr="00450909">
        <w:trPr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9A" w:rsidRPr="00BF599A" w:rsidRDefault="00BF599A" w:rsidP="00BF59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9A" w:rsidRPr="00BF599A" w:rsidRDefault="00BF599A" w:rsidP="00BF59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Кол-во учащихся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9A" w:rsidRPr="00BF599A" w:rsidRDefault="00BF599A" w:rsidP="00BF59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Окончили с отличием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9A" w:rsidRPr="00BF599A" w:rsidRDefault="00BF599A" w:rsidP="00BF59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Аттестаты с отличием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9A" w:rsidRPr="00BF599A" w:rsidRDefault="00BF599A" w:rsidP="00BF59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На хорошо и отлично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9A" w:rsidRPr="00BF599A" w:rsidRDefault="00BF599A" w:rsidP="00BF59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Качество знаний</w:t>
            </w:r>
          </w:p>
        </w:tc>
      </w:tr>
      <w:tr w:rsidR="00BF599A" w:rsidRPr="00BF599A" w:rsidTr="00450909">
        <w:trPr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9A" w:rsidRPr="00BF599A" w:rsidRDefault="00BF599A" w:rsidP="00BF59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 xml:space="preserve">9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9A" w:rsidRPr="00BF599A" w:rsidRDefault="00BF599A" w:rsidP="00BF59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9A" w:rsidRPr="00BF599A" w:rsidRDefault="00BF599A" w:rsidP="00BF59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9A" w:rsidRPr="00BF599A" w:rsidRDefault="00BF599A" w:rsidP="00BF59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9A" w:rsidRPr="00BF599A" w:rsidRDefault="00BF599A" w:rsidP="00BF59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9A" w:rsidRPr="00BF599A" w:rsidRDefault="00BF599A" w:rsidP="00BF59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BF599A" w:rsidRPr="00BF599A" w:rsidTr="00450909">
        <w:trPr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9A" w:rsidRPr="00BF599A" w:rsidRDefault="00BF599A" w:rsidP="00BF599A">
            <w:pPr>
              <w:pStyle w:val="ae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9A" w:rsidRPr="00BF599A" w:rsidRDefault="00BF599A" w:rsidP="00BF59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9A" w:rsidRPr="00BF599A" w:rsidRDefault="00BF599A" w:rsidP="00BF59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9A" w:rsidRPr="00BF599A" w:rsidRDefault="00BF599A" w:rsidP="00BF59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9A" w:rsidRPr="00BF599A" w:rsidRDefault="00BF599A" w:rsidP="00BF59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9A" w:rsidRPr="00BF599A" w:rsidRDefault="00BF599A" w:rsidP="00BF59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</w:tbl>
    <w:p w:rsidR="00F71341" w:rsidRDefault="00BF599A" w:rsidP="00BF599A">
      <w:pPr>
        <w:pStyle w:val="ae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BF599A">
        <w:rPr>
          <w:rFonts w:ascii="Times New Roman" w:hAnsi="Times New Roman"/>
          <w:b/>
          <w:bCs/>
          <w:sz w:val="28"/>
          <w:szCs w:val="28"/>
        </w:rPr>
        <w:t>Мониторинг  государственной</w:t>
      </w:r>
      <w:proofErr w:type="gramEnd"/>
      <w:r w:rsidRPr="00BF599A">
        <w:rPr>
          <w:rFonts w:ascii="Times New Roman" w:hAnsi="Times New Roman"/>
          <w:b/>
          <w:bCs/>
          <w:sz w:val="28"/>
          <w:szCs w:val="28"/>
        </w:rPr>
        <w:t xml:space="preserve"> итоговой аттестации  в форме ОГЭ </w:t>
      </w:r>
    </w:p>
    <w:p w:rsidR="00BF599A" w:rsidRPr="00BF599A" w:rsidRDefault="00BF599A" w:rsidP="00BF599A">
      <w:pPr>
        <w:pStyle w:val="ae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BF599A">
        <w:rPr>
          <w:rFonts w:ascii="Times New Roman" w:hAnsi="Times New Roman"/>
          <w:b/>
          <w:bCs/>
          <w:sz w:val="28"/>
          <w:szCs w:val="28"/>
        </w:rPr>
        <w:t>за  9-й класс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3"/>
        <w:gridCol w:w="1985"/>
        <w:gridCol w:w="1843"/>
        <w:gridCol w:w="1559"/>
        <w:gridCol w:w="1701"/>
      </w:tblGrid>
      <w:tr w:rsidR="00BF599A" w:rsidRPr="00BF599A" w:rsidTr="00450909">
        <w:trPr>
          <w:trHeight w:val="751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9A" w:rsidRPr="00BF599A" w:rsidRDefault="00BF599A" w:rsidP="00BF59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9A" w:rsidRPr="00BF599A" w:rsidRDefault="00BF599A" w:rsidP="00BF59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Кол-во уч-ся, сдававших экзамен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9A" w:rsidRPr="00BF599A" w:rsidRDefault="00BF599A" w:rsidP="00BF59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Ф.И.О. учителя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9A" w:rsidRPr="00BF599A" w:rsidRDefault="00BF599A" w:rsidP="00BF59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Средний тестовый балл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9A" w:rsidRPr="00BF599A" w:rsidRDefault="00BF599A" w:rsidP="00BF59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Оценки</w:t>
            </w:r>
          </w:p>
        </w:tc>
      </w:tr>
      <w:tr w:rsidR="00BF599A" w:rsidRPr="00BF599A" w:rsidTr="00450909">
        <w:trPr>
          <w:trHeight w:val="251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9A" w:rsidRPr="00BF599A" w:rsidRDefault="00BF599A" w:rsidP="00BF59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9A" w:rsidRPr="00BF599A" w:rsidRDefault="00BF599A" w:rsidP="00BF59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 xml:space="preserve">25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9A" w:rsidRPr="00BF599A" w:rsidRDefault="00BF599A" w:rsidP="00BF59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Христенко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9A" w:rsidRPr="00BF599A" w:rsidRDefault="00BF599A" w:rsidP="00BF59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13,96</w:t>
            </w:r>
          </w:p>
          <w:p w:rsidR="00BF599A" w:rsidRPr="00BF599A" w:rsidRDefault="00BF599A" w:rsidP="00BF59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599A">
              <w:rPr>
                <w:rFonts w:ascii="Times New Roman" w:hAnsi="Times New Roman"/>
                <w:bCs/>
                <w:sz w:val="28"/>
                <w:szCs w:val="28"/>
              </w:rPr>
              <w:t>«5»-1</w:t>
            </w:r>
          </w:p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599A">
              <w:rPr>
                <w:rFonts w:ascii="Times New Roman" w:hAnsi="Times New Roman"/>
                <w:bCs/>
                <w:sz w:val="28"/>
                <w:szCs w:val="28"/>
              </w:rPr>
              <w:t>«4»-12</w:t>
            </w:r>
          </w:p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599A">
              <w:rPr>
                <w:rFonts w:ascii="Times New Roman" w:hAnsi="Times New Roman"/>
                <w:bCs/>
                <w:sz w:val="28"/>
                <w:szCs w:val="28"/>
              </w:rPr>
              <w:t>«3»-12</w:t>
            </w:r>
          </w:p>
          <w:p w:rsidR="00BF599A" w:rsidRPr="00BF599A" w:rsidRDefault="00BF599A" w:rsidP="00BF59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599A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proofErr w:type="gramStart"/>
            <w:r w:rsidRPr="00BF599A">
              <w:rPr>
                <w:rFonts w:ascii="Times New Roman" w:hAnsi="Times New Roman"/>
                <w:bCs/>
                <w:sz w:val="28"/>
                <w:szCs w:val="28"/>
              </w:rPr>
              <w:t>2»-</w:t>
            </w:r>
            <w:proofErr w:type="gramEnd"/>
            <w:r w:rsidRPr="00BF599A">
              <w:rPr>
                <w:rFonts w:ascii="Times New Roman" w:hAnsi="Times New Roman"/>
                <w:bCs/>
                <w:sz w:val="28"/>
                <w:szCs w:val="28"/>
              </w:rPr>
              <w:t>4(после пересдачи «3»)</w:t>
            </w:r>
          </w:p>
        </w:tc>
      </w:tr>
      <w:tr w:rsidR="00BF599A" w:rsidRPr="00BF599A" w:rsidTr="00450909">
        <w:trPr>
          <w:trHeight w:val="273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9A" w:rsidRPr="00BF599A" w:rsidRDefault="00BF599A" w:rsidP="00BF59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9A" w:rsidRPr="00BF599A" w:rsidRDefault="00BF599A" w:rsidP="00BF59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 xml:space="preserve">25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9A" w:rsidRPr="00BF599A" w:rsidRDefault="00BF599A" w:rsidP="00BF59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Приходько Н.П.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9A" w:rsidRPr="00BF599A" w:rsidRDefault="00BF599A" w:rsidP="00BF59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599A" w:rsidRPr="00BF599A" w:rsidRDefault="00BF599A" w:rsidP="00BF59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27,08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599A">
              <w:rPr>
                <w:rFonts w:ascii="Times New Roman" w:hAnsi="Times New Roman"/>
                <w:bCs/>
                <w:sz w:val="28"/>
                <w:szCs w:val="28"/>
              </w:rPr>
              <w:t>«5»-7</w:t>
            </w:r>
          </w:p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599A">
              <w:rPr>
                <w:rFonts w:ascii="Times New Roman" w:hAnsi="Times New Roman"/>
                <w:bCs/>
                <w:sz w:val="28"/>
                <w:szCs w:val="28"/>
              </w:rPr>
              <w:t>«4»-5</w:t>
            </w:r>
          </w:p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599A">
              <w:rPr>
                <w:rFonts w:ascii="Times New Roman" w:hAnsi="Times New Roman"/>
                <w:bCs/>
                <w:sz w:val="28"/>
                <w:szCs w:val="28"/>
              </w:rPr>
              <w:t>«3»-13</w:t>
            </w:r>
          </w:p>
          <w:p w:rsidR="00BF599A" w:rsidRPr="00BF599A" w:rsidRDefault="00BF599A" w:rsidP="00BF59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599A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proofErr w:type="gramStart"/>
            <w:r w:rsidRPr="00BF599A">
              <w:rPr>
                <w:rFonts w:ascii="Times New Roman" w:hAnsi="Times New Roman"/>
                <w:bCs/>
                <w:sz w:val="28"/>
                <w:szCs w:val="28"/>
              </w:rPr>
              <w:t>2»-</w:t>
            </w:r>
            <w:proofErr w:type="gramEnd"/>
            <w:r w:rsidRPr="00BF599A">
              <w:rPr>
                <w:rFonts w:ascii="Times New Roman" w:hAnsi="Times New Roman"/>
                <w:bCs/>
                <w:sz w:val="28"/>
                <w:szCs w:val="28"/>
              </w:rPr>
              <w:t>1(после пересдачи «4»)</w:t>
            </w:r>
          </w:p>
        </w:tc>
      </w:tr>
      <w:tr w:rsidR="00BF599A" w:rsidRPr="00BF599A" w:rsidTr="00450909">
        <w:trPr>
          <w:trHeight w:val="12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9A" w:rsidRPr="00BF599A" w:rsidRDefault="00BF599A" w:rsidP="00BF59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9A" w:rsidRPr="00BF599A" w:rsidRDefault="00BF599A" w:rsidP="00BF59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9A" w:rsidRPr="00BF599A" w:rsidRDefault="00BF599A" w:rsidP="00BF59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Рыкало Е.П.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9A" w:rsidRPr="00BF599A" w:rsidRDefault="00BF599A" w:rsidP="00BF59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29,8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599A">
              <w:rPr>
                <w:rFonts w:ascii="Times New Roman" w:hAnsi="Times New Roman"/>
                <w:bCs/>
                <w:sz w:val="28"/>
                <w:szCs w:val="28"/>
              </w:rPr>
              <w:t>«5»-3</w:t>
            </w:r>
          </w:p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599A">
              <w:rPr>
                <w:rFonts w:ascii="Times New Roman" w:hAnsi="Times New Roman"/>
                <w:bCs/>
                <w:sz w:val="28"/>
                <w:szCs w:val="28"/>
              </w:rPr>
              <w:t>«4»-9</w:t>
            </w:r>
          </w:p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599A">
              <w:rPr>
                <w:rFonts w:ascii="Times New Roman" w:hAnsi="Times New Roman"/>
                <w:bCs/>
                <w:sz w:val="28"/>
                <w:szCs w:val="28"/>
              </w:rPr>
              <w:t>«3»-2</w:t>
            </w:r>
          </w:p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bCs/>
                <w:sz w:val="28"/>
                <w:szCs w:val="28"/>
              </w:rPr>
              <w:t>«2»-0</w:t>
            </w:r>
          </w:p>
        </w:tc>
      </w:tr>
      <w:tr w:rsidR="00BF599A" w:rsidRPr="00BF599A" w:rsidTr="00450909">
        <w:trPr>
          <w:trHeight w:val="351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9A" w:rsidRPr="00BF599A" w:rsidRDefault="00BF599A" w:rsidP="00BF59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9A" w:rsidRPr="00BF599A" w:rsidRDefault="00BF599A" w:rsidP="00BF59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9A" w:rsidRPr="00BF599A" w:rsidRDefault="00BF599A" w:rsidP="00BF59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Завьялова Т.М.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9A" w:rsidRPr="00BF599A" w:rsidRDefault="00BF599A" w:rsidP="00BF59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19,7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599A">
              <w:rPr>
                <w:rFonts w:ascii="Times New Roman" w:hAnsi="Times New Roman"/>
                <w:bCs/>
                <w:sz w:val="28"/>
                <w:szCs w:val="28"/>
              </w:rPr>
              <w:t>«5»-1</w:t>
            </w:r>
          </w:p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599A">
              <w:rPr>
                <w:rFonts w:ascii="Times New Roman" w:hAnsi="Times New Roman"/>
                <w:bCs/>
                <w:sz w:val="28"/>
                <w:szCs w:val="28"/>
              </w:rPr>
              <w:t>«4»-3</w:t>
            </w:r>
          </w:p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599A">
              <w:rPr>
                <w:rFonts w:ascii="Times New Roman" w:hAnsi="Times New Roman"/>
                <w:bCs/>
                <w:sz w:val="28"/>
                <w:szCs w:val="28"/>
              </w:rPr>
              <w:t>«3»-3</w:t>
            </w:r>
          </w:p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bCs/>
                <w:sz w:val="28"/>
                <w:szCs w:val="28"/>
              </w:rPr>
              <w:t>«2»-0</w:t>
            </w:r>
          </w:p>
        </w:tc>
      </w:tr>
      <w:tr w:rsidR="00BF599A" w:rsidRPr="00BF599A" w:rsidTr="00450909">
        <w:trPr>
          <w:trHeight w:val="33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9A" w:rsidRPr="00BF599A" w:rsidRDefault="00BF599A" w:rsidP="00BF59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9A" w:rsidRPr="00BF599A" w:rsidRDefault="00BF599A" w:rsidP="00BF59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9A" w:rsidRPr="00BF599A" w:rsidRDefault="00BF599A" w:rsidP="00BF59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599A">
              <w:rPr>
                <w:rFonts w:ascii="Times New Roman" w:hAnsi="Times New Roman"/>
                <w:sz w:val="28"/>
                <w:szCs w:val="28"/>
              </w:rPr>
              <w:t>Лахман</w:t>
            </w:r>
            <w:proofErr w:type="spellEnd"/>
            <w:r w:rsidRPr="00BF599A">
              <w:rPr>
                <w:rFonts w:ascii="Times New Roman" w:hAnsi="Times New Roman"/>
                <w:sz w:val="28"/>
                <w:szCs w:val="28"/>
              </w:rPr>
              <w:t xml:space="preserve"> Т.Ф.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9A" w:rsidRPr="00BF599A" w:rsidRDefault="00BF599A" w:rsidP="00BF59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18,25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599A">
              <w:rPr>
                <w:rFonts w:ascii="Times New Roman" w:hAnsi="Times New Roman"/>
                <w:bCs/>
                <w:sz w:val="28"/>
                <w:szCs w:val="28"/>
              </w:rPr>
              <w:t>«5»-0</w:t>
            </w:r>
          </w:p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599A">
              <w:rPr>
                <w:rFonts w:ascii="Times New Roman" w:hAnsi="Times New Roman"/>
                <w:bCs/>
                <w:sz w:val="28"/>
                <w:szCs w:val="28"/>
              </w:rPr>
              <w:t>«4»-1</w:t>
            </w:r>
          </w:p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599A">
              <w:rPr>
                <w:rFonts w:ascii="Times New Roman" w:hAnsi="Times New Roman"/>
                <w:bCs/>
                <w:sz w:val="28"/>
                <w:szCs w:val="28"/>
              </w:rPr>
              <w:t>«3»-4</w:t>
            </w:r>
          </w:p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bCs/>
                <w:sz w:val="28"/>
                <w:szCs w:val="28"/>
              </w:rPr>
              <w:t>«2»-0</w:t>
            </w:r>
          </w:p>
        </w:tc>
      </w:tr>
      <w:tr w:rsidR="00BF599A" w:rsidRPr="00BF599A" w:rsidTr="00450909">
        <w:trPr>
          <w:trHeight w:val="33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9A" w:rsidRPr="00BF599A" w:rsidRDefault="00BF599A" w:rsidP="00BF59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9A" w:rsidRPr="00BF599A" w:rsidRDefault="00BF599A" w:rsidP="00BF59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9A" w:rsidRPr="00BF599A" w:rsidRDefault="00BF599A" w:rsidP="00BF59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599A">
              <w:rPr>
                <w:rFonts w:ascii="Times New Roman" w:hAnsi="Times New Roman"/>
                <w:sz w:val="28"/>
                <w:szCs w:val="28"/>
              </w:rPr>
              <w:t>Лахман</w:t>
            </w:r>
            <w:proofErr w:type="spellEnd"/>
            <w:r w:rsidRPr="00BF599A">
              <w:rPr>
                <w:rFonts w:ascii="Times New Roman" w:hAnsi="Times New Roman"/>
                <w:sz w:val="28"/>
                <w:szCs w:val="28"/>
              </w:rPr>
              <w:t xml:space="preserve"> Т.Ф.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9A" w:rsidRPr="00BF599A" w:rsidRDefault="00BF599A" w:rsidP="00BF59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11,2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599A">
              <w:rPr>
                <w:rFonts w:ascii="Times New Roman" w:hAnsi="Times New Roman"/>
                <w:bCs/>
                <w:sz w:val="28"/>
                <w:szCs w:val="28"/>
              </w:rPr>
              <w:t>«5»-0</w:t>
            </w:r>
          </w:p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599A">
              <w:rPr>
                <w:rFonts w:ascii="Times New Roman" w:hAnsi="Times New Roman"/>
                <w:bCs/>
                <w:sz w:val="28"/>
                <w:szCs w:val="28"/>
              </w:rPr>
              <w:t>«4»-4</w:t>
            </w:r>
          </w:p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599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«3»-8</w:t>
            </w:r>
          </w:p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599A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proofErr w:type="gramStart"/>
            <w:r w:rsidRPr="00BF599A">
              <w:rPr>
                <w:rFonts w:ascii="Times New Roman" w:hAnsi="Times New Roman"/>
                <w:bCs/>
                <w:sz w:val="28"/>
                <w:szCs w:val="28"/>
              </w:rPr>
              <w:t>2»-</w:t>
            </w:r>
            <w:proofErr w:type="gramEnd"/>
            <w:r w:rsidRPr="00BF599A">
              <w:rPr>
                <w:rFonts w:ascii="Times New Roman" w:hAnsi="Times New Roman"/>
                <w:bCs/>
                <w:sz w:val="28"/>
                <w:szCs w:val="28"/>
              </w:rPr>
              <w:t>1(после пересдачи «3»)</w:t>
            </w:r>
          </w:p>
        </w:tc>
      </w:tr>
      <w:tr w:rsidR="00BF599A" w:rsidRPr="00BF599A" w:rsidTr="00450909">
        <w:trPr>
          <w:trHeight w:val="351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9A" w:rsidRPr="00BF599A" w:rsidRDefault="00BF599A" w:rsidP="00BF59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Обществознание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9A" w:rsidRPr="00BF599A" w:rsidRDefault="00BF599A" w:rsidP="00BF59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9A" w:rsidRPr="00BF599A" w:rsidRDefault="00BF599A" w:rsidP="00BF59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599A">
              <w:rPr>
                <w:rFonts w:ascii="Times New Roman" w:hAnsi="Times New Roman"/>
                <w:sz w:val="28"/>
                <w:szCs w:val="28"/>
              </w:rPr>
              <w:t>Свечкарь</w:t>
            </w:r>
            <w:proofErr w:type="spellEnd"/>
            <w:r w:rsidRPr="00BF599A">
              <w:rPr>
                <w:rFonts w:ascii="Times New Roman" w:hAnsi="Times New Roman"/>
                <w:sz w:val="28"/>
                <w:szCs w:val="28"/>
              </w:rPr>
              <w:t xml:space="preserve"> О.П.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9A" w:rsidRPr="00BF599A" w:rsidRDefault="00BF599A" w:rsidP="00BF59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24,1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599A">
              <w:rPr>
                <w:rFonts w:ascii="Times New Roman" w:hAnsi="Times New Roman"/>
                <w:bCs/>
                <w:sz w:val="28"/>
                <w:szCs w:val="28"/>
              </w:rPr>
              <w:t>«5»-2</w:t>
            </w:r>
          </w:p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599A">
              <w:rPr>
                <w:rFonts w:ascii="Times New Roman" w:hAnsi="Times New Roman"/>
                <w:bCs/>
                <w:sz w:val="28"/>
                <w:szCs w:val="28"/>
              </w:rPr>
              <w:t>«4»-2</w:t>
            </w:r>
          </w:p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599A">
              <w:rPr>
                <w:rFonts w:ascii="Times New Roman" w:hAnsi="Times New Roman"/>
                <w:bCs/>
                <w:sz w:val="28"/>
                <w:szCs w:val="28"/>
              </w:rPr>
              <w:t>«3»-8</w:t>
            </w:r>
          </w:p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bCs/>
                <w:sz w:val="28"/>
                <w:szCs w:val="28"/>
              </w:rPr>
              <w:t>«2»-0</w:t>
            </w:r>
          </w:p>
        </w:tc>
      </w:tr>
      <w:tr w:rsidR="00BF599A" w:rsidRPr="00BF599A" w:rsidTr="00450909">
        <w:trPr>
          <w:trHeight w:val="351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9A" w:rsidRPr="00BF599A" w:rsidRDefault="00BF599A" w:rsidP="00BF59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9A" w:rsidRPr="00BF599A" w:rsidRDefault="00BF599A" w:rsidP="00BF59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9A" w:rsidRPr="00BF599A" w:rsidRDefault="00BF599A" w:rsidP="00BF59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599A">
              <w:rPr>
                <w:rFonts w:ascii="Times New Roman" w:hAnsi="Times New Roman"/>
                <w:sz w:val="28"/>
                <w:szCs w:val="28"/>
              </w:rPr>
              <w:t>Хрулева</w:t>
            </w:r>
            <w:proofErr w:type="spellEnd"/>
            <w:r w:rsidRPr="00BF599A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9A" w:rsidRPr="00BF599A" w:rsidRDefault="00BF599A" w:rsidP="00BF59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99A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9A" w:rsidRPr="00BF599A" w:rsidRDefault="00BF599A" w:rsidP="00BF5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599A">
              <w:rPr>
                <w:rFonts w:ascii="Times New Roman" w:hAnsi="Times New Roman"/>
                <w:bCs/>
                <w:sz w:val="28"/>
                <w:szCs w:val="28"/>
              </w:rPr>
              <w:t>«3»-1</w:t>
            </w:r>
          </w:p>
        </w:tc>
      </w:tr>
    </w:tbl>
    <w:p w:rsidR="00BF599A" w:rsidRPr="00BF599A" w:rsidRDefault="00BF599A" w:rsidP="00BF599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F599A" w:rsidRPr="00BF599A" w:rsidRDefault="00BF599A" w:rsidP="00BF599A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BF599A">
        <w:rPr>
          <w:rFonts w:ascii="Times New Roman" w:hAnsi="Times New Roman"/>
          <w:b/>
          <w:sz w:val="28"/>
          <w:szCs w:val="28"/>
        </w:rPr>
        <w:t>Выводы и рекомендации:</w:t>
      </w:r>
    </w:p>
    <w:p w:rsidR="00BF599A" w:rsidRPr="00BF599A" w:rsidRDefault="00BF599A" w:rsidP="006D62D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F599A">
        <w:rPr>
          <w:rFonts w:ascii="Times New Roman" w:hAnsi="Times New Roman"/>
          <w:sz w:val="28"/>
          <w:szCs w:val="28"/>
        </w:rPr>
        <w:t xml:space="preserve">- Администрации школы усилить </w:t>
      </w:r>
      <w:proofErr w:type="spellStart"/>
      <w:r w:rsidRPr="00BF599A">
        <w:rPr>
          <w:rFonts w:ascii="Times New Roman" w:hAnsi="Times New Roman"/>
          <w:sz w:val="28"/>
          <w:szCs w:val="28"/>
        </w:rPr>
        <w:t>внутришкольный</w:t>
      </w:r>
      <w:proofErr w:type="spellEnd"/>
      <w:r w:rsidRPr="00BF599A">
        <w:rPr>
          <w:rFonts w:ascii="Times New Roman" w:hAnsi="Times New Roman"/>
          <w:sz w:val="28"/>
          <w:szCs w:val="28"/>
        </w:rPr>
        <w:t xml:space="preserve"> контроль за подготовкой к ГИА (за проведением уроков учителями-предметниками, подготовкой домашних заданий учащимися). Особое внимание уделить профессиональной подготовке учителей-предметников, внедрению в образовательный процесс новых форм и методов обучения, наличию у каждого выпускника индивидуального образовательного маршрута. Применять индивидуальный подход к каждому учащемуся.</w:t>
      </w:r>
    </w:p>
    <w:p w:rsidR="00BF599A" w:rsidRPr="00BF599A" w:rsidRDefault="00BF599A" w:rsidP="006D62D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F599A">
        <w:rPr>
          <w:rFonts w:ascii="Times New Roman" w:hAnsi="Times New Roman"/>
          <w:sz w:val="28"/>
          <w:szCs w:val="28"/>
        </w:rPr>
        <w:t>- Администрации школы, классному руководителю вести целенаправленную информационную работу со всеми участниками образовательного процесса.</w:t>
      </w:r>
    </w:p>
    <w:p w:rsidR="00BF599A" w:rsidRPr="00BF599A" w:rsidRDefault="00BF599A" w:rsidP="006D62D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F599A">
        <w:rPr>
          <w:rFonts w:ascii="Times New Roman" w:hAnsi="Times New Roman"/>
          <w:sz w:val="28"/>
          <w:szCs w:val="28"/>
        </w:rPr>
        <w:t xml:space="preserve">- Педагогу-психологу </w:t>
      </w:r>
      <w:proofErr w:type="gramStart"/>
      <w:r w:rsidRPr="00BF599A">
        <w:rPr>
          <w:rFonts w:ascii="Times New Roman" w:hAnsi="Times New Roman"/>
          <w:sz w:val="28"/>
          <w:szCs w:val="28"/>
        </w:rPr>
        <w:t>школы  проводить</w:t>
      </w:r>
      <w:proofErr w:type="gramEnd"/>
      <w:r w:rsidRPr="00BF599A">
        <w:rPr>
          <w:rFonts w:ascii="Times New Roman" w:hAnsi="Times New Roman"/>
          <w:sz w:val="28"/>
          <w:szCs w:val="28"/>
        </w:rPr>
        <w:t xml:space="preserve"> индивидуальные беседы о снятии стрессовых ситуаций в период ГИА.</w:t>
      </w:r>
    </w:p>
    <w:p w:rsidR="00BF599A" w:rsidRPr="00BF599A" w:rsidRDefault="00BF599A" w:rsidP="006D62D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F599A">
        <w:rPr>
          <w:rFonts w:ascii="Times New Roman" w:hAnsi="Times New Roman"/>
          <w:sz w:val="28"/>
          <w:szCs w:val="28"/>
        </w:rPr>
        <w:t>- Учителям-предметника продолжить накопление научно-методических материалов по вопросам подготовки к ОГЭ</w:t>
      </w:r>
    </w:p>
    <w:p w:rsidR="003A4C66" w:rsidRPr="006D62D4" w:rsidRDefault="003A4C66" w:rsidP="006D62D4">
      <w:pPr>
        <w:shd w:val="clear" w:color="auto" w:fill="FFFFFF"/>
        <w:spacing w:before="120" w:after="120" w:line="252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3A4C66">
        <w:rPr>
          <w:rFonts w:ascii="Times New Roman" w:hAnsi="Times New Roman"/>
          <w:sz w:val="28"/>
          <w:szCs w:val="28"/>
        </w:rPr>
        <w:t>Рассмотрев  проблемное</w:t>
      </w:r>
      <w:proofErr w:type="gramEnd"/>
      <w:r w:rsidRPr="003A4C66">
        <w:rPr>
          <w:rFonts w:ascii="Times New Roman" w:hAnsi="Times New Roman"/>
          <w:sz w:val="28"/>
          <w:szCs w:val="28"/>
        </w:rPr>
        <w:t xml:space="preserve"> поле по результатам анализа ОГЭ</w:t>
      </w:r>
      <w:r w:rsidR="00135793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 w:rsidRPr="003A4C66">
        <w:rPr>
          <w:rFonts w:ascii="Times New Roman" w:hAnsi="Times New Roman"/>
          <w:sz w:val="28"/>
          <w:szCs w:val="28"/>
        </w:rPr>
        <w:t xml:space="preserve"> можно обозначить следующие </w:t>
      </w:r>
      <w:r w:rsidRPr="006D62D4">
        <w:rPr>
          <w:rFonts w:ascii="Times New Roman" w:hAnsi="Times New Roman"/>
          <w:bCs/>
          <w:sz w:val="28"/>
          <w:szCs w:val="28"/>
        </w:rPr>
        <w:t>направления деятельности педагогического коллектива школы на 2018-2019учебный год:</w:t>
      </w:r>
    </w:p>
    <w:p w:rsidR="003A4C66" w:rsidRPr="003A4C66" w:rsidRDefault="003A4C66" w:rsidP="006D62D4">
      <w:pPr>
        <w:numPr>
          <w:ilvl w:val="0"/>
          <w:numId w:val="26"/>
        </w:numPr>
        <w:shd w:val="clear" w:color="auto" w:fill="FFFFFF"/>
        <w:spacing w:before="120" w:after="120" w:line="252" w:lineRule="atLeast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3A4C66">
        <w:rPr>
          <w:rFonts w:ascii="Times New Roman" w:hAnsi="Times New Roman"/>
          <w:sz w:val="28"/>
          <w:szCs w:val="28"/>
        </w:rPr>
        <w:t xml:space="preserve">использовать для подготовки учащихся открытые банки тестовых заданий.  Для этого учителям, необходимо, расширить возможности использования Интернета </w:t>
      </w:r>
    </w:p>
    <w:p w:rsidR="003A4C66" w:rsidRPr="003A4C66" w:rsidRDefault="003A4C66" w:rsidP="006D62D4">
      <w:pPr>
        <w:numPr>
          <w:ilvl w:val="0"/>
          <w:numId w:val="26"/>
        </w:numPr>
        <w:shd w:val="clear" w:color="auto" w:fill="FFFFFF"/>
        <w:spacing w:before="120" w:after="120" w:line="252" w:lineRule="atLeast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3A4C66">
        <w:rPr>
          <w:rFonts w:ascii="Times New Roman" w:hAnsi="Times New Roman"/>
          <w:sz w:val="28"/>
          <w:szCs w:val="28"/>
        </w:rPr>
        <w:t>совершенствовать методику преподавания с учетом требований итоговой аттестации;</w:t>
      </w:r>
    </w:p>
    <w:p w:rsidR="003A4C66" w:rsidRPr="003A4C66" w:rsidRDefault="003A4C66" w:rsidP="006D62D4">
      <w:pPr>
        <w:numPr>
          <w:ilvl w:val="0"/>
          <w:numId w:val="26"/>
        </w:numPr>
        <w:shd w:val="clear" w:color="auto" w:fill="FFFFFF"/>
        <w:spacing w:before="120" w:after="120" w:line="252" w:lineRule="atLeast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3A4C66">
        <w:rPr>
          <w:rFonts w:ascii="Times New Roman" w:hAnsi="Times New Roman"/>
          <w:sz w:val="28"/>
          <w:szCs w:val="28"/>
        </w:rPr>
        <w:t xml:space="preserve">разработать систему стимулов, позволяющих эффективно влиять на подготовку </w:t>
      </w:r>
      <w:proofErr w:type="gramStart"/>
      <w:r w:rsidRPr="003A4C66">
        <w:rPr>
          <w:rFonts w:ascii="Times New Roman" w:hAnsi="Times New Roman"/>
          <w:sz w:val="28"/>
          <w:szCs w:val="28"/>
        </w:rPr>
        <w:t>к  ОГЭ</w:t>
      </w:r>
      <w:proofErr w:type="gramEnd"/>
      <w:r w:rsidRPr="003A4C66">
        <w:rPr>
          <w:rFonts w:ascii="Times New Roman" w:hAnsi="Times New Roman"/>
          <w:sz w:val="28"/>
          <w:szCs w:val="28"/>
        </w:rPr>
        <w:t xml:space="preserve"> в школе и обеспечивающих достижения поставленных целей;</w:t>
      </w:r>
    </w:p>
    <w:p w:rsidR="003A4C66" w:rsidRPr="003A4C66" w:rsidRDefault="003A4C66" w:rsidP="006D62D4">
      <w:pPr>
        <w:numPr>
          <w:ilvl w:val="0"/>
          <w:numId w:val="26"/>
        </w:numPr>
        <w:shd w:val="clear" w:color="auto" w:fill="FFFFFF"/>
        <w:spacing w:before="120" w:after="120" w:line="252" w:lineRule="atLeast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3A4C66">
        <w:rPr>
          <w:rFonts w:ascii="Times New Roman" w:hAnsi="Times New Roman"/>
          <w:sz w:val="28"/>
          <w:szCs w:val="28"/>
        </w:rPr>
        <w:t>на заседаниях школьных методических объединений регулярно обсуждать результаты проводимых контрольных срезов и намечать пути по ликвидации возникающих у учащихся затруднений, обсудить результаты государственной итоговой аттестации выпускников 9 класса; разработать план устранения недостатков и обеспечить его выполнение в течение года.</w:t>
      </w:r>
    </w:p>
    <w:p w:rsidR="003A4C66" w:rsidRPr="003A4C66" w:rsidRDefault="003A4C66" w:rsidP="006D62D4">
      <w:pPr>
        <w:numPr>
          <w:ilvl w:val="0"/>
          <w:numId w:val="26"/>
        </w:numPr>
        <w:shd w:val="clear" w:color="auto" w:fill="FFFFFF"/>
        <w:spacing w:before="120" w:after="120" w:line="252" w:lineRule="atLeast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3A4C66">
        <w:rPr>
          <w:rFonts w:ascii="Times New Roman" w:hAnsi="Times New Roman"/>
          <w:sz w:val="28"/>
          <w:szCs w:val="28"/>
        </w:rPr>
        <w:t xml:space="preserve">администрации школы </w:t>
      </w:r>
      <w:proofErr w:type="gramStart"/>
      <w:r w:rsidRPr="003A4C66">
        <w:rPr>
          <w:rFonts w:ascii="Times New Roman" w:hAnsi="Times New Roman"/>
          <w:sz w:val="28"/>
          <w:szCs w:val="28"/>
        </w:rPr>
        <w:t>продолжить  проведение</w:t>
      </w:r>
      <w:proofErr w:type="gramEnd"/>
      <w:r w:rsidRPr="003A4C66">
        <w:rPr>
          <w:rFonts w:ascii="Times New Roman" w:hAnsi="Times New Roman"/>
          <w:sz w:val="28"/>
          <w:szCs w:val="28"/>
        </w:rPr>
        <w:t xml:space="preserve">  классно - обобщающего  контроля  9 класса, с целью выявления </w:t>
      </w:r>
      <w:proofErr w:type="spellStart"/>
      <w:r w:rsidRPr="003A4C66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3A4C66">
        <w:rPr>
          <w:rFonts w:ascii="Times New Roman" w:hAnsi="Times New Roman"/>
          <w:sz w:val="28"/>
          <w:szCs w:val="28"/>
        </w:rPr>
        <w:t xml:space="preserve"> ЗУН </w:t>
      </w:r>
      <w:r w:rsidRPr="003A4C66">
        <w:rPr>
          <w:rFonts w:ascii="Times New Roman" w:hAnsi="Times New Roman"/>
          <w:sz w:val="28"/>
          <w:szCs w:val="28"/>
        </w:rPr>
        <w:lastRenderedPageBreak/>
        <w:t>выпускников и оказание коррекции в знаниях учащихся, нуждающихся в педагогической поддержке; </w:t>
      </w:r>
    </w:p>
    <w:p w:rsidR="003A4C66" w:rsidRPr="003A4C66" w:rsidRDefault="003A4C66" w:rsidP="006D62D4">
      <w:pPr>
        <w:numPr>
          <w:ilvl w:val="0"/>
          <w:numId w:val="26"/>
        </w:numPr>
        <w:shd w:val="clear" w:color="auto" w:fill="FFFFFF"/>
        <w:spacing w:before="120" w:after="120" w:line="252" w:lineRule="atLeast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3A4C66">
        <w:rPr>
          <w:rFonts w:ascii="Times New Roman" w:hAnsi="Times New Roman"/>
          <w:sz w:val="28"/>
          <w:szCs w:val="28"/>
        </w:rPr>
        <w:t xml:space="preserve">администрации школы провести тематическую проверку </w:t>
      </w:r>
      <w:proofErr w:type="gramStart"/>
      <w:r w:rsidRPr="003A4C66">
        <w:rPr>
          <w:rFonts w:ascii="Times New Roman" w:hAnsi="Times New Roman"/>
          <w:sz w:val="28"/>
          <w:szCs w:val="28"/>
        </w:rPr>
        <w:t>преподавания  обществознания</w:t>
      </w:r>
      <w:proofErr w:type="gramEnd"/>
      <w:r w:rsidRPr="003A4C66">
        <w:rPr>
          <w:rFonts w:ascii="Times New Roman" w:hAnsi="Times New Roman"/>
          <w:sz w:val="28"/>
          <w:szCs w:val="28"/>
        </w:rPr>
        <w:t xml:space="preserve">  в школе;</w:t>
      </w:r>
    </w:p>
    <w:p w:rsidR="003A4C66" w:rsidRPr="00FB29EE" w:rsidRDefault="003A4C66" w:rsidP="006D62D4">
      <w:pPr>
        <w:numPr>
          <w:ilvl w:val="0"/>
          <w:numId w:val="26"/>
        </w:numPr>
        <w:shd w:val="clear" w:color="auto" w:fill="FFFFFF"/>
        <w:spacing w:before="120" w:after="120" w:line="252" w:lineRule="atLeast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3A4C66">
        <w:rPr>
          <w:rFonts w:ascii="Times New Roman" w:hAnsi="Times New Roman"/>
          <w:sz w:val="28"/>
          <w:szCs w:val="28"/>
        </w:rPr>
        <w:t>включить в план работы ШМО деятельность с одаренными и слаб</w:t>
      </w:r>
      <w:r w:rsidRPr="00FB29EE">
        <w:rPr>
          <w:rFonts w:ascii="Times New Roman" w:hAnsi="Times New Roman"/>
          <w:sz w:val="28"/>
          <w:szCs w:val="28"/>
        </w:rPr>
        <w:t>оуспевающими детьми.</w:t>
      </w:r>
    </w:p>
    <w:p w:rsidR="00FB29EE" w:rsidRPr="00FB29EE" w:rsidRDefault="00FB29EE" w:rsidP="00FB29EE">
      <w:pPr>
        <w:jc w:val="center"/>
        <w:rPr>
          <w:rFonts w:ascii="Times New Roman" w:hAnsi="Times New Roman"/>
          <w:b/>
          <w:sz w:val="28"/>
          <w:szCs w:val="28"/>
        </w:rPr>
      </w:pPr>
      <w:r w:rsidRPr="00FB29EE">
        <w:rPr>
          <w:rFonts w:ascii="Times New Roman" w:hAnsi="Times New Roman"/>
          <w:b/>
          <w:sz w:val="28"/>
          <w:szCs w:val="28"/>
        </w:rPr>
        <w:t>Результаты оценочных процедур в МБОУ СОШ № 16 по итогам 2017 – 2018 учебного года</w:t>
      </w:r>
    </w:p>
    <w:p w:rsidR="00FB29EE" w:rsidRPr="00FB29EE" w:rsidRDefault="00FB29EE" w:rsidP="00FB29E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FB29EE">
        <w:rPr>
          <w:rFonts w:ascii="Times New Roman" w:hAnsi="Times New Roman"/>
          <w:sz w:val="28"/>
          <w:szCs w:val="28"/>
        </w:rPr>
        <w:t xml:space="preserve">Исходя из состояния образовательного процесса в школе, наличия проблем и противоречий, а также современных стратегических приоритетов образовательного пространства, основными направлениями развития системы оценки качества образования МБОУ СОШ № 16 Белоглинского района являются следующие: </w:t>
      </w:r>
    </w:p>
    <w:p w:rsidR="00FB29EE" w:rsidRPr="00FB29EE" w:rsidRDefault="00FB29EE" w:rsidP="00FB29EE">
      <w:pPr>
        <w:pStyle w:val="ab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B29EE">
        <w:rPr>
          <w:rFonts w:ascii="Times New Roman" w:hAnsi="Times New Roman"/>
          <w:sz w:val="28"/>
          <w:szCs w:val="28"/>
        </w:rPr>
        <w:t xml:space="preserve"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школе; </w:t>
      </w:r>
    </w:p>
    <w:p w:rsidR="00FB29EE" w:rsidRPr="00FB29EE" w:rsidRDefault="00FB29EE" w:rsidP="00FB29EE">
      <w:pPr>
        <w:pStyle w:val="ab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B29EE">
        <w:rPr>
          <w:rFonts w:ascii="Times New Roman" w:hAnsi="Times New Roman"/>
          <w:sz w:val="28"/>
          <w:szCs w:val="28"/>
        </w:rPr>
        <w:t xml:space="preserve">получение объективной информации о функционировании и развитии системы образования в школе, тенденциях его изменения и причинах, влияющих на его уровень;  </w:t>
      </w:r>
    </w:p>
    <w:p w:rsidR="00FB29EE" w:rsidRPr="00FB29EE" w:rsidRDefault="00FB29EE" w:rsidP="00FB29EE">
      <w:pPr>
        <w:pStyle w:val="ab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B29EE">
        <w:rPr>
          <w:rFonts w:ascii="Times New Roman" w:hAnsi="Times New Roman"/>
          <w:sz w:val="28"/>
          <w:szCs w:val="28"/>
        </w:rPr>
        <w:t xml:space="preserve">предоставления всем участникам образовательного процесса и общественности достоверной информации о качестве образования; </w:t>
      </w:r>
    </w:p>
    <w:p w:rsidR="00FB29EE" w:rsidRPr="00FB29EE" w:rsidRDefault="00FB29EE" w:rsidP="00FB29EE">
      <w:pPr>
        <w:pStyle w:val="ab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B29EE">
        <w:rPr>
          <w:rFonts w:ascii="Times New Roman" w:hAnsi="Times New Roman"/>
          <w:sz w:val="28"/>
          <w:szCs w:val="28"/>
        </w:rPr>
        <w:t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 прогнозирование развития образовательной системы школы.</w:t>
      </w:r>
    </w:p>
    <w:p w:rsidR="00FB29EE" w:rsidRPr="00FB29EE" w:rsidRDefault="00FB29EE" w:rsidP="00FB29E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B29EE">
        <w:rPr>
          <w:rFonts w:ascii="Times New Roman" w:hAnsi="Times New Roman"/>
          <w:sz w:val="28"/>
          <w:szCs w:val="28"/>
        </w:rPr>
        <w:t xml:space="preserve">В течение 2017-2018 учебного года администрация школы совместно с руководителями школьных методических объединений, проводила внутренний аудит оценки качества образования через: </w:t>
      </w:r>
    </w:p>
    <w:p w:rsidR="00FB29EE" w:rsidRPr="00FB29EE" w:rsidRDefault="00FB29EE" w:rsidP="00FB29EE">
      <w:pPr>
        <w:pStyle w:val="ab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B29EE">
        <w:rPr>
          <w:rFonts w:ascii="Times New Roman" w:hAnsi="Times New Roman"/>
          <w:sz w:val="28"/>
          <w:szCs w:val="28"/>
        </w:rPr>
        <w:t xml:space="preserve">мониторинг успеваемости учащихся по основным предметам Учебного плана (административные контрольные работы 2 раза в год во 2 – 5 классах по русскому языку, математике; в 9 классе по русскому языку, математике, обществознанию, физике; в 10 классе по русскому языку, математике; в 11 классе по русскому языку, математике, истории, обществознанию, биологии, физике); </w:t>
      </w:r>
    </w:p>
    <w:p w:rsidR="00FB29EE" w:rsidRPr="00FB29EE" w:rsidRDefault="00FB29EE" w:rsidP="00FB29EE">
      <w:pPr>
        <w:pStyle w:val="ab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B29EE">
        <w:rPr>
          <w:rFonts w:ascii="Times New Roman" w:hAnsi="Times New Roman"/>
          <w:sz w:val="28"/>
          <w:szCs w:val="28"/>
        </w:rPr>
        <w:t xml:space="preserve">состояния преподавания учебных предметов, элективных учебных предметов, выполнение государственных образовательных стандартов, анализ результатов промежуточной и государственной итоговой аттестации; </w:t>
      </w:r>
    </w:p>
    <w:p w:rsidR="00FB29EE" w:rsidRPr="00FB29EE" w:rsidRDefault="00FB29EE" w:rsidP="00FB29EE">
      <w:pPr>
        <w:pStyle w:val="ab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B29EE">
        <w:rPr>
          <w:rFonts w:ascii="Times New Roman" w:hAnsi="Times New Roman"/>
          <w:sz w:val="28"/>
          <w:szCs w:val="28"/>
        </w:rPr>
        <w:t xml:space="preserve"> контроль состояния преподавания в 5, 8, 9 – 11 классах с целью организации деятельности и промежуточного контроля знаний, обучающихся на уроках; </w:t>
      </w:r>
    </w:p>
    <w:p w:rsidR="00FB29EE" w:rsidRPr="00FB29EE" w:rsidRDefault="00FB29EE" w:rsidP="00FB29EE">
      <w:pPr>
        <w:pStyle w:val="ab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B29EE">
        <w:rPr>
          <w:rFonts w:ascii="Times New Roman" w:hAnsi="Times New Roman"/>
          <w:sz w:val="28"/>
          <w:szCs w:val="28"/>
        </w:rPr>
        <w:t xml:space="preserve">изучение спроса на дополнительные образовательные услуги (элективные учебные предметы) на следующий учебный год; </w:t>
      </w:r>
    </w:p>
    <w:p w:rsidR="00FB29EE" w:rsidRPr="00FB29EE" w:rsidRDefault="00FB29EE" w:rsidP="00FB29EE">
      <w:pPr>
        <w:pStyle w:val="ab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B29EE">
        <w:rPr>
          <w:rFonts w:ascii="Times New Roman" w:hAnsi="Times New Roman"/>
          <w:sz w:val="28"/>
          <w:szCs w:val="28"/>
        </w:rPr>
        <w:lastRenderedPageBreak/>
        <w:t>мониторинг участия обучающихся в интеллектуальных (олимпиады, конференции) и творческих конкурсах.</w:t>
      </w:r>
    </w:p>
    <w:p w:rsidR="00FB29EE" w:rsidRPr="00FB29EE" w:rsidRDefault="00FB29EE" w:rsidP="00FB29EE">
      <w:pPr>
        <w:pStyle w:val="ab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B29EE">
        <w:rPr>
          <w:rFonts w:ascii="Times New Roman" w:hAnsi="Times New Roman"/>
          <w:sz w:val="28"/>
          <w:szCs w:val="28"/>
        </w:rPr>
        <w:t>Также в МБОУ СОШ № 16 в 2017-2018 учебном году был проведен внешний аудит оценки качества образования через:</w:t>
      </w:r>
    </w:p>
    <w:p w:rsidR="00FB29EE" w:rsidRPr="00FB29EE" w:rsidRDefault="00FB29EE" w:rsidP="00FB29EE">
      <w:pPr>
        <w:pStyle w:val="ab"/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B29EE">
        <w:rPr>
          <w:rFonts w:ascii="Times New Roman" w:hAnsi="Times New Roman"/>
          <w:sz w:val="28"/>
          <w:szCs w:val="28"/>
        </w:rPr>
        <w:t xml:space="preserve"> Комплексные работы (1 – 4 классы) регионального уровня</w:t>
      </w:r>
    </w:p>
    <w:p w:rsidR="00FB29EE" w:rsidRPr="00FB29EE" w:rsidRDefault="00FB29EE" w:rsidP="00FB29EE">
      <w:pPr>
        <w:pStyle w:val="ab"/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B29EE">
        <w:rPr>
          <w:rFonts w:ascii="Times New Roman" w:hAnsi="Times New Roman"/>
          <w:sz w:val="28"/>
          <w:szCs w:val="28"/>
        </w:rPr>
        <w:t>КДР по русскому языку, математике (7 – 8 классы), истории (7 класс), обществознанию (8 класс) муниципального уровня</w:t>
      </w:r>
    </w:p>
    <w:p w:rsidR="00FB29EE" w:rsidRPr="00FB29EE" w:rsidRDefault="00FB29EE" w:rsidP="00FB29EE">
      <w:pPr>
        <w:pStyle w:val="ab"/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B29EE">
        <w:rPr>
          <w:rFonts w:ascii="Times New Roman" w:hAnsi="Times New Roman"/>
          <w:sz w:val="28"/>
          <w:szCs w:val="28"/>
        </w:rPr>
        <w:t>КДР по русскому языку, математике, физике, биологии, химии, географии, иностранному языку, истории, обществознанию, информатике (9 – 11 классы) регионального уровня</w:t>
      </w:r>
    </w:p>
    <w:p w:rsidR="00FB29EE" w:rsidRPr="00FB29EE" w:rsidRDefault="00FB29EE" w:rsidP="00FB29E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FB29EE">
        <w:rPr>
          <w:rFonts w:ascii="Times New Roman" w:hAnsi="Times New Roman"/>
          <w:sz w:val="28"/>
          <w:szCs w:val="28"/>
        </w:rPr>
        <w:t xml:space="preserve">Результаты внутреннего и внешнего аудита обсуждались на совещаниях при директоре, педагогических советах школы, методическом совете, заседаниях школьных методических объединений, общешкольных родительских собраниях, заседаниях Совета школы. </w:t>
      </w:r>
    </w:p>
    <w:tbl>
      <w:tblPr>
        <w:tblW w:w="10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1177"/>
        <w:gridCol w:w="462"/>
        <w:gridCol w:w="1499"/>
        <w:gridCol w:w="1701"/>
        <w:gridCol w:w="4814"/>
      </w:tblGrid>
      <w:tr w:rsidR="00FB29EE" w:rsidRPr="00FB29EE" w:rsidTr="00FB29EE">
        <w:trPr>
          <w:trHeight w:val="905"/>
        </w:trPr>
        <w:tc>
          <w:tcPr>
            <w:tcW w:w="514" w:type="dxa"/>
            <w:shd w:val="clear" w:color="auto" w:fill="auto"/>
          </w:tcPr>
          <w:p w:rsidR="00FB29EE" w:rsidRPr="00FB29EE" w:rsidRDefault="00FB29EE" w:rsidP="00450909">
            <w:pPr>
              <w:rPr>
                <w:rFonts w:ascii="Times New Roman" w:hAnsi="Times New Roman"/>
              </w:rPr>
            </w:pPr>
            <w:r w:rsidRPr="00FB29EE">
              <w:rPr>
                <w:rFonts w:ascii="Times New Roman" w:hAnsi="Times New Roman"/>
              </w:rPr>
              <w:t>№ п/п</w:t>
            </w:r>
          </w:p>
        </w:tc>
        <w:tc>
          <w:tcPr>
            <w:tcW w:w="1177" w:type="dxa"/>
            <w:shd w:val="clear" w:color="auto" w:fill="auto"/>
          </w:tcPr>
          <w:p w:rsidR="00FB29EE" w:rsidRPr="00FB29EE" w:rsidRDefault="00FB29EE" w:rsidP="00450909">
            <w:pPr>
              <w:rPr>
                <w:rFonts w:ascii="Times New Roman" w:hAnsi="Times New Roman"/>
              </w:rPr>
            </w:pPr>
            <w:r w:rsidRPr="00FB29EE">
              <w:rPr>
                <w:rFonts w:ascii="Times New Roman" w:hAnsi="Times New Roman"/>
              </w:rPr>
              <w:t>Мероприятия по оценке качества</w:t>
            </w:r>
          </w:p>
        </w:tc>
        <w:tc>
          <w:tcPr>
            <w:tcW w:w="462" w:type="dxa"/>
            <w:shd w:val="clear" w:color="auto" w:fill="auto"/>
          </w:tcPr>
          <w:p w:rsidR="00FB29EE" w:rsidRPr="00FB29EE" w:rsidRDefault="00FB29EE" w:rsidP="00450909">
            <w:pPr>
              <w:rPr>
                <w:rFonts w:ascii="Times New Roman" w:hAnsi="Times New Roman"/>
              </w:rPr>
            </w:pPr>
            <w:r w:rsidRPr="00FB29EE">
              <w:rPr>
                <w:rFonts w:ascii="Times New Roman" w:hAnsi="Times New Roman"/>
              </w:rPr>
              <w:t>Класс</w:t>
            </w:r>
          </w:p>
        </w:tc>
        <w:tc>
          <w:tcPr>
            <w:tcW w:w="1499" w:type="dxa"/>
            <w:shd w:val="clear" w:color="auto" w:fill="auto"/>
          </w:tcPr>
          <w:p w:rsidR="00FB29EE" w:rsidRPr="00FB29EE" w:rsidRDefault="00FB29EE" w:rsidP="00450909">
            <w:pPr>
              <w:rPr>
                <w:rFonts w:ascii="Times New Roman" w:hAnsi="Times New Roman"/>
              </w:rPr>
            </w:pPr>
            <w:r w:rsidRPr="00FB29EE">
              <w:rPr>
                <w:rFonts w:ascii="Times New Roman" w:hAnsi="Times New Roman"/>
              </w:rPr>
              <w:t xml:space="preserve">Предмет </w:t>
            </w:r>
          </w:p>
        </w:tc>
        <w:tc>
          <w:tcPr>
            <w:tcW w:w="1701" w:type="dxa"/>
            <w:shd w:val="clear" w:color="auto" w:fill="auto"/>
          </w:tcPr>
          <w:p w:rsidR="00FB29EE" w:rsidRPr="00FB29EE" w:rsidRDefault="00FB29EE" w:rsidP="00450909">
            <w:pPr>
              <w:rPr>
                <w:rFonts w:ascii="Times New Roman" w:hAnsi="Times New Roman"/>
              </w:rPr>
            </w:pPr>
            <w:r w:rsidRPr="00FB29EE">
              <w:rPr>
                <w:rFonts w:ascii="Times New Roman" w:hAnsi="Times New Roman"/>
              </w:rPr>
              <w:t>Учитель/категория</w:t>
            </w:r>
          </w:p>
        </w:tc>
        <w:tc>
          <w:tcPr>
            <w:tcW w:w="4814" w:type="dxa"/>
            <w:shd w:val="clear" w:color="auto" w:fill="auto"/>
          </w:tcPr>
          <w:p w:rsidR="00FB29EE" w:rsidRPr="00FB29EE" w:rsidRDefault="00FB29EE" w:rsidP="00450909">
            <w:pPr>
              <w:rPr>
                <w:rFonts w:ascii="Times New Roman" w:hAnsi="Times New Roman"/>
              </w:rPr>
            </w:pPr>
            <w:r w:rsidRPr="00FB29EE">
              <w:rPr>
                <w:rFonts w:ascii="Times New Roman" w:hAnsi="Times New Roman"/>
              </w:rPr>
              <w:t>Результат на уровне школы</w:t>
            </w:r>
          </w:p>
        </w:tc>
      </w:tr>
      <w:tr w:rsidR="00FB29EE" w:rsidRPr="00FB29EE" w:rsidTr="00FB29EE">
        <w:trPr>
          <w:trHeight w:val="1975"/>
        </w:trPr>
        <w:tc>
          <w:tcPr>
            <w:tcW w:w="514" w:type="dxa"/>
            <w:shd w:val="clear" w:color="auto" w:fill="auto"/>
          </w:tcPr>
          <w:p w:rsidR="00FB29EE" w:rsidRPr="00FB29EE" w:rsidRDefault="00FB29EE" w:rsidP="00450909">
            <w:pPr>
              <w:rPr>
                <w:rFonts w:ascii="Times New Roman" w:hAnsi="Times New Roman"/>
              </w:rPr>
            </w:pPr>
            <w:r w:rsidRPr="00FB29EE">
              <w:rPr>
                <w:rFonts w:ascii="Times New Roman" w:hAnsi="Times New Roman"/>
              </w:rPr>
              <w:t>1</w:t>
            </w:r>
          </w:p>
        </w:tc>
        <w:tc>
          <w:tcPr>
            <w:tcW w:w="1177" w:type="dxa"/>
            <w:shd w:val="clear" w:color="auto" w:fill="auto"/>
          </w:tcPr>
          <w:p w:rsidR="00FB29EE" w:rsidRPr="00FB29EE" w:rsidRDefault="00FB29EE" w:rsidP="00450909">
            <w:pPr>
              <w:rPr>
                <w:rFonts w:ascii="Times New Roman" w:hAnsi="Times New Roman"/>
              </w:rPr>
            </w:pPr>
            <w:r w:rsidRPr="00FB29EE">
              <w:rPr>
                <w:rFonts w:ascii="Times New Roman" w:hAnsi="Times New Roman"/>
              </w:rPr>
              <w:t>ВПР</w:t>
            </w:r>
          </w:p>
        </w:tc>
        <w:tc>
          <w:tcPr>
            <w:tcW w:w="462" w:type="dxa"/>
            <w:shd w:val="clear" w:color="auto" w:fill="auto"/>
          </w:tcPr>
          <w:p w:rsidR="00FB29EE" w:rsidRPr="00FB29EE" w:rsidRDefault="00FB29EE" w:rsidP="00450909">
            <w:pPr>
              <w:rPr>
                <w:rFonts w:ascii="Times New Roman" w:hAnsi="Times New Roman"/>
              </w:rPr>
            </w:pPr>
            <w:r w:rsidRPr="00FB29EE">
              <w:rPr>
                <w:rFonts w:ascii="Times New Roman" w:hAnsi="Times New Roman"/>
              </w:rPr>
              <w:t>4</w:t>
            </w:r>
          </w:p>
        </w:tc>
        <w:tc>
          <w:tcPr>
            <w:tcW w:w="1499" w:type="dxa"/>
            <w:shd w:val="clear" w:color="auto" w:fill="auto"/>
          </w:tcPr>
          <w:p w:rsidR="00FB29EE" w:rsidRPr="00FB29EE" w:rsidRDefault="00FB29EE" w:rsidP="00450909">
            <w:pPr>
              <w:rPr>
                <w:rFonts w:ascii="Times New Roman" w:hAnsi="Times New Roman"/>
              </w:rPr>
            </w:pPr>
            <w:r w:rsidRPr="00FB29EE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701" w:type="dxa"/>
            <w:shd w:val="clear" w:color="auto" w:fill="auto"/>
          </w:tcPr>
          <w:p w:rsidR="00FB29EE" w:rsidRPr="00FB29EE" w:rsidRDefault="00FB29EE" w:rsidP="00450909">
            <w:pPr>
              <w:rPr>
                <w:rFonts w:ascii="Times New Roman" w:hAnsi="Times New Roman"/>
                <w:lang w:val="en-US"/>
              </w:rPr>
            </w:pPr>
            <w:r w:rsidRPr="00FB29EE">
              <w:rPr>
                <w:rFonts w:ascii="Times New Roman" w:hAnsi="Times New Roman"/>
              </w:rPr>
              <w:t xml:space="preserve">Черненко Г.В., </w:t>
            </w:r>
            <w:r w:rsidRPr="00FB29EE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4814" w:type="dxa"/>
            <w:shd w:val="clear" w:color="auto" w:fill="auto"/>
          </w:tcPr>
          <w:tbl>
            <w:tblPr>
              <w:tblW w:w="4570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4"/>
              <w:gridCol w:w="54"/>
              <w:gridCol w:w="68"/>
              <w:gridCol w:w="1517"/>
              <w:gridCol w:w="414"/>
              <w:gridCol w:w="615"/>
              <w:gridCol w:w="616"/>
              <w:gridCol w:w="616"/>
              <w:gridCol w:w="616"/>
            </w:tblGrid>
            <w:tr w:rsidR="00FB29EE" w:rsidRPr="00FB29EE" w:rsidTr="00450909">
              <w:trPr>
                <w:trHeight w:hRule="exact" w:val="597"/>
              </w:trPr>
              <w:tc>
                <w:tcPr>
                  <w:tcW w:w="1693" w:type="dxa"/>
                  <w:gridSpan w:val="4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218" w:lineRule="exact"/>
                    <w:ind w:left="15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ОО</w:t>
                  </w:r>
                </w:p>
              </w:tc>
              <w:tc>
                <w:tcPr>
                  <w:tcW w:w="41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Кол-во уч.</w:t>
                  </w:r>
                </w:p>
              </w:tc>
              <w:tc>
                <w:tcPr>
                  <w:tcW w:w="24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b/>
                      <w:bCs/>
                      <w:color w:val="000000"/>
                    </w:rPr>
                    <w:t>Распределение групп баллов в %</w:t>
                  </w:r>
                </w:p>
              </w:tc>
            </w:tr>
            <w:tr w:rsidR="00FB29EE" w:rsidRPr="00FB29EE" w:rsidTr="00450909">
              <w:trPr>
                <w:trHeight w:hRule="exact" w:val="433"/>
              </w:trPr>
              <w:tc>
                <w:tcPr>
                  <w:tcW w:w="1693" w:type="dxa"/>
                  <w:gridSpan w:val="4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1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6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color w:val="000000"/>
                    </w:rPr>
                    <w:t>3</w:t>
                  </w:r>
                </w:p>
              </w:tc>
              <w:tc>
                <w:tcPr>
                  <w:tcW w:w="6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color w:val="000000"/>
                    </w:rPr>
                    <w:t>4</w:t>
                  </w:r>
                </w:p>
              </w:tc>
              <w:tc>
                <w:tcPr>
                  <w:tcW w:w="6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color w:val="000000"/>
                    </w:rPr>
                    <w:t>5</w:t>
                  </w:r>
                </w:p>
              </w:tc>
            </w:tr>
            <w:tr w:rsidR="00FB29EE" w:rsidRPr="00FB29EE" w:rsidTr="00450909">
              <w:trPr>
                <w:trHeight w:hRule="exact" w:val="85"/>
              </w:trPr>
              <w:tc>
                <w:tcPr>
                  <w:tcW w:w="457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FB29EE" w:rsidRPr="00FB29EE" w:rsidTr="00450909">
              <w:trPr>
                <w:trHeight w:hRule="exact" w:val="287"/>
              </w:trPr>
              <w:tc>
                <w:tcPr>
                  <w:tcW w:w="5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218" w:lineRule="exact"/>
                    <w:ind w:left="15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585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218" w:lineRule="exact"/>
                    <w:ind w:left="15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Белоглинский муниципальный район</w:t>
                  </w:r>
                </w:p>
              </w:tc>
              <w:tc>
                <w:tcPr>
                  <w:tcW w:w="414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237" w:lineRule="exact"/>
                    <w:ind w:left="15"/>
                    <w:rPr>
                      <w:rFonts w:ascii="Times New Roman" w:hAnsi="Times New Roman"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color w:val="000000"/>
                    </w:rPr>
                    <w:t>269</w:t>
                  </w:r>
                </w:p>
              </w:tc>
              <w:tc>
                <w:tcPr>
                  <w:tcW w:w="61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218" w:lineRule="exact"/>
                    <w:ind w:left="15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color w:val="000000"/>
                    </w:rPr>
                    <w:t>1.5</w:t>
                  </w:r>
                </w:p>
              </w:tc>
              <w:tc>
                <w:tcPr>
                  <w:tcW w:w="61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218" w:lineRule="exact"/>
                    <w:ind w:left="15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color w:val="000000"/>
                    </w:rPr>
                    <w:t>24.2</w:t>
                  </w:r>
                </w:p>
              </w:tc>
              <w:tc>
                <w:tcPr>
                  <w:tcW w:w="61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218" w:lineRule="exact"/>
                    <w:ind w:left="15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b/>
                      <w:bCs/>
                      <w:color w:val="000000"/>
                    </w:rPr>
                    <w:t>29</w:t>
                  </w:r>
                </w:p>
              </w:tc>
              <w:tc>
                <w:tcPr>
                  <w:tcW w:w="61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218" w:lineRule="exact"/>
                    <w:ind w:left="15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b/>
                      <w:bCs/>
                      <w:color w:val="000000"/>
                    </w:rPr>
                    <w:t>45.4</w:t>
                  </w:r>
                </w:p>
              </w:tc>
            </w:tr>
            <w:tr w:rsidR="00FB29EE" w:rsidRPr="00FB29EE" w:rsidTr="00450909">
              <w:trPr>
                <w:trHeight w:hRule="exact" w:val="542"/>
              </w:trPr>
              <w:tc>
                <w:tcPr>
                  <w:tcW w:w="5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218" w:lineRule="exact"/>
                    <w:ind w:left="15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5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rPr>
                      <w:rFonts w:ascii="Times New Roman" w:hAnsi="Times New Roman"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color w:val="000000"/>
                    </w:rPr>
                    <w:t>(sch233313) МБОУ СОШ №16</w:t>
                  </w:r>
                </w:p>
              </w:tc>
              <w:tc>
                <w:tcPr>
                  <w:tcW w:w="4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218" w:lineRule="exact"/>
                    <w:ind w:left="15"/>
                    <w:rPr>
                      <w:rFonts w:ascii="Times New Roman" w:hAnsi="Times New Roman"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color w:val="000000"/>
                    </w:rPr>
                    <w:t>22</w:t>
                  </w:r>
                </w:p>
              </w:tc>
              <w:tc>
                <w:tcPr>
                  <w:tcW w:w="6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6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color w:val="000000"/>
                    </w:rPr>
                    <w:t>18.2</w:t>
                  </w:r>
                </w:p>
              </w:tc>
              <w:tc>
                <w:tcPr>
                  <w:tcW w:w="6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b/>
                      <w:bCs/>
                      <w:color w:val="000000"/>
                    </w:rPr>
                    <w:t>31.8</w:t>
                  </w:r>
                </w:p>
              </w:tc>
              <w:tc>
                <w:tcPr>
                  <w:tcW w:w="6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b/>
                      <w:bCs/>
                      <w:color w:val="000000"/>
                    </w:rPr>
                    <w:t>50</w:t>
                  </w:r>
                </w:p>
              </w:tc>
            </w:tr>
          </w:tbl>
          <w:p w:rsidR="00FB29EE" w:rsidRPr="00FB29EE" w:rsidRDefault="00FB29EE" w:rsidP="00450909">
            <w:pPr>
              <w:rPr>
                <w:rFonts w:ascii="Times New Roman" w:hAnsi="Times New Roman"/>
              </w:rPr>
            </w:pPr>
          </w:p>
        </w:tc>
      </w:tr>
      <w:tr w:rsidR="00FB29EE" w:rsidRPr="00FB29EE" w:rsidTr="00FB29EE">
        <w:trPr>
          <w:trHeight w:val="1975"/>
        </w:trPr>
        <w:tc>
          <w:tcPr>
            <w:tcW w:w="514" w:type="dxa"/>
            <w:shd w:val="clear" w:color="auto" w:fill="auto"/>
          </w:tcPr>
          <w:p w:rsidR="00FB29EE" w:rsidRPr="00FB29EE" w:rsidRDefault="00FB29EE" w:rsidP="00450909">
            <w:pPr>
              <w:rPr>
                <w:rFonts w:ascii="Times New Roman" w:hAnsi="Times New Roman"/>
                <w:lang w:val="en-US"/>
              </w:rPr>
            </w:pPr>
            <w:r w:rsidRPr="00FB29E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177" w:type="dxa"/>
            <w:shd w:val="clear" w:color="auto" w:fill="auto"/>
          </w:tcPr>
          <w:p w:rsidR="00FB29EE" w:rsidRPr="00FB29EE" w:rsidRDefault="00FB29EE" w:rsidP="00450909">
            <w:pPr>
              <w:rPr>
                <w:rFonts w:ascii="Times New Roman" w:hAnsi="Times New Roman"/>
              </w:rPr>
            </w:pPr>
            <w:r w:rsidRPr="00FB29EE">
              <w:rPr>
                <w:rFonts w:ascii="Times New Roman" w:hAnsi="Times New Roman"/>
              </w:rPr>
              <w:t>ВПР</w:t>
            </w:r>
          </w:p>
        </w:tc>
        <w:tc>
          <w:tcPr>
            <w:tcW w:w="462" w:type="dxa"/>
            <w:shd w:val="clear" w:color="auto" w:fill="auto"/>
          </w:tcPr>
          <w:p w:rsidR="00FB29EE" w:rsidRPr="00FB29EE" w:rsidRDefault="00FB29EE" w:rsidP="00450909">
            <w:pPr>
              <w:rPr>
                <w:rFonts w:ascii="Times New Roman" w:hAnsi="Times New Roman"/>
              </w:rPr>
            </w:pPr>
            <w:r w:rsidRPr="00FB29EE">
              <w:rPr>
                <w:rFonts w:ascii="Times New Roman" w:hAnsi="Times New Roman"/>
              </w:rPr>
              <w:t>4</w:t>
            </w:r>
          </w:p>
        </w:tc>
        <w:tc>
          <w:tcPr>
            <w:tcW w:w="1499" w:type="dxa"/>
            <w:shd w:val="clear" w:color="auto" w:fill="auto"/>
          </w:tcPr>
          <w:p w:rsidR="00FB29EE" w:rsidRPr="00FB29EE" w:rsidRDefault="00FB29EE" w:rsidP="00450909">
            <w:pPr>
              <w:rPr>
                <w:rFonts w:ascii="Times New Roman" w:hAnsi="Times New Roman"/>
              </w:rPr>
            </w:pPr>
            <w:r w:rsidRPr="00FB29EE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FB29EE" w:rsidRPr="00FB29EE" w:rsidRDefault="00FB29EE" w:rsidP="00450909">
            <w:pPr>
              <w:rPr>
                <w:rFonts w:ascii="Times New Roman" w:hAnsi="Times New Roman"/>
                <w:lang w:val="en-US"/>
              </w:rPr>
            </w:pPr>
            <w:r w:rsidRPr="00FB29EE">
              <w:rPr>
                <w:rFonts w:ascii="Times New Roman" w:hAnsi="Times New Roman"/>
              </w:rPr>
              <w:t xml:space="preserve">Черненко Г.В., </w:t>
            </w:r>
            <w:r w:rsidRPr="00FB29EE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4814" w:type="dxa"/>
            <w:shd w:val="clear" w:color="auto" w:fill="auto"/>
          </w:tcPr>
          <w:tbl>
            <w:tblPr>
              <w:tblW w:w="4570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4"/>
              <w:gridCol w:w="54"/>
              <w:gridCol w:w="68"/>
              <w:gridCol w:w="1517"/>
              <w:gridCol w:w="414"/>
              <w:gridCol w:w="615"/>
              <w:gridCol w:w="616"/>
              <w:gridCol w:w="616"/>
              <w:gridCol w:w="616"/>
            </w:tblGrid>
            <w:tr w:rsidR="00FB29EE" w:rsidRPr="00FB29EE" w:rsidTr="00450909">
              <w:trPr>
                <w:trHeight w:hRule="exact" w:val="597"/>
              </w:trPr>
              <w:tc>
                <w:tcPr>
                  <w:tcW w:w="1693" w:type="dxa"/>
                  <w:gridSpan w:val="4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218" w:lineRule="exact"/>
                    <w:ind w:left="15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ОО</w:t>
                  </w:r>
                </w:p>
              </w:tc>
              <w:tc>
                <w:tcPr>
                  <w:tcW w:w="41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Кол-во уч.</w:t>
                  </w:r>
                </w:p>
              </w:tc>
              <w:tc>
                <w:tcPr>
                  <w:tcW w:w="24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b/>
                      <w:bCs/>
                      <w:color w:val="000000"/>
                    </w:rPr>
                    <w:t>Распределение групп баллов в %</w:t>
                  </w:r>
                </w:p>
              </w:tc>
            </w:tr>
            <w:tr w:rsidR="00FB29EE" w:rsidRPr="00FB29EE" w:rsidTr="00450909">
              <w:trPr>
                <w:trHeight w:hRule="exact" w:val="433"/>
              </w:trPr>
              <w:tc>
                <w:tcPr>
                  <w:tcW w:w="1693" w:type="dxa"/>
                  <w:gridSpan w:val="4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1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6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color w:val="000000"/>
                    </w:rPr>
                    <w:t>3</w:t>
                  </w:r>
                </w:p>
              </w:tc>
              <w:tc>
                <w:tcPr>
                  <w:tcW w:w="6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color w:val="000000"/>
                    </w:rPr>
                    <w:t>4</w:t>
                  </w:r>
                </w:p>
              </w:tc>
              <w:tc>
                <w:tcPr>
                  <w:tcW w:w="6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color w:val="000000"/>
                    </w:rPr>
                    <w:t>5</w:t>
                  </w:r>
                </w:p>
              </w:tc>
            </w:tr>
            <w:tr w:rsidR="00FB29EE" w:rsidRPr="00FB29EE" w:rsidTr="00450909">
              <w:trPr>
                <w:trHeight w:hRule="exact" w:val="85"/>
              </w:trPr>
              <w:tc>
                <w:tcPr>
                  <w:tcW w:w="457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FB29EE" w:rsidRPr="00FB29EE" w:rsidTr="00450909">
              <w:trPr>
                <w:gridAfter w:val="7"/>
                <w:wAfter w:w="4462" w:type="dxa"/>
                <w:trHeight w:hRule="exact" w:val="287"/>
              </w:trPr>
              <w:tc>
                <w:tcPr>
                  <w:tcW w:w="5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218" w:lineRule="exact"/>
                    <w:ind w:left="15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FB29EE" w:rsidRPr="00FB29EE" w:rsidTr="00450909">
              <w:trPr>
                <w:trHeight w:hRule="exact" w:val="542"/>
              </w:trPr>
              <w:tc>
                <w:tcPr>
                  <w:tcW w:w="5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218" w:lineRule="exact"/>
                    <w:ind w:left="15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5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rPr>
                      <w:rFonts w:ascii="Times New Roman" w:hAnsi="Times New Roman"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color w:val="000000"/>
                    </w:rPr>
                    <w:t>(sch233313) МБОУ СОШ №16</w:t>
                  </w:r>
                </w:p>
              </w:tc>
              <w:tc>
                <w:tcPr>
                  <w:tcW w:w="4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218" w:lineRule="exact"/>
                    <w:ind w:left="15"/>
                    <w:rPr>
                      <w:rFonts w:ascii="Times New Roman" w:hAnsi="Times New Roman"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color w:val="000000"/>
                    </w:rPr>
                    <w:t>20</w:t>
                  </w:r>
                </w:p>
              </w:tc>
              <w:tc>
                <w:tcPr>
                  <w:tcW w:w="6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6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color w:val="000000"/>
                    </w:rPr>
                    <w:t>40</w:t>
                  </w:r>
                </w:p>
              </w:tc>
              <w:tc>
                <w:tcPr>
                  <w:tcW w:w="6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b/>
                      <w:bCs/>
                      <w:color w:val="000000"/>
                    </w:rPr>
                    <w:t>35</w:t>
                  </w:r>
                </w:p>
              </w:tc>
              <w:tc>
                <w:tcPr>
                  <w:tcW w:w="6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b/>
                      <w:bCs/>
                      <w:color w:val="000000"/>
                    </w:rPr>
                    <w:t>25</w:t>
                  </w:r>
                </w:p>
              </w:tc>
            </w:tr>
          </w:tbl>
          <w:p w:rsidR="00FB29EE" w:rsidRPr="00FB29EE" w:rsidRDefault="00FB29EE" w:rsidP="00450909">
            <w:pPr>
              <w:rPr>
                <w:rFonts w:ascii="Times New Roman" w:hAnsi="Times New Roman"/>
              </w:rPr>
            </w:pPr>
          </w:p>
        </w:tc>
      </w:tr>
      <w:tr w:rsidR="00FB29EE" w:rsidRPr="00FB29EE" w:rsidTr="00FB29EE">
        <w:trPr>
          <w:trHeight w:val="1960"/>
        </w:trPr>
        <w:tc>
          <w:tcPr>
            <w:tcW w:w="514" w:type="dxa"/>
            <w:shd w:val="clear" w:color="auto" w:fill="auto"/>
          </w:tcPr>
          <w:p w:rsidR="00FB29EE" w:rsidRPr="00FB29EE" w:rsidRDefault="00FB29EE" w:rsidP="00450909">
            <w:pPr>
              <w:rPr>
                <w:rFonts w:ascii="Times New Roman" w:hAnsi="Times New Roman"/>
              </w:rPr>
            </w:pPr>
            <w:r w:rsidRPr="00FB29EE">
              <w:rPr>
                <w:rFonts w:ascii="Times New Roman" w:hAnsi="Times New Roman"/>
              </w:rPr>
              <w:t>3</w:t>
            </w:r>
          </w:p>
        </w:tc>
        <w:tc>
          <w:tcPr>
            <w:tcW w:w="1177" w:type="dxa"/>
            <w:shd w:val="clear" w:color="auto" w:fill="auto"/>
          </w:tcPr>
          <w:p w:rsidR="00FB29EE" w:rsidRPr="00FB29EE" w:rsidRDefault="00FB29EE" w:rsidP="00450909">
            <w:pPr>
              <w:rPr>
                <w:rFonts w:ascii="Times New Roman" w:hAnsi="Times New Roman"/>
              </w:rPr>
            </w:pPr>
            <w:r w:rsidRPr="00FB29EE">
              <w:rPr>
                <w:rFonts w:ascii="Times New Roman" w:hAnsi="Times New Roman"/>
              </w:rPr>
              <w:t>ВПР</w:t>
            </w:r>
          </w:p>
        </w:tc>
        <w:tc>
          <w:tcPr>
            <w:tcW w:w="462" w:type="dxa"/>
            <w:shd w:val="clear" w:color="auto" w:fill="auto"/>
          </w:tcPr>
          <w:p w:rsidR="00FB29EE" w:rsidRPr="00FB29EE" w:rsidRDefault="00FB29EE" w:rsidP="00450909">
            <w:pPr>
              <w:rPr>
                <w:rFonts w:ascii="Times New Roman" w:hAnsi="Times New Roman"/>
              </w:rPr>
            </w:pPr>
            <w:r w:rsidRPr="00FB29EE">
              <w:rPr>
                <w:rFonts w:ascii="Times New Roman" w:hAnsi="Times New Roman"/>
              </w:rPr>
              <w:t>4</w:t>
            </w:r>
          </w:p>
        </w:tc>
        <w:tc>
          <w:tcPr>
            <w:tcW w:w="1499" w:type="dxa"/>
            <w:shd w:val="clear" w:color="auto" w:fill="auto"/>
          </w:tcPr>
          <w:p w:rsidR="00FB29EE" w:rsidRPr="00FB29EE" w:rsidRDefault="00FB29EE" w:rsidP="00450909">
            <w:pPr>
              <w:rPr>
                <w:rFonts w:ascii="Times New Roman" w:hAnsi="Times New Roman"/>
              </w:rPr>
            </w:pPr>
            <w:r w:rsidRPr="00FB29EE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1701" w:type="dxa"/>
            <w:shd w:val="clear" w:color="auto" w:fill="auto"/>
          </w:tcPr>
          <w:p w:rsidR="00FB29EE" w:rsidRPr="00FB29EE" w:rsidRDefault="00FB29EE" w:rsidP="00450909">
            <w:pPr>
              <w:rPr>
                <w:rFonts w:ascii="Times New Roman" w:hAnsi="Times New Roman"/>
                <w:lang w:val="en-US"/>
              </w:rPr>
            </w:pPr>
            <w:r w:rsidRPr="00FB29EE">
              <w:rPr>
                <w:rFonts w:ascii="Times New Roman" w:hAnsi="Times New Roman"/>
              </w:rPr>
              <w:t xml:space="preserve">Черненко Г.В., </w:t>
            </w:r>
            <w:r w:rsidRPr="00FB29EE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4814" w:type="dxa"/>
            <w:shd w:val="clear" w:color="auto" w:fill="auto"/>
          </w:tcPr>
          <w:tbl>
            <w:tblPr>
              <w:tblW w:w="4570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4"/>
              <w:gridCol w:w="54"/>
              <w:gridCol w:w="68"/>
              <w:gridCol w:w="1517"/>
              <w:gridCol w:w="414"/>
              <w:gridCol w:w="615"/>
              <w:gridCol w:w="616"/>
              <w:gridCol w:w="616"/>
              <w:gridCol w:w="616"/>
            </w:tblGrid>
            <w:tr w:rsidR="00FB29EE" w:rsidRPr="00FB29EE" w:rsidTr="00450909">
              <w:trPr>
                <w:trHeight w:hRule="exact" w:val="597"/>
              </w:trPr>
              <w:tc>
                <w:tcPr>
                  <w:tcW w:w="1693" w:type="dxa"/>
                  <w:gridSpan w:val="4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218" w:lineRule="exact"/>
                    <w:ind w:left="15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ОО</w:t>
                  </w:r>
                </w:p>
              </w:tc>
              <w:tc>
                <w:tcPr>
                  <w:tcW w:w="41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Кол-во уч.</w:t>
                  </w:r>
                </w:p>
              </w:tc>
              <w:tc>
                <w:tcPr>
                  <w:tcW w:w="24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b/>
                      <w:bCs/>
                      <w:color w:val="000000"/>
                    </w:rPr>
                    <w:t>Распределение групп баллов в %</w:t>
                  </w:r>
                </w:p>
              </w:tc>
            </w:tr>
            <w:tr w:rsidR="00FB29EE" w:rsidRPr="00FB29EE" w:rsidTr="00450909">
              <w:trPr>
                <w:trHeight w:hRule="exact" w:val="433"/>
              </w:trPr>
              <w:tc>
                <w:tcPr>
                  <w:tcW w:w="1693" w:type="dxa"/>
                  <w:gridSpan w:val="4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1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6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color w:val="000000"/>
                    </w:rPr>
                    <w:t>3</w:t>
                  </w:r>
                </w:p>
              </w:tc>
              <w:tc>
                <w:tcPr>
                  <w:tcW w:w="6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color w:val="000000"/>
                    </w:rPr>
                    <w:t>4</w:t>
                  </w:r>
                </w:p>
              </w:tc>
              <w:tc>
                <w:tcPr>
                  <w:tcW w:w="6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color w:val="000000"/>
                    </w:rPr>
                    <w:t>5</w:t>
                  </w:r>
                </w:p>
              </w:tc>
            </w:tr>
            <w:tr w:rsidR="00FB29EE" w:rsidRPr="00FB29EE" w:rsidTr="00450909">
              <w:trPr>
                <w:trHeight w:hRule="exact" w:val="85"/>
              </w:trPr>
              <w:tc>
                <w:tcPr>
                  <w:tcW w:w="457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FB29EE" w:rsidRPr="00FB29EE" w:rsidTr="00450909">
              <w:trPr>
                <w:gridAfter w:val="7"/>
                <w:wAfter w:w="4462" w:type="dxa"/>
                <w:trHeight w:hRule="exact" w:val="287"/>
              </w:trPr>
              <w:tc>
                <w:tcPr>
                  <w:tcW w:w="5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218" w:lineRule="exact"/>
                    <w:ind w:left="15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FB29EE" w:rsidRPr="00FB29EE" w:rsidTr="00450909">
              <w:trPr>
                <w:trHeight w:hRule="exact" w:val="542"/>
              </w:trPr>
              <w:tc>
                <w:tcPr>
                  <w:tcW w:w="5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218" w:lineRule="exact"/>
                    <w:ind w:left="15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5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rPr>
                      <w:rFonts w:ascii="Times New Roman" w:hAnsi="Times New Roman"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color w:val="000000"/>
                    </w:rPr>
                    <w:t>(sch233313) МБОУ СОШ №16</w:t>
                  </w:r>
                </w:p>
              </w:tc>
              <w:tc>
                <w:tcPr>
                  <w:tcW w:w="4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218" w:lineRule="exact"/>
                    <w:ind w:left="15"/>
                    <w:rPr>
                      <w:rFonts w:ascii="Times New Roman" w:hAnsi="Times New Roman"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color w:val="000000"/>
                    </w:rPr>
                    <w:t>22</w:t>
                  </w:r>
                </w:p>
              </w:tc>
              <w:tc>
                <w:tcPr>
                  <w:tcW w:w="6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6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color w:val="000000"/>
                    </w:rPr>
                    <w:t>9.1</w:t>
                  </w:r>
                </w:p>
              </w:tc>
              <w:tc>
                <w:tcPr>
                  <w:tcW w:w="6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b/>
                      <w:bCs/>
                      <w:color w:val="000000"/>
                    </w:rPr>
                    <w:t>63.6</w:t>
                  </w:r>
                </w:p>
              </w:tc>
              <w:tc>
                <w:tcPr>
                  <w:tcW w:w="6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b/>
                      <w:bCs/>
                      <w:color w:val="000000"/>
                    </w:rPr>
                    <w:t>27.3</w:t>
                  </w:r>
                </w:p>
              </w:tc>
            </w:tr>
          </w:tbl>
          <w:p w:rsidR="00FB29EE" w:rsidRPr="00FB29EE" w:rsidRDefault="00FB29EE" w:rsidP="00450909">
            <w:pPr>
              <w:rPr>
                <w:rFonts w:ascii="Times New Roman" w:hAnsi="Times New Roman"/>
              </w:rPr>
            </w:pPr>
          </w:p>
        </w:tc>
      </w:tr>
      <w:tr w:rsidR="00FB29EE" w:rsidRPr="00FB29EE" w:rsidTr="00FB29EE">
        <w:trPr>
          <w:trHeight w:val="1960"/>
        </w:trPr>
        <w:tc>
          <w:tcPr>
            <w:tcW w:w="514" w:type="dxa"/>
            <w:shd w:val="clear" w:color="auto" w:fill="auto"/>
          </w:tcPr>
          <w:p w:rsidR="00FB29EE" w:rsidRPr="00FB29EE" w:rsidRDefault="00FB29EE" w:rsidP="00450909">
            <w:pPr>
              <w:rPr>
                <w:rFonts w:ascii="Times New Roman" w:hAnsi="Times New Roman"/>
              </w:rPr>
            </w:pPr>
            <w:r w:rsidRPr="00FB29EE">
              <w:rPr>
                <w:rFonts w:ascii="Times New Roman" w:hAnsi="Times New Roman"/>
              </w:rPr>
              <w:t>4</w:t>
            </w:r>
          </w:p>
        </w:tc>
        <w:tc>
          <w:tcPr>
            <w:tcW w:w="1177" w:type="dxa"/>
            <w:shd w:val="clear" w:color="auto" w:fill="auto"/>
          </w:tcPr>
          <w:p w:rsidR="00FB29EE" w:rsidRPr="00FB29EE" w:rsidRDefault="00FB29EE" w:rsidP="00450909">
            <w:pPr>
              <w:rPr>
                <w:rFonts w:ascii="Times New Roman" w:hAnsi="Times New Roman"/>
              </w:rPr>
            </w:pPr>
            <w:r w:rsidRPr="00FB29EE">
              <w:rPr>
                <w:rFonts w:ascii="Times New Roman" w:hAnsi="Times New Roman"/>
              </w:rPr>
              <w:t>ВПР</w:t>
            </w:r>
          </w:p>
        </w:tc>
        <w:tc>
          <w:tcPr>
            <w:tcW w:w="462" w:type="dxa"/>
            <w:shd w:val="clear" w:color="auto" w:fill="auto"/>
          </w:tcPr>
          <w:p w:rsidR="00FB29EE" w:rsidRPr="00FB29EE" w:rsidRDefault="00FB29EE" w:rsidP="00450909">
            <w:pPr>
              <w:rPr>
                <w:rFonts w:ascii="Times New Roman" w:hAnsi="Times New Roman"/>
              </w:rPr>
            </w:pPr>
            <w:r w:rsidRPr="00FB29EE">
              <w:rPr>
                <w:rFonts w:ascii="Times New Roman" w:hAnsi="Times New Roman"/>
              </w:rPr>
              <w:t>5</w:t>
            </w:r>
          </w:p>
        </w:tc>
        <w:tc>
          <w:tcPr>
            <w:tcW w:w="1499" w:type="dxa"/>
            <w:shd w:val="clear" w:color="auto" w:fill="auto"/>
          </w:tcPr>
          <w:p w:rsidR="00FB29EE" w:rsidRPr="00FB29EE" w:rsidRDefault="00FB29EE" w:rsidP="00450909">
            <w:pPr>
              <w:rPr>
                <w:rFonts w:ascii="Times New Roman" w:hAnsi="Times New Roman"/>
              </w:rPr>
            </w:pPr>
            <w:r w:rsidRPr="00FB29EE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701" w:type="dxa"/>
            <w:shd w:val="clear" w:color="auto" w:fill="auto"/>
          </w:tcPr>
          <w:p w:rsidR="00FB29EE" w:rsidRPr="00FB29EE" w:rsidRDefault="00FB29EE" w:rsidP="00450909">
            <w:pPr>
              <w:rPr>
                <w:rFonts w:ascii="Times New Roman" w:hAnsi="Times New Roman"/>
              </w:rPr>
            </w:pPr>
            <w:r w:rsidRPr="00FB29EE">
              <w:rPr>
                <w:rFonts w:ascii="Times New Roman" w:hAnsi="Times New Roman"/>
              </w:rPr>
              <w:t xml:space="preserve">Христенко Е.В., </w:t>
            </w:r>
            <w:r w:rsidRPr="00FB29EE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4814" w:type="dxa"/>
            <w:shd w:val="clear" w:color="auto" w:fill="auto"/>
          </w:tcPr>
          <w:tbl>
            <w:tblPr>
              <w:tblW w:w="4570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4"/>
              <w:gridCol w:w="54"/>
              <w:gridCol w:w="68"/>
              <w:gridCol w:w="1517"/>
              <w:gridCol w:w="414"/>
              <w:gridCol w:w="615"/>
              <w:gridCol w:w="616"/>
              <w:gridCol w:w="616"/>
              <w:gridCol w:w="616"/>
            </w:tblGrid>
            <w:tr w:rsidR="00FB29EE" w:rsidRPr="00FB29EE" w:rsidTr="00450909">
              <w:trPr>
                <w:trHeight w:hRule="exact" w:val="597"/>
              </w:trPr>
              <w:tc>
                <w:tcPr>
                  <w:tcW w:w="1693" w:type="dxa"/>
                  <w:gridSpan w:val="4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218" w:lineRule="exact"/>
                    <w:ind w:left="15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ОО</w:t>
                  </w:r>
                </w:p>
              </w:tc>
              <w:tc>
                <w:tcPr>
                  <w:tcW w:w="41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Кол-во уч.</w:t>
                  </w:r>
                </w:p>
              </w:tc>
              <w:tc>
                <w:tcPr>
                  <w:tcW w:w="24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b/>
                      <w:bCs/>
                      <w:color w:val="000000"/>
                    </w:rPr>
                    <w:t>Распределение групп баллов в %</w:t>
                  </w:r>
                </w:p>
              </w:tc>
            </w:tr>
            <w:tr w:rsidR="00FB29EE" w:rsidRPr="00FB29EE" w:rsidTr="00450909">
              <w:trPr>
                <w:trHeight w:hRule="exact" w:val="433"/>
              </w:trPr>
              <w:tc>
                <w:tcPr>
                  <w:tcW w:w="1693" w:type="dxa"/>
                  <w:gridSpan w:val="4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1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6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color w:val="000000"/>
                    </w:rPr>
                    <w:t>3</w:t>
                  </w:r>
                </w:p>
              </w:tc>
              <w:tc>
                <w:tcPr>
                  <w:tcW w:w="6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color w:val="000000"/>
                    </w:rPr>
                    <w:t>4</w:t>
                  </w:r>
                </w:p>
              </w:tc>
              <w:tc>
                <w:tcPr>
                  <w:tcW w:w="6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color w:val="000000"/>
                    </w:rPr>
                    <w:t>5</w:t>
                  </w:r>
                </w:p>
              </w:tc>
            </w:tr>
            <w:tr w:rsidR="00FB29EE" w:rsidRPr="00FB29EE" w:rsidTr="00450909">
              <w:trPr>
                <w:trHeight w:hRule="exact" w:val="85"/>
              </w:trPr>
              <w:tc>
                <w:tcPr>
                  <w:tcW w:w="457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FB29EE" w:rsidRPr="00FB29EE" w:rsidTr="00450909">
              <w:trPr>
                <w:gridAfter w:val="7"/>
                <w:wAfter w:w="4462" w:type="dxa"/>
                <w:trHeight w:hRule="exact" w:val="287"/>
              </w:trPr>
              <w:tc>
                <w:tcPr>
                  <w:tcW w:w="5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218" w:lineRule="exact"/>
                    <w:ind w:left="15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FB29EE" w:rsidRPr="00FB29EE" w:rsidTr="00450909">
              <w:trPr>
                <w:trHeight w:hRule="exact" w:val="542"/>
              </w:trPr>
              <w:tc>
                <w:tcPr>
                  <w:tcW w:w="5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218" w:lineRule="exact"/>
                    <w:ind w:left="15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5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rPr>
                      <w:rFonts w:ascii="Times New Roman" w:hAnsi="Times New Roman"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color w:val="000000"/>
                    </w:rPr>
                    <w:t>(sch233313) МБОУ СОШ №16</w:t>
                  </w:r>
                </w:p>
              </w:tc>
              <w:tc>
                <w:tcPr>
                  <w:tcW w:w="4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218" w:lineRule="exact"/>
                    <w:ind w:left="15"/>
                    <w:rPr>
                      <w:rFonts w:ascii="Times New Roman" w:hAnsi="Times New Roman"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color w:val="000000"/>
                    </w:rPr>
                    <w:t>23</w:t>
                  </w:r>
                </w:p>
              </w:tc>
              <w:tc>
                <w:tcPr>
                  <w:tcW w:w="6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color w:val="000000"/>
                    </w:rPr>
                    <w:t>30.4</w:t>
                  </w:r>
                </w:p>
              </w:tc>
              <w:tc>
                <w:tcPr>
                  <w:tcW w:w="6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color w:val="000000"/>
                    </w:rPr>
                    <w:t>47.8</w:t>
                  </w:r>
                </w:p>
              </w:tc>
              <w:tc>
                <w:tcPr>
                  <w:tcW w:w="6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6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b/>
                      <w:bCs/>
                      <w:color w:val="000000"/>
                    </w:rPr>
                    <w:t>8.7</w:t>
                  </w:r>
                </w:p>
              </w:tc>
            </w:tr>
          </w:tbl>
          <w:p w:rsidR="00FB29EE" w:rsidRPr="00FB29EE" w:rsidRDefault="00FB29EE" w:rsidP="00450909">
            <w:pPr>
              <w:rPr>
                <w:rFonts w:ascii="Times New Roman" w:hAnsi="Times New Roman"/>
              </w:rPr>
            </w:pPr>
          </w:p>
        </w:tc>
      </w:tr>
      <w:tr w:rsidR="00FB29EE" w:rsidRPr="00FB29EE" w:rsidTr="00FB29EE">
        <w:trPr>
          <w:trHeight w:val="1975"/>
        </w:trPr>
        <w:tc>
          <w:tcPr>
            <w:tcW w:w="514" w:type="dxa"/>
            <w:shd w:val="clear" w:color="auto" w:fill="auto"/>
          </w:tcPr>
          <w:p w:rsidR="00FB29EE" w:rsidRPr="00FB29EE" w:rsidRDefault="00FB29EE" w:rsidP="00450909">
            <w:pPr>
              <w:rPr>
                <w:rFonts w:ascii="Times New Roman" w:hAnsi="Times New Roman"/>
              </w:rPr>
            </w:pPr>
            <w:r w:rsidRPr="00FB29EE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177" w:type="dxa"/>
            <w:shd w:val="clear" w:color="auto" w:fill="auto"/>
          </w:tcPr>
          <w:p w:rsidR="00FB29EE" w:rsidRPr="00FB29EE" w:rsidRDefault="00FB29EE" w:rsidP="00450909">
            <w:pPr>
              <w:rPr>
                <w:rFonts w:ascii="Times New Roman" w:hAnsi="Times New Roman"/>
              </w:rPr>
            </w:pPr>
            <w:r w:rsidRPr="00FB29EE">
              <w:rPr>
                <w:rFonts w:ascii="Times New Roman" w:hAnsi="Times New Roman"/>
              </w:rPr>
              <w:t>ВПР</w:t>
            </w:r>
          </w:p>
        </w:tc>
        <w:tc>
          <w:tcPr>
            <w:tcW w:w="462" w:type="dxa"/>
            <w:shd w:val="clear" w:color="auto" w:fill="auto"/>
          </w:tcPr>
          <w:p w:rsidR="00FB29EE" w:rsidRPr="00FB29EE" w:rsidRDefault="00FB29EE" w:rsidP="00450909">
            <w:pPr>
              <w:rPr>
                <w:rFonts w:ascii="Times New Roman" w:hAnsi="Times New Roman"/>
              </w:rPr>
            </w:pPr>
            <w:r w:rsidRPr="00FB29EE">
              <w:rPr>
                <w:rFonts w:ascii="Times New Roman" w:hAnsi="Times New Roman"/>
              </w:rPr>
              <w:t>5</w:t>
            </w:r>
          </w:p>
        </w:tc>
        <w:tc>
          <w:tcPr>
            <w:tcW w:w="1499" w:type="dxa"/>
            <w:shd w:val="clear" w:color="auto" w:fill="auto"/>
          </w:tcPr>
          <w:p w:rsidR="00FB29EE" w:rsidRPr="00FB29EE" w:rsidRDefault="00FB29EE" w:rsidP="00450909">
            <w:pPr>
              <w:rPr>
                <w:rFonts w:ascii="Times New Roman" w:hAnsi="Times New Roman"/>
              </w:rPr>
            </w:pPr>
            <w:r w:rsidRPr="00FB29EE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FB29EE" w:rsidRPr="00FB29EE" w:rsidRDefault="00FB29EE" w:rsidP="00450909">
            <w:pPr>
              <w:rPr>
                <w:rFonts w:ascii="Times New Roman" w:hAnsi="Times New Roman"/>
              </w:rPr>
            </w:pPr>
            <w:r w:rsidRPr="00FB29EE">
              <w:rPr>
                <w:rFonts w:ascii="Times New Roman" w:hAnsi="Times New Roman"/>
              </w:rPr>
              <w:t>Приходько Н.П., Высшая</w:t>
            </w:r>
          </w:p>
        </w:tc>
        <w:tc>
          <w:tcPr>
            <w:tcW w:w="4814" w:type="dxa"/>
            <w:shd w:val="clear" w:color="auto" w:fill="auto"/>
          </w:tcPr>
          <w:tbl>
            <w:tblPr>
              <w:tblW w:w="4570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4"/>
              <w:gridCol w:w="54"/>
              <w:gridCol w:w="68"/>
              <w:gridCol w:w="1517"/>
              <w:gridCol w:w="414"/>
              <w:gridCol w:w="615"/>
              <w:gridCol w:w="616"/>
              <w:gridCol w:w="616"/>
              <w:gridCol w:w="616"/>
            </w:tblGrid>
            <w:tr w:rsidR="00FB29EE" w:rsidRPr="00FB29EE" w:rsidTr="00450909">
              <w:trPr>
                <w:trHeight w:hRule="exact" w:val="597"/>
              </w:trPr>
              <w:tc>
                <w:tcPr>
                  <w:tcW w:w="1693" w:type="dxa"/>
                  <w:gridSpan w:val="4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218" w:lineRule="exact"/>
                    <w:ind w:left="15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ОО</w:t>
                  </w:r>
                </w:p>
              </w:tc>
              <w:tc>
                <w:tcPr>
                  <w:tcW w:w="41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Кол-во уч.</w:t>
                  </w:r>
                </w:p>
              </w:tc>
              <w:tc>
                <w:tcPr>
                  <w:tcW w:w="24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b/>
                      <w:bCs/>
                      <w:color w:val="000000"/>
                    </w:rPr>
                    <w:t>Распределение групп баллов в %</w:t>
                  </w:r>
                </w:p>
              </w:tc>
            </w:tr>
            <w:tr w:rsidR="00FB29EE" w:rsidRPr="00FB29EE" w:rsidTr="00450909">
              <w:trPr>
                <w:trHeight w:hRule="exact" w:val="433"/>
              </w:trPr>
              <w:tc>
                <w:tcPr>
                  <w:tcW w:w="1693" w:type="dxa"/>
                  <w:gridSpan w:val="4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1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6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color w:val="000000"/>
                    </w:rPr>
                    <w:t>3</w:t>
                  </w:r>
                </w:p>
              </w:tc>
              <w:tc>
                <w:tcPr>
                  <w:tcW w:w="6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color w:val="000000"/>
                    </w:rPr>
                    <w:t>4</w:t>
                  </w:r>
                </w:p>
              </w:tc>
              <w:tc>
                <w:tcPr>
                  <w:tcW w:w="6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color w:val="000000"/>
                    </w:rPr>
                    <w:t>5</w:t>
                  </w:r>
                </w:p>
              </w:tc>
            </w:tr>
            <w:tr w:rsidR="00FB29EE" w:rsidRPr="00FB29EE" w:rsidTr="00450909">
              <w:trPr>
                <w:trHeight w:hRule="exact" w:val="85"/>
              </w:trPr>
              <w:tc>
                <w:tcPr>
                  <w:tcW w:w="457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FB29EE" w:rsidRPr="00FB29EE" w:rsidTr="00450909">
              <w:trPr>
                <w:gridAfter w:val="7"/>
                <w:wAfter w:w="4462" w:type="dxa"/>
                <w:trHeight w:hRule="exact" w:val="287"/>
              </w:trPr>
              <w:tc>
                <w:tcPr>
                  <w:tcW w:w="5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218" w:lineRule="exact"/>
                    <w:ind w:left="15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FB29EE" w:rsidRPr="00FB29EE" w:rsidTr="00450909">
              <w:trPr>
                <w:trHeight w:hRule="exact" w:val="542"/>
              </w:trPr>
              <w:tc>
                <w:tcPr>
                  <w:tcW w:w="5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218" w:lineRule="exact"/>
                    <w:ind w:left="15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5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rPr>
                      <w:rFonts w:ascii="Times New Roman" w:hAnsi="Times New Roman"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color w:val="000000"/>
                    </w:rPr>
                    <w:t>(sch233313) МБОУ СОШ №16</w:t>
                  </w:r>
                </w:p>
              </w:tc>
              <w:tc>
                <w:tcPr>
                  <w:tcW w:w="4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218" w:lineRule="exact"/>
                    <w:ind w:left="15"/>
                    <w:rPr>
                      <w:rFonts w:ascii="Times New Roman" w:hAnsi="Times New Roman"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color w:val="000000"/>
                    </w:rPr>
                    <w:t>20</w:t>
                  </w:r>
                </w:p>
              </w:tc>
              <w:tc>
                <w:tcPr>
                  <w:tcW w:w="6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6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color w:val="000000"/>
                    </w:rPr>
                    <w:t>40</w:t>
                  </w:r>
                </w:p>
              </w:tc>
              <w:tc>
                <w:tcPr>
                  <w:tcW w:w="6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b/>
                      <w:bCs/>
                      <w:color w:val="000000"/>
                    </w:rPr>
                    <w:t>35</w:t>
                  </w:r>
                </w:p>
              </w:tc>
              <w:tc>
                <w:tcPr>
                  <w:tcW w:w="6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b/>
                      <w:bCs/>
                      <w:color w:val="000000"/>
                    </w:rPr>
                    <w:t>25</w:t>
                  </w:r>
                </w:p>
              </w:tc>
            </w:tr>
          </w:tbl>
          <w:p w:rsidR="00FB29EE" w:rsidRPr="00FB29EE" w:rsidRDefault="00FB29EE" w:rsidP="00450909">
            <w:pPr>
              <w:rPr>
                <w:rFonts w:ascii="Times New Roman" w:hAnsi="Times New Roman"/>
              </w:rPr>
            </w:pPr>
          </w:p>
        </w:tc>
      </w:tr>
      <w:tr w:rsidR="00FB29EE" w:rsidRPr="00FB29EE" w:rsidTr="00FB29EE">
        <w:trPr>
          <w:trHeight w:val="1960"/>
        </w:trPr>
        <w:tc>
          <w:tcPr>
            <w:tcW w:w="514" w:type="dxa"/>
            <w:shd w:val="clear" w:color="auto" w:fill="auto"/>
          </w:tcPr>
          <w:p w:rsidR="00FB29EE" w:rsidRPr="00FB29EE" w:rsidRDefault="00FB29EE" w:rsidP="00450909">
            <w:pPr>
              <w:rPr>
                <w:rFonts w:ascii="Times New Roman" w:hAnsi="Times New Roman"/>
              </w:rPr>
            </w:pPr>
            <w:r w:rsidRPr="00FB29EE">
              <w:rPr>
                <w:rFonts w:ascii="Times New Roman" w:hAnsi="Times New Roman"/>
              </w:rPr>
              <w:t>6</w:t>
            </w:r>
          </w:p>
        </w:tc>
        <w:tc>
          <w:tcPr>
            <w:tcW w:w="1177" w:type="dxa"/>
            <w:shd w:val="clear" w:color="auto" w:fill="auto"/>
          </w:tcPr>
          <w:p w:rsidR="00FB29EE" w:rsidRPr="00FB29EE" w:rsidRDefault="00FB29EE" w:rsidP="00450909">
            <w:pPr>
              <w:rPr>
                <w:rFonts w:ascii="Times New Roman" w:hAnsi="Times New Roman"/>
              </w:rPr>
            </w:pPr>
            <w:r w:rsidRPr="00FB29EE">
              <w:rPr>
                <w:rFonts w:ascii="Times New Roman" w:hAnsi="Times New Roman"/>
              </w:rPr>
              <w:t>ВПР</w:t>
            </w:r>
          </w:p>
        </w:tc>
        <w:tc>
          <w:tcPr>
            <w:tcW w:w="462" w:type="dxa"/>
            <w:shd w:val="clear" w:color="auto" w:fill="auto"/>
          </w:tcPr>
          <w:p w:rsidR="00FB29EE" w:rsidRPr="00FB29EE" w:rsidRDefault="00FB29EE" w:rsidP="00450909">
            <w:pPr>
              <w:rPr>
                <w:rFonts w:ascii="Times New Roman" w:hAnsi="Times New Roman"/>
              </w:rPr>
            </w:pPr>
            <w:r w:rsidRPr="00FB29EE">
              <w:rPr>
                <w:rFonts w:ascii="Times New Roman" w:hAnsi="Times New Roman"/>
              </w:rPr>
              <w:t>5</w:t>
            </w:r>
          </w:p>
        </w:tc>
        <w:tc>
          <w:tcPr>
            <w:tcW w:w="1499" w:type="dxa"/>
            <w:shd w:val="clear" w:color="auto" w:fill="auto"/>
          </w:tcPr>
          <w:p w:rsidR="00FB29EE" w:rsidRPr="00FB29EE" w:rsidRDefault="00FB29EE" w:rsidP="00450909">
            <w:pPr>
              <w:rPr>
                <w:rFonts w:ascii="Times New Roman" w:hAnsi="Times New Roman"/>
              </w:rPr>
            </w:pPr>
            <w:r w:rsidRPr="00FB29EE">
              <w:rPr>
                <w:rFonts w:ascii="Times New Roman" w:hAnsi="Times New Roman"/>
              </w:rPr>
              <w:t>История</w:t>
            </w:r>
          </w:p>
        </w:tc>
        <w:tc>
          <w:tcPr>
            <w:tcW w:w="1701" w:type="dxa"/>
            <w:shd w:val="clear" w:color="auto" w:fill="auto"/>
          </w:tcPr>
          <w:p w:rsidR="00FB29EE" w:rsidRPr="00FB29EE" w:rsidRDefault="00FB29EE" w:rsidP="00450909">
            <w:pPr>
              <w:rPr>
                <w:rFonts w:ascii="Times New Roman" w:hAnsi="Times New Roman"/>
              </w:rPr>
            </w:pPr>
            <w:proofErr w:type="spellStart"/>
            <w:r w:rsidRPr="00FB29EE">
              <w:rPr>
                <w:rFonts w:ascii="Times New Roman" w:hAnsi="Times New Roman"/>
              </w:rPr>
              <w:t>Залитко</w:t>
            </w:r>
            <w:proofErr w:type="spellEnd"/>
            <w:r w:rsidRPr="00FB29EE">
              <w:rPr>
                <w:rFonts w:ascii="Times New Roman" w:hAnsi="Times New Roman"/>
              </w:rPr>
              <w:t xml:space="preserve"> О.Ю., </w:t>
            </w:r>
            <w:r w:rsidRPr="00FB29EE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4814" w:type="dxa"/>
            <w:shd w:val="clear" w:color="auto" w:fill="auto"/>
          </w:tcPr>
          <w:tbl>
            <w:tblPr>
              <w:tblW w:w="4570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4"/>
              <w:gridCol w:w="54"/>
              <w:gridCol w:w="68"/>
              <w:gridCol w:w="1517"/>
              <w:gridCol w:w="414"/>
              <w:gridCol w:w="615"/>
              <w:gridCol w:w="616"/>
              <w:gridCol w:w="616"/>
              <w:gridCol w:w="616"/>
            </w:tblGrid>
            <w:tr w:rsidR="00FB29EE" w:rsidRPr="00FB29EE" w:rsidTr="00450909">
              <w:trPr>
                <w:trHeight w:hRule="exact" w:val="597"/>
              </w:trPr>
              <w:tc>
                <w:tcPr>
                  <w:tcW w:w="1693" w:type="dxa"/>
                  <w:gridSpan w:val="4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218" w:lineRule="exact"/>
                    <w:ind w:left="15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ОО</w:t>
                  </w:r>
                </w:p>
              </w:tc>
              <w:tc>
                <w:tcPr>
                  <w:tcW w:w="41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Кол-во уч.</w:t>
                  </w:r>
                </w:p>
              </w:tc>
              <w:tc>
                <w:tcPr>
                  <w:tcW w:w="24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b/>
                      <w:bCs/>
                      <w:color w:val="000000"/>
                    </w:rPr>
                    <w:t>Распределение групп баллов в %</w:t>
                  </w:r>
                </w:p>
              </w:tc>
            </w:tr>
            <w:tr w:rsidR="00FB29EE" w:rsidRPr="00FB29EE" w:rsidTr="00450909">
              <w:trPr>
                <w:trHeight w:hRule="exact" w:val="433"/>
              </w:trPr>
              <w:tc>
                <w:tcPr>
                  <w:tcW w:w="1693" w:type="dxa"/>
                  <w:gridSpan w:val="4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1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6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color w:val="000000"/>
                    </w:rPr>
                    <w:t>3</w:t>
                  </w:r>
                </w:p>
              </w:tc>
              <w:tc>
                <w:tcPr>
                  <w:tcW w:w="6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color w:val="000000"/>
                    </w:rPr>
                    <w:t>4</w:t>
                  </w:r>
                </w:p>
              </w:tc>
              <w:tc>
                <w:tcPr>
                  <w:tcW w:w="6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color w:val="000000"/>
                    </w:rPr>
                    <w:t>5</w:t>
                  </w:r>
                </w:p>
              </w:tc>
            </w:tr>
            <w:tr w:rsidR="00FB29EE" w:rsidRPr="00FB29EE" w:rsidTr="00450909">
              <w:trPr>
                <w:trHeight w:hRule="exact" w:val="85"/>
              </w:trPr>
              <w:tc>
                <w:tcPr>
                  <w:tcW w:w="457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FB29EE" w:rsidRPr="00FB29EE" w:rsidTr="00450909">
              <w:trPr>
                <w:gridAfter w:val="7"/>
                <w:wAfter w:w="4462" w:type="dxa"/>
                <w:trHeight w:hRule="exact" w:val="287"/>
              </w:trPr>
              <w:tc>
                <w:tcPr>
                  <w:tcW w:w="5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218" w:lineRule="exact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FB29EE" w:rsidRPr="00FB29EE" w:rsidTr="00450909">
              <w:trPr>
                <w:trHeight w:hRule="exact" w:val="542"/>
              </w:trPr>
              <w:tc>
                <w:tcPr>
                  <w:tcW w:w="5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218" w:lineRule="exact"/>
                    <w:ind w:left="15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5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rPr>
                      <w:rFonts w:ascii="Times New Roman" w:hAnsi="Times New Roman"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color w:val="000000"/>
                    </w:rPr>
                    <w:t>(sch233313) МБОУ СОШ №16</w:t>
                  </w:r>
                </w:p>
              </w:tc>
              <w:tc>
                <w:tcPr>
                  <w:tcW w:w="4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218" w:lineRule="exact"/>
                    <w:ind w:left="15"/>
                    <w:rPr>
                      <w:rFonts w:ascii="Times New Roman" w:hAnsi="Times New Roman"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color w:val="000000"/>
                    </w:rPr>
                    <w:t>23</w:t>
                  </w:r>
                </w:p>
              </w:tc>
              <w:tc>
                <w:tcPr>
                  <w:tcW w:w="6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color w:val="000000"/>
                    </w:rPr>
                    <w:t>17.4</w:t>
                  </w:r>
                </w:p>
              </w:tc>
              <w:tc>
                <w:tcPr>
                  <w:tcW w:w="6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color w:val="000000"/>
                    </w:rPr>
                    <w:t>21.7</w:t>
                  </w:r>
                </w:p>
              </w:tc>
              <w:tc>
                <w:tcPr>
                  <w:tcW w:w="6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b/>
                      <w:bCs/>
                      <w:color w:val="000000"/>
                    </w:rPr>
                    <w:t>30.4</w:t>
                  </w:r>
                </w:p>
              </w:tc>
              <w:tc>
                <w:tcPr>
                  <w:tcW w:w="6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b/>
                      <w:bCs/>
                      <w:color w:val="000000"/>
                    </w:rPr>
                    <w:t>30.4</w:t>
                  </w:r>
                </w:p>
              </w:tc>
            </w:tr>
          </w:tbl>
          <w:p w:rsidR="00FB29EE" w:rsidRPr="00FB29EE" w:rsidRDefault="00FB29EE" w:rsidP="00450909">
            <w:pPr>
              <w:rPr>
                <w:rFonts w:ascii="Times New Roman" w:hAnsi="Times New Roman"/>
              </w:rPr>
            </w:pPr>
          </w:p>
        </w:tc>
      </w:tr>
      <w:tr w:rsidR="00FB29EE" w:rsidRPr="00FB29EE" w:rsidTr="00FB29EE">
        <w:trPr>
          <w:trHeight w:val="504"/>
        </w:trPr>
        <w:tc>
          <w:tcPr>
            <w:tcW w:w="514" w:type="dxa"/>
            <w:shd w:val="clear" w:color="auto" w:fill="auto"/>
          </w:tcPr>
          <w:p w:rsidR="00FB29EE" w:rsidRPr="00FB29EE" w:rsidRDefault="00FB29EE" w:rsidP="00450909">
            <w:pPr>
              <w:rPr>
                <w:rFonts w:ascii="Times New Roman" w:hAnsi="Times New Roman"/>
              </w:rPr>
            </w:pPr>
            <w:r w:rsidRPr="00FB29EE">
              <w:rPr>
                <w:rFonts w:ascii="Times New Roman" w:hAnsi="Times New Roman"/>
              </w:rPr>
              <w:t>7</w:t>
            </w:r>
          </w:p>
        </w:tc>
        <w:tc>
          <w:tcPr>
            <w:tcW w:w="1177" w:type="dxa"/>
            <w:shd w:val="clear" w:color="auto" w:fill="auto"/>
          </w:tcPr>
          <w:p w:rsidR="00FB29EE" w:rsidRPr="00FB29EE" w:rsidRDefault="00FB29EE" w:rsidP="00450909">
            <w:pPr>
              <w:rPr>
                <w:rFonts w:ascii="Times New Roman" w:hAnsi="Times New Roman"/>
              </w:rPr>
            </w:pPr>
            <w:r w:rsidRPr="00FB29EE">
              <w:rPr>
                <w:rFonts w:ascii="Times New Roman" w:hAnsi="Times New Roman"/>
              </w:rPr>
              <w:t>ВПР</w:t>
            </w:r>
          </w:p>
        </w:tc>
        <w:tc>
          <w:tcPr>
            <w:tcW w:w="462" w:type="dxa"/>
            <w:shd w:val="clear" w:color="auto" w:fill="auto"/>
          </w:tcPr>
          <w:p w:rsidR="00FB29EE" w:rsidRPr="00FB29EE" w:rsidRDefault="00FB29EE" w:rsidP="00450909">
            <w:pPr>
              <w:rPr>
                <w:rFonts w:ascii="Times New Roman" w:hAnsi="Times New Roman"/>
              </w:rPr>
            </w:pPr>
            <w:r w:rsidRPr="00FB29EE">
              <w:rPr>
                <w:rFonts w:ascii="Times New Roman" w:hAnsi="Times New Roman"/>
              </w:rPr>
              <w:t>5</w:t>
            </w:r>
          </w:p>
        </w:tc>
        <w:tc>
          <w:tcPr>
            <w:tcW w:w="1499" w:type="dxa"/>
            <w:shd w:val="clear" w:color="auto" w:fill="auto"/>
          </w:tcPr>
          <w:p w:rsidR="00FB29EE" w:rsidRPr="00FB29EE" w:rsidRDefault="00FB29EE" w:rsidP="00450909">
            <w:pPr>
              <w:rPr>
                <w:rFonts w:ascii="Times New Roman" w:hAnsi="Times New Roman"/>
              </w:rPr>
            </w:pPr>
            <w:r w:rsidRPr="00FB29EE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701" w:type="dxa"/>
            <w:shd w:val="clear" w:color="auto" w:fill="auto"/>
          </w:tcPr>
          <w:p w:rsidR="00FB29EE" w:rsidRPr="00FB29EE" w:rsidRDefault="00FB29EE" w:rsidP="00450909">
            <w:pPr>
              <w:rPr>
                <w:rFonts w:ascii="Times New Roman" w:hAnsi="Times New Roman"/>
              </w:rPr>
            </w:pPr>
            <w:r w:rsidRPr="00FB29EE">
              <w:rPr>
                <w:rFonts w:ascii="Times New Roman" w:hAnsi="Times New Roman"/>
              </w:rPr>
              <w:t xml:space="preserve">Диденко В.Н., </w:t>
            </w:r>
            <w:r w:rsidRPr="00FB29EE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4814" w:type="dxa"/>
            <w:shd w:val="clear" w:color="auto" w:fill="auto"/>
          </w:tcPr>
          <w:tbl>
            <w:tblPr>
              <w:tblW w:w="4570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4"/>
              <w:gridCol w:w="54"/>
              <w:gridCol w:w="68"/>
              <w:gridCol w:w="1517"/>
              <w:gridCol w:w="414"/>
              <w:gridCol w:w="615"/>
              <w:gridCol w:w="616"/>
              <w:gridCol w:w="616"/>
              <w:gridCol w:w="616"/>
            </w:tblGrid>
            <w:tr w:rsidR="00FB29EE" w:rsidRPr="00FB29EE" w:rsidTr="00450909">
              <w:trPr>
                <w:trHeight w:hRule="exact" w:val="597"/>
              </w:trPr>
              <w:tc>
                <w:tcPr>
                  <w:tcW w:w="1693" w:type="dxa"/>
                  <w:gridSpan w:val="4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218" w:lineRule="exact"/>
                    <w:ind w:left="15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ОО</w:t>
                  </w:r>
                </w:p>
              </w:tc>
              <w:tc>
                <w:tcPr>
                  <w:tcW w:w="41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Кол-во уч.</w:t>
                  </w:r>
                </w:p>
              </w:tc>
              <w:tc>
                <w:tcPr>
                  <w:tcW w:w="24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b/>
                      <w:bCs/>
                      <w:color w:val="000000"/>
                    </w:rPr>
                    <w:t>Распределение групп баллов в %</w:t>
                  </w:r>
                </w:p>
              </w:tc>
            </w:tr>
            <w:tr w:rsidR="00FB29EE" w:rsidRPr="00FB29EE" w:rsidTr="00450909">
              <w:trPr>
                <w:trHeight w:hRule="exact" w:val="433"/>
              </w:trPr>
              <w:tc>
                <w:tcPr>
                  <w:tcW w:w="1693" w:type="dxa"/>
                  <w:gridSpan w:val="4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1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6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color w:val="000000"/>
                    </w:rPr>
                    <w:t>3</w:t>
                  </w:r>
                </w:p>
              </w:tc>
              <w:tc>
                <w:tcPr>
                  <w:tcW w:w="6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color w:val="000000"/>
                    </w:rPr>
                    <w:t>4</w:t>
                  </w:r>
                </w:p>
              </w:tc>
              <w:tc>
                <w:tcPr>
                  <w:tcW w:w="6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color w:val="000000"/>
                    </w:rPr>
                    <w:t>5</w:t>
                  </w:r>
                </w:p>
              </w:tc>
            </w:tr>
            <w:tr w:rsidR="00FB29EE" w:rsidRPr="00FB29EE" w:rsidTr="00450909">
              <w:trPr>
                <w:trHeight w:hRule="exact" w:val="85"/>
              </w:trPr>
              <w:tc>
                <w:tcPr>
                  <w:tcW w:w="457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FB29EE" w:rsidRPr="00FB29EE" w:rsidTr="00450909">
              <w:trPr>
                <w:gridAfter w:val="7"/>
                <w:wAfter w:w="4462" w:type="dxa"/>
                <w:trHeight w:hRule="exact" w:val="287"/>
              </w:trPr>
              <w:tc>
                <w:tcPr>
                  <w:tcW w:w="5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218" w:lineRule="exact"/>
                    <w:ind w:left="15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FB29EE" w:rsidRPr="00FB29EE" w:rsidTr="00450909">
              <w:trPr>
                <w:trHeight w:hRule="exact" w:val="542"/>
              </w:trPr>
              <w:tc>
                <w:tcPr>
                  <w:tcW w:w="5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218" w:lineRule="exact"/>
                    <w:ind w:left="15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5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rPr>
                      <w:rFonts w:ascii="Times New Roman" w:hAnsi="Times New Roman"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color w:val="000000"/>
                    </w:rPr>
                    <w:t>(sch233313) МБОУ СОШ №16</w:t>
                  </w:r>
                </w:p>
              </w:tc>
              <w:tc>
                <w:tcPr>
                  <w:tcW w:w="4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218" w:lineRule="exact"/>
                    <w:ind w:left="15"/>
                    <w:rPr>
                      <w:rFonts w:ascii="Times New Roman" w:hAnsi="Times New Roman"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color w:val="000000"/>
                    </w:rPr>
                    <w:t>25</w:t>
                  </w:r>
                </w:p>
              </w:tc>
              <w:tc>
                <w:tcPr>
                  <w:tcW w:w="6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6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color w:val="000000"/>
                    </w:rPr>
                    <w:t>28</w:t>
                  </w:r>
                </w:p>
              </w:tc>
              <w:tc>
                <w:tcPr>
                  <w:tcW w:w="6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b/>
                      <w:bCs/>
                      <w:color w:val="000000"/>
                    </w:rPr>
                    <w:t>48</w:t>
                  </w:r>
                </w:p>
              </w:tc>
              <w:tc>
                <w:tcPr>
                  <w:tcW w:w="6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b/>
                      <w:bCs/>
                      <w:color w:val="000000"/>
                    </w:rPr>
                    <w:t>24</w:t>
                  </w:r>
                </w:p>
              </w:tc>
            </w:tr>
          </w:tbl>
          <w:p w:rsidR="00FB29EE" w:rsidRPr="00FB29EE" w:rsidRDefault="00FB29EE" w:rsidP="00450909">
            <w:pPr>
              <w:rPr>
                <w:rFonts w:ascii="Times New Roman" w:hAnsi="Times New Roman"/>
              </w:rPr>
            </w:pPr>
          </w:p>
        </w:tc>
      </w:tr>
      <w:tr w:rsidR="00FB29EE" w:rsidRPr="00FB29EE" w:rsidTr="00FB29EE">
        <w:trPr>
          <w:trHeight w:val="1975"/>
        </w:trPr>
        <w:tc>
          <w:tcPr>
            <w:tcW w:w="514" w:type="dxa"/>
            <w:shd w:val="clear" w:color="auto" w:fill="auto"/>
          </w:tcPr>
          <w:p w:rsidR="00FB29EE" w:rsidRPr="00FB29EE" w:rsidRDefault="00FB29EE" w:rsidP="00450909">
            <w:pPr>
              <w:rPr>
                <w:rFonts w:ascii="Times New Roman" w:hAnsi="Times New Roman"/>
              </w:rPr>
            </w:pPr>
            <w:r w:rsidRPr="00FB29EE">
              <w:rPr>
                <w:rFonts w:ascii="Times New Roman" w:hAnsi="Times New Roman"/>
              </w:rPr>
              <w:t>8</w:t>
            </w:r>
          </w:p>
        </w:tc>
        <w:tc>
          <w:tcPr>
            <w:tcW w:w="1177" w:type="dxa"/>
            <w:shd w:val="clear" w:color="auto" w:fill="auto"/>
          </w:tcPr>
          <w:p w:rsidR="00FB29EE" w:rsidRPr="00FB29EE" w:rsidRDefault="00FB29EE" w:rsidP="00450909">
            <w:pPr>
              <w:rPr>
                <w:rFonts w:ascii="Times New Roman" w:hAnsi="Times New Roman"/>
              </w:rPr>
            </w:pPr>
            <w:r w:rsidRPr="00FB29EE">
              <w:rPr>
                <w:rFonts w:ascii="Times New Roman" w:hAnsi="Times New Roman"/>
              </w:rPr>
              <w:t>ВПР</w:t>
            </w:r>
          </w:p>
        </w:tc>
        <w:tc>
          <w:tcPr>
            <w:tcW w:w="462" w:type="dxa"/>
            <w:shd w:val="clear" w:color="auto" w:fill="auto"/>
          </w:tcPr>
          <w:p w:rsidR="00FB29EE" w:rsidRPr="00FB29EE" w:rsidRDefault="00FB29EE" w:rsidP="00450909">
            <w:pPr>
              <w:rPr>
                <w:rFonts w:ascii="Times New Roman" w:hAnsi="Times New Roman"/>
              </w:rPr>
            </w:pPr>
            <w:r w:rsidRPr="00FB29EE">
              <w:rPr>
                <w:rFonts w:ascii="Times New Roman" w:hAnsi="Times New Roman"/>
              </w:rPr>
              <w:t>6</w:t>
            </w:r>
          </w:p>
        </w:tc>
        <w:tc>
          <w:tcPr>
            <w:tcW w:w="1499" w:type="dxa"/>
            <w:shd w:val="clear" w:color="auto" w:fill="auto"/>
          </w:tcPr>
          <w:p w:rsidR="00FB29EE" w:rsidRPr="00FB29EE" w:rsidRDefault="00FB29EE" w:rsidP="00450909">
            <w:pPr>
              <w:rPr>
                <w:rFonts w:ascii="Times New Roman" w:hAnsi="Times New Roman"/>
              </w:rPr>
            </w:pPr>
            <w:r w:rsidRPr="00FB29EE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701" w:type="dxa"/>
            <w:shd w:val="clear" w:color="auto" w:fill="auto"/>
          </w:tcPr>
          <w:p w:rsidR="00FB29EE" w:rsidRPr="00FB29EE" w:rsidRDefault="00FB29EE" w:rsidP="00450909">
            <w:pPr>
              <w:rPr>
                <w:rFonts w:ascii="Times New Roman" w:hAnsi="Times New Roman"/>
              </w:rPr>
            </w:pPr>
            <w:r w:rsidRPr="00FB29EE">
              <w:rPr>
                <w:rFonts w:ascii="Times New Roman" w:hAnsi="Times New Roman"/>
              </w:rPr>
              <w:t>Завадская Л.В.,</w:t>
            </w:r>
            <w:r w:rsidRPr="00FB29EE">
              <w:rPr>
                <w:rFonts w:ascii="Times New Roman" w:hAnsi="Times New Roman"/>
                <w:lang w:val="en-US"/>
              </w:rPr>
              <w:t xml:space="preserve"> I</w:t>
            </w:r>
          </w:p>
        </w:tc>
        <w:tc>
          <w:tcPr>
            <w:tcW w:w="4814" w:type="dxa"/>
            <w:shd w:val="clear" w:color="auto" w:fill="auto"/>
          </w:tcPr>
          <w:tbl>
            <w:tblPr>
              <w:tblW w:w="4570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4"/>
              <w:gridCol w:w="54"/>
              <w:gridCol w:w="68"/>
              <w:gridCol w:w="1517"/>
              <w:gridCol w:w="414"/>
              <w:gridCol w:w="615"/>
              <w:gridCol w:w="616"/>
              <w:gridCol w:w="616"/>
              <w:gridCol w:w="616"/>
            </w:tblGrid>
            <w:tr w:rsidR="00FB29EE" w:rsidRPr="00FB29EE" w:rsidTr="00450909">
              <w:trPr>
                <w:trHeight w:hRule="exact" w:val="597"/>
              </w:trPr>
              <w:tc>
                <w:tcPr>
                  <w:tcW w:w="1693" w:type="dxa"/>
                  <w:gridSpan w:val="4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218" w:lineRule="exact"/>
                    <w:ind w:left="15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ОО</w:t>
                  </w:r>
                </w:p>
              </w:tc>
              <w:tc>
                <w:tcPr>
                  <w:tcW w:w="41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Кол-во уч.</w:t>
                  </w:r>
                </w:p>
              </w:tc>
              <w:tc>
                <w:tcPr>
                  <w:tcW w:w="24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b/>
                      <w:bCs/>
                      <w:color w:val="000000"/>
                    </w:rPr>
                    <w:t>Распределение групп баллов в %</w:t>
                  </w:r>
                </w:p>
              </w:tc>
            </w:tr>
            <w:tr w:rsidR="00FB29EE" w:rsidRPr="00FB29EE" w:rsidTr="00450909">
              <w:trPr>
                <w:trHeight w:hRule="exact" w:val="433"/>
              </w:trPr>
              <w:tc>
                <w:tcPr>
                  <w:tcW w:w="1693" w:type="dxa"/>
                  <w:gridSpan w:val="4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1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6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color w:val="000000"/>
                    </w:rPr>
                    <w:t>3</w:t>
                  </w:r>
                </w:p>
              </w:tc>
              <w:tc>
                <w:tcPr>
                  <w:tcW w:w="6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color w:val="000000"/>
                    </w:rPr>
                    <w:t>4</w:t>
                  </w:r>
                </w:p>
              </w:tc>
              <w:tc>
                <w:tcPr>
                  <w:tcW w:w="6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color w:val="000000"/>
                    </w:rPr>
                    <w:t>5</w:t>
                  </w:r>
                </w:p>
              </w:tc>
            </w:tr>
            <w:tr w:rsidR="00FB29EE" w:rsidRPr="00FB29EE" w:rsidTr="00450909">
              <w:trPr>
                <w:trHeight w:hRule="exact" w:val="85"/>
              </w:trPr>
              <w:tc>
                <w:tcPr>
                  <w:tcW w:w="457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FB29EE" w:rsidRPr="00FB29EE" w:rsidTr="00450909">
              <w:trPr>
                <w:gridAfter w:val="7"/>
                <w:wAfter w:w="4462" w:type="dxa"/>
                <w:trHeight w:hRule="exact" w:val="287"/>
              </w:trPr>
              <w:tc>
                <w:tcPr>
                  <w:tcW w:w="5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218" w:lineRule="exact"/>
                    <w:ind w:left="15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FB29EE" w:rsidRPr="00FB29EE" w:rsidTr="00450909">
              <w:trPr>
                <w:trHeight w:hRule="exact" w:val="542"/>
              </w:trPr>
              <w:tc>
                <w:tcPr>
                  <w:tcW w:w="5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218" w:lineRule="exact"/>
                    <w:ind w:left="15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5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rPr>
                      <w:rFonts w:ascii="Times New Roman" w:hAnsi="Times New Roman"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color w:val="000000"/>
                    </w:rPr>
                    <w:t>(sch233313) МБОУ СОШ №16</w:t>
                  </w:r>
                </w:p>
              </w:tc>
              <w:tc>
                <w:tcPr>
                  <w:tcW w:w="4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218" w:lineRule="exact"/>
                    <w:ind w:left="15"/>
                    <w:rPr>
                      <w:rFonts w:ascii="Times New Roman" w:hAnsi="Times New Roman"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color w:val="000000"/>
                    </w:rPr>
                    <w:t>20</w:t>
                  </w:r>
                </w:p>
              </w:tc>
              <w:tc>
                <w:tcPr>
                  <w:tcW w:w="6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color w:val="000000"/>
                    </w:rPr>
                    <w:t>30</w:t>
                  </w:r>
                </w:p>
              </w:tc>
              <w:tc>
                <w:tcPr>
                  <w:tcW w:w="6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color w:val="000000"/>
                    </w:rPr>
                    <w:t>40</w:t>
                  </w:r>
                </w:p>
              </w:tc>
              <w:tc>
                <w:tcPr>
                  <w:tcW w:w="6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b/>
                      <w:bCs/>
                      <w:color w:val="000000"/>
                    </w:rPr>
                    <w:t>30</w:t>
                  </w:r>
                </w:p>
              </w:tc>
              <w:tc>
                <w:tcPr>
                  <w:tcW w:w="6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b/>
                      <w:bCs/>
                      <w:color w:val="000000"/>
                    </w:rPr>
                    <w:t>0</w:t>
                  </w:r>
                </w:p>
              </w:tc>
            </w:tr>
          </w:tbl>
          <w:p w:rsidR="00FB29EE" w:rsidRPr="00FB29EE" w:rsidRDefault="00FB29EE" w:rsidP="00450909">
            <w:pPr>
              <w:rPr>
                <w:rFonts w:ascii="Times New Roman" w:hAnsi="Times New Roman"/>
              </w:rPr>
            </w:pPr>
          </w:p>
        </w:tc>
      </w:tr>
      <w:tr w:rsidR="00FB29EE" w:rsidRPr="00FB29EE" w:rsidTr="00FB29EE">
        <w:trPr>
          <w:trHeight w:val="1975"/>
        </w:trPr>
        <w:tc>
          <w:tcPr>
            <w:tcW w:w="514" w:type="dxa"/>
            <w:shd w:val="clear" w:color="auto" w:fill="auto"/>
          </w:tcPr>
          <w:p w:rsidR="00FB29EE" w:rsidRPr="00FB29EE" w:rsidRDefault="00FB29EE" w:rsidP="00450909">
            <w:pPr>
              <w:rPr>
                <w:rFonts w:ascii="Times New Roman" w:hAnsi="Times New Roman"/>
              </w:rPr>
            </w:pPr>
            <w:r w:rsidRPr="00FB29EE">
              <w:rPr>
                <w:rFonts w:ascii="Times New Roman" w:hAnsi="Times New Roman"/>
              </w:rPr>
              <w:t>9</w:t>
            </w:r>
          </w:p>
        </w:tc>
        <w:tc>
          <w:tcPr>
            <w:tcW w:w="1177" w:type="dxa"/>
            <w:shd w:val="clear" w:color="auto" w:fill="auto"/>
          </w:tcPr>
          <w:p w:rsidR="00FB29EE" w:rsidRPr="00FB29EE" w:rsidRDefault="00FB29EE" w:rsidP="00450909">
            <w:pPr>
              <w:rPr>
                <w:rFonts w:ascii="Times New Roman" w:hAnsi="Times New Roman"/>
              </w:rPr>
            </w:pPr>
            <w:r w:rsidRPr="00FB29EE">
              <w:rPr>
                <w:rFonts w:ascii="Times New Roman" w:hAnsi="Times New Roman"/>
              </w:rPr>
              <w:t>ВПР</w:t>
            </w:r>
          </w:p>
        </w:tc>
        <w:tc>
          <w:tcPr>
            <w:tcW w:w="462" w:type="dxa"/>
            <w:shd w:val="clear" w:color="auto" w:fill="auto"/>
          </w:tcPr>
          <w:p w:rsidR="00FB29EE" w:rsidRPr="00FB29EE" w:rsidRDefault="00FB29EE" w:rsidP="00450909">
            <w:pPr>
              <w:rPr>
                <w:rFonts w:ascii="Times New Roman" w:hAnsi="Times New Roman"/>
              </w:rPr>
            </w:pPr>
            <w:r w:rsidRPr="00FB29EE">
              <w:rPr>
                <w:rFonts w:ascii="Times New Roman" w:hAnsi="Times New Roman"/>
              </w:rPr>
              <w:t>6</w:t>
            </w:r>
          </w:p>
        </w:tc>
        <w:tc>
          <w:tcPr>
            <w:tcW w:w="1499" w:type="dxa"/>
            <w:shd w:val="clear" w:color="auto" w:fill="auto"/>
          </w:tcPr>
          <w:p w:rsidR="00FB29EE" w:rsidRPr="00FB29EE" w:rsidRDefault="00FB29EE" w:rsidP="00450909">
            <w:pPr>
              <w:rPr>
                <w:rFonts w:ascii="Times New Roman" w:hAnsi="Times New Roman"/>
              </w:rPr>
            </w:pPr>
            <w:r w:rsidRPr="00FB29EE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701" w:type="dxa"/>
            <w:shd w:val="clear" w:color="auto" w:fill="auto"/>
          </w:tcPr>
          <w:p w:rsidR="00FB29EE" w:rsidRPr="00FB29EE" w:rsidRDefault="00FB29EE" w:rsidP="00450909">
            <w:pPr>
              <w:rPr>
                <w:rFonts w:ascii="Times New Roman" w:hAnsi="Times New Roman"/>
              </w:rPr>
            </w:pPr>
            <w:r w:rsidRPr="00FB29EE">
              <w:rPr>
                <w:rFonts w:ascii="Times New Roman" w:hAnsi="Times New Roman"/>
              </w:rPr>
              <w:t xml:space="preserve">Диденко В.Н., </w:t>
            </w:r>
            <w:r w:rsidRPr="00FB29EE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4814" w:type="dxa"/>
            <w:shd w:val="clear" w:color="auto" w:fill="auto"/>
          </w:tcPr>
          <w:tbl>
            <w:tblPr>
              <w:tblW w:w="4570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4"/>
              <w:gridCol w:w="54"/>
              <w:gridCol w:w="68"/>
              <w:gridCol w:w="1517"/>
              <w:gridCol w:w="414"/>
              <w:gridCol w:w="615"/>
              <w:gridCol w:w="616"/>
              <w:gridCol w:w="616"/>
              <w:gridCol w:w="616"/>
            </w:tblGrid>
            <w:tr w:rsidR="00FB29EE" w:rsidRPr="00FB29EE" w:rsidTr="00450909">
              <w:trPr>
                <w:trHeight w:hRule="exact" w:val="597"/>
              </w:trPr>
              <w:tc>
                <w:tcPr>
                  <w:tcW w:w="1693" w:type="dxa"/>
                  <w:gridSpan w:val="4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218" w:lineRule="exact"/>
                    <w:ind w:left="15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ОО</w:t>
                  </w:r>
                </w:p>
              </w:tc>
              <w:tc>
                <w:tcPr>
                  <w:tcW w:w="41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Кол-во уч.</w:t>
                  </w:r>
                </w:p>
              </w:tc>
              <w:tc>
                <w:tcPr>
                  <w:tcW w:w="24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b/>
                      <w:bCs/>
                      <w:color w:val="000000"/>
                    </w:rPr>
                    <w:t>Распределение групп баллов в %</w:t>
                  </w:r>
                </w:p>
              </w:tc>
            </w:tr>
            <w:tr w:rsidR="00FB29EE" w:rsidRPr="00FB29EE" w:rsidTr="00450909">
              <w:trPr>
                <w:trHeight w:hRule="exact" w:val="433"/>
              </w:trPr>
              <w:tc>
                <w:tcPr>
                  <w:tcW w:w="1693" w:type="dxa"/>
                  <w:gridSpan w:val="4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1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6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color w:val="000000"/>
                    </w:rPr>
                    <w:t>3</w:t>
                  </w:r>
                </w:p>
              </w:tc>
              <w:tc>
                <w:tcPr>
                  <w:tcW w:w="6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color w:val="000000"/>
                    </w:rPr>
                    <w:t>4</w:t>
                  </w:r>
                </w:p>
              </w:tc>
              <w:tc>
                <w:tcPr>
                  <w:tcW w:w="6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color w:val="000000"/>
                    </w:rPr>
                    <w:t>5</w:t>
                  </w:r>
                </w:p>
              </w:tc>
            </w:tr>
            <w:tr w:rsidR="00FB29EE" w:rsidRPr="00FB29EE" w:rsidTr="00450909">
              <w:trPr>
                <w:trHeight w:hRule="exact" w:val="85"/>
              </w:trPr>
              <w:tc>
                <w:tcPr>
                  <w:tcW w:w="457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FB29EE" w:rsidRPr="00FB29EE" w:rsidTr="00450909">
              <w:trPr>
                <w:gridAfter w:val="7"/>
                <w:wAfter w:w="4462" w:type="dxa"/>
                <w:trHeight w:hRule="exact" w:val="287"/>
              </w:trPr>
              <w:tc>
                <w:tcPr>
                  <w:tcW w:w="5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218" w:lineRule="exact"/>
                    <w:ind w:left="15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FB29EE" w:rsidRPr="00FB29EE" w:rsidTr="00450909">
              <w:trPr>
                <w:trHeight w:hRule="exact" w:val="542"/>
              </w:trPr>
              <w:tc>
                <w:tcPr>
                  <w:tcW w:w="5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218" w:lineRule="exact"/>
                    <w:ind w:left="15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5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rPr>
                      <w:rFonts w:ascii="Times New Roman" w:hAnsi="Times New Roman"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color w:val="000000"/>
                    </w:rPr>
                    <w:t>(sch233313) МБОУ СОШ №16</w:t>
                  </w:r>
                </w:p>
              </w:tc>
              <w:tc>
                <w:tcPr>
                  <w:tcW w:w="4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218" w:lineRule="exact"/>
                    <w:ind w:left="15"/>
                    <w:rPr>
                      <w:rFonts w:ascii="Times New Roman" w:hAnsi="Times New Roman"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color w:val="000000"/>
                    </w:rPr>
                    <w:t>20</w:t>
                  </w:r>
                </w:p>
              </w:tc>
              <w:tc>
                <w:tcPr>
                  <w:tcW w:w="6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6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color w:val="000000"/>
                    </w:rPr>
                    <w:t>20</w:t>
                  </w:r>
                </w:p>
              </w:tc>
              <w:tc>
                <w:tcPr>
                  <w:tcW w:w="6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b/>
                      <w:bCs/>
                      <w:color w:val="000000"/>
                    </w:rPr>
                    <w:t>55</w:t>
                  </w:r>
                </w:p>
              </w:tc>
              <w:tc>
                <w:tcPr>
                  <w:tcW w:w="6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b/>
                      <w:bCs/>
                      <w:color w:val="000000"/>
                    </w:rPr>
                    <w:t>25</w:t>
                  </w:r>
                </w:p>
              </w:tc>
            </w:tr>
          </w:tbl>
          <w:p w:rsidR="00FB29EE" w:rsidRPr="00FB29EE" w:rsidRDefault="00FB29EE" w:rsidP="00450909">
            <w:pPr>
              <w:rPr>
                <w:rFonts w:ascii="Times New Roman" w:hAnsi="Times New Roman"/>
              </w:rPr>
            </w:pPr>
          </w:p>
        </w:tc>
      </w:tr>
      <w:tr w:rsidR="00FB29EE" w:rsidRPr="00FB29EE" w:rsidTr="00FB29EE">
        <w:trPr>
          <w:trHeight w:val="1960"/>
        </w:trPr>
        <w:tc>
          <w:tcPr>
            <w:tcW w:w="514" w:type="dxa"/>
            <w:shd w:val="clear" w:color="auto" w:fill="auto"/>
          </w:tcPr>
          <w:p w:rsidR="00FB29EE" w:rsidRPr="00FB29EE" w:rsidRDefault="00FB29EE" w:rsidP="00450909">
            <w:pPr>
              <w:rPr>
                <w:rFonts w:ascii="Times New Roman" w:hAnsi="Times New Roman"/>
              </w:rPr>
            </w:pPr>
            <w:r w:rsidRPr="00FB29EE">
              <w:rPr>
                <w:rFonts w:ascii="Times New Roman" w:hAnsi="Times New Roman"/>
              </w:rPr>
              <w:t>10</w:t>
            </w:r>
          </w:p>
        </w:tc>
        <w:tc>
          <w:tcPr>
            <w:tcW w:w="1177" w:type="dxa"/>
            <w:shd w:val="clear" w:color="auto" w:fill="auto"/>
          </w:tcPr>
          <w:p w:rsidR="00FB29EE" w:rsidRPr="00FB29EE" w:rsidRDefault="00FB29EE" w:rsidP="00450909">
            <w:pPr>
              <w:rPr>
                <w:rFonts w:ascii="Times New Roman" w:hAnsi="Times New Roman"/>
              </w:rPr>
            </w:pPr>
            <w:r w:rsidRPr="00FB29EE">
              <w:rPr>
                <w:rFonts w:ascii="Times New Roman" w:hAnsi="Times New Roman"/>
              </w:rPr>
              <w:t>ВПР</w:t>
            </w:r>
          </w:p>
        </w:tc>
        <w:tc>
          <w:tcPr>
            <w:tcW w:w="462" w:type="dxa"/>
            <w:shd w:val="clear" w:color="auto" w:fill="auto"/>
          </w:tcPr>
          <w:p w:rsidR="00FB29EE" w:rsidRPr="00FB29EE" w:rsidRDefault="00FB29EE" w:rsidP="00450909">
            <w:pPr>
              <w:rPr>
                <w:rFonts w:ascii="Times New Roman" w:hAnsi="Times New Roman"/>
              </w:rPr>
            </w:pPr>
            <w:r w:rsidRPr="00FB29EE">
              <w:rPr>
                <w:rFonts w:ascii="Times New Roman" w:hAnsi="Times New Roman"/>
              </w:rPr>
              <w:t>6</w:t>
            </w:r>
          </w:p>
        </w:tc>
        <w:tc>
          <w:tcPr>
            <w:tcW w:w="1499" w:type="dxa"/>
            <w:shd w:val="clear" w:color="auto" w:fill="auto"/>
          </w:tcPr>
          <w:p w:rsidR="00FB29EE" w:rsidRPr="00FB29EE" w:rsidRDefault="00FB29EE" w:rsidP="00450909">
            <w:pPr>
              <w:rPr>
                <w:rFonts w:ascii="Times New Roman" w:hAnsi="Times New Roman"/>
              </w:rPr>
            </w:pPr>
            <w:r w:rsidRPr="00FB29EE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FB29EE" w:rsidRPr="00FB29EE" w:rsidRDefault="00FB29EE" w:rsidP="00450909">
            <w:pPr>
              <w:rPr>
                <w:rFonts w:ascii="Times New Roman" w:hAnsi="Times New Roman"/>
              </w:rPr>
            </w:pPr>
            <w:r w:rsidRPr="00FB29EE">
              <w:rPr>
                <w:rFonts w:ascii="Times New Roman" w:hAnsi="Times New Roman"/>
              </w:rPr>
              <w:t>Игнатенко Л.И., Высшая</w:t>
            </w:r>
          </w:p>
        </w:tc>
        <w:tc>
          <w:tcPr>
            <w:tcW w:w="4814" w:type="dxa"/>
            <w:shd w:val="clear" w:color="auto" w:fill="auto"/>
          </w:tcPr>
          <w:tbl>
            <w:tblPr>
              <w:tblW w:w="4570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4"/>
              <w:gridCol w:w="54"/>
              <w:gridCol w:w="68"/>
              <w:gridCol w:w="1517"/>
              <w:gridCol w:w="414"/>
              <w:gridCol w:w="615"/>
              <w:gridCol w:w="616"/>
              <w:gridCol w:w="616"/>
              <w:gridCol w:w="616"/>
            </w:tblGrid>
            <w:tr w:rsidR="00FB29EE" w:rsidRPr="00FB29EE" w:rsidTr="00450909">
              <w:trPr>
                <w:trHeight w:hRule="exact" w:val="597"/>
              </w:trPr>
              <w:tc>
                <w:tcPr>
                  <w:tcW w:w="1693" w:type="dxa"/>
                  <w:gridSpan w:val="4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218" w:lineRule="exact"/>
                    <w:ind w:left="15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ОО</w:t>
                  </w:r>
                </w:p>
              </w:tc>
              <w:tc>
                <w:tcPr>
                  <w:tcW w:w="41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Кол-во уч.</w:t>
                  </w:r>
                </w:p>
              </w:tc>
              <w:tc>
                <w:tcPr>
                  <w:tcW w:w="24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b/>
                      <w:bCs/>
                      <w:color w:val="000000"/>
                    </w:rPr>
                    <w:t>Распределение групп баллов в %</w:t>
                  </w:r>
                </w:p>
              </w:tc>
            </w:tr>
            <w:tr w:rsidR="00FB29EE" w:rsidRPr="00FB29EE" w:rsidTr="00450909">
              <w:trPr>
                <w:trHeight w:hRule="exact" w:val="433"/>
              </w:trPr>
              <w:tc>
                <w:tcPr>
                  <w:tcW w:w="1693" w:type="dxa"/>
                  <w:gridSpan w:val="4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1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6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color w:val="000000"/>
                    </w:rPr>
                    <w:t>3</w:t>
                  </w:r>
                </w:p>
              </w:tc>
              <w:tc>
                <w:tcPr>
                  <w:tcW w:w="6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color w:val="000000"/>
                    </w:rPr>
                    <w:t>4</w:t>
                  </w:r>
                </w:p>
              </w:tc>
              <w:tc>
                <w:tcPr>
                  <w:tcW w:w="6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color w:val="000000"/>
                    </w:rPr>
                    <w:t>5</w:t>
                  </w:r>
                </w:p>
              </w:tc>
            </w:tr>
            <w:tr w:rsidR="00FB29EE" w:rsidRPr="00FB29EE" w:rsidTr="00450909">
              <w:trPr>
                <w:trHeight w:hRule="exact" w:val="85"/>
              </w:trPr>
              <w:tc>
                <w:tcPr>
                  <w:tcW w:w="457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FB29EE" w:rsidRPr="00FB29EE" w:rsidTr="00450909">
              <w:trPr>
                <w:gridAfter w:val="7"/>
                <w:wAfter w:w="4462" w:type="dxa"/>
                <w:trHeight w:hRule="exact" w:val="287"/>
              </w:trPr>
              <w:tc>
                <w:tcPr>
                  <w:tcW w:w="5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218" w:lineRule="exact"/>
                    <w:ind w:left="15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FB29EE" w:rsidRPr="00FB29EE" w:rsidTr="00450909">
              <w:trPr>
                <w:trHeight w:hRule="exact" w:val="542"/>
              </w:trPr>
              <w:tc>
                <w:tcPr>
                  <w:tcW w:w="5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218" w:lineRule="exact"/>
                    <w:ind w:left="15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5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rPr>
                      <w:rFonts w:ascii="Times New Roman" w:hAnsi="Times New Roman"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color w:val="000000"/>
                    </w:rPr>
                    <w:t>(sch233313) МБОУ СОШ №16</w:t>
                  </w:r>
                </w:p>
              </w:tc>
              <w:tc>
                <w:tcPr>
                  <w:tcW w:w="4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218" w:lineRule="exact"/>
                    <w:ind w:left="15"/>
                    <w:rPr>
                      <w:rFonts w:ascii="Times New Roman" w:hAnsi="Times New Roman"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color w:val="000000"/>
                    </w:rPr>
                    <w:t>22</w:t>
                  </w:r>
                </w:p>
              </w:tc>
              <w:tc>
                <w:tcPr>
                  <w:tcW w:w="6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color w:val="000000"/>
                    </w:rPr>
                    <w:t>22,7</w:t>
                  </w:r>
                </w:p>
              </w:tc>
              <w:tc>
                <w:tcPr>
                  <w:tcW w:w="6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color w:val="000000"/>
                    </w:rPr>
                    <w:t>36,4</w:t>
                  </w:r>
                </w:p>
              </w:tc>
              <w:tc>
                <w:tcPr>
                  <w:tcW w:w="6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b/>
                      <w:bCs/>
                      <w:color w:val="000000"/>
                    </w:rPr>
                    <w:t>31.8</w:t>
                  </w:r>
                </w:p>
              </w:tc>
              <w:tc>
                <w:tcPr>
                  <w:tcW w:w="6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b/>
                      <w:bCs/>
                      <w:color w:val="000000"/>
                    </w:rPr>
                    <w:t>9,1</w:t>
                  </w:r>
                </w:p>
              </w:tc>
            </w:tr>
          </w:tbl>
          <w:p w:rsidR="00FB29EE" w:rsidRPr="00FB29EE" w:rsidRDefault="00FB29EE" w:rsidP="00450909">
            <w:pPr>
              <w:rPr>
                <w:rFonts w:ascii="Times New Roman" w:hAnsi="Times New Roman"/>
              </w:rPr>
            </w:pPr>
          </w:p>
        </w:tc>
      </w:tr>
      <w:tr w:rsidR="00FB29EE" w:rsidRPr="00FB29EE" w:rsidTr="00FB29EE">
        <w:trPr>
          <w:trHeight w:val="1960"/>
        </w:trPr>
        <w:tc>
          <w:tcPr>
            <w:tcW w:w="514" w:type="dxa"/>
            <w:shd w:val="clear" w:color="auto" w:fill="auto"/>
          </w:tcPr>
          <w:p w:rsidR="00FB29EE" w:rsidRPr="00FB29EE" w:rsidRDefault="00FB29EE" w:rsidP="00450909">
            <w:pPr>
              <w:rPr>
                <w:rFonts w:ascii="Times New Roman" w:hAnsi="Times New Roman"/>
              </w:rPr>
            </w:pPr>
            <w:r w:rsidRPr="00FB29EE">
              <w:rPr>
                <w:rFonts w:ascii="Times New Roman" w:hAnsi="Times New Roman"/>
              </w:rPr>
              <w:t>11</w:t>
            </w:r>
          </w:p>
        </w:tc>
        <w:tc>
          <w:tcPr>
            <w:tcW w:w="1177" w:type="dxa"/>
            <w:shd w:val="clear" w:color="auto" w:fill="auto"/>
          </w:tcPr>
          <w:p w:rsidR="00FB29EE" w:rsidRPr="00FB29EE" w:rsidRDefault="00FB29EE" w:rsidP="00450909">
            <w:pPr>
              <w:rPr>
                <w:rFonts w:ascii="Times New Roman" w:hAnsi="Times New Roman"/>
              </w:rPr>
            </w:pPr>
            <w:r w:rsidRPr="00FB29EE">
              <w:rPr>
                <w:rFonts w:ascii="Times New Roman" w:hAnsi="Times New Roman"/>
              </w:rPr>
              <w:t>ВПР</w:t>
            </w:r>
          </w:p>
        </w:tc>
        <w:tc>
          <w:tcPr>
            <w:tcW w:w="462" w:type="dxa"/>
            <w:shd w:val="clear" w:color="auto" w:fill="auto"/>
          </w:tcPr>
          <w:p w:rsidR="00FB29EE" w:rsidRPr="00FB29EE" w:rsidRDefault="00FB29EE" w:rsidP="00450909">
            <w:pPr>
              <w:rPr>
                <w:rFonts w:ascii="Times New Roman" w:hAnsi="Times New Roman"/>
              </w:rPr>
            </w:pPr>
            <w:r w:rsidRPr="00FB29EE">
              <w:rPr>
                <w:rFonts w:ascii="Times New Roman" w:hAnsi="Times New Roman"/>
              </w:rPr>
              <w:t>6</w:t>
            </w:r>
          </w:p>
        </w:tc>
        <w:tc>
          <w:tcPr>
            <w:tcW w:w="1499" w:type="dxa"/>
            <w:shd w:val="clear" w:color="auto" w:fill="auto"/>
          </w:tcPr>
          <w:p w:rsidR="00FB29EE" w:rsidRPr="00FB29EE" w:rsidRDefault="00FB29EE" w:rsidP="00450909">
            <w:pPr>
              <w:rPr>
                <w:rFonts w:ascii="Times New Roman" w:hAnsi="Times New Roman"/>
              </w:rPr>
            </w:pPr>
            <w:r w:rsidRPr="00FB29EE">
              <w:rPr>
                <w:rFonts w:ascii="Times New Roman" w:hAnsi="Times New Roman"/>
              </w:rPr>
              <w:t xml:space="preserve">География </w:t>
            </w:r>
          </w:p>
        </w:tc>
        <w:tc>
          <w:tcPr>
            <w:tcW w:w="1701" w:type="dxa"/>
            <w:shd w:val="clear" w:color="auto" w:fill="auto"/>
          </w:tcPr>
          <w:p w:rsidR="00FB29EE" w:rsidRPr="00FB29EE" w:rsidRDefault="00FB29EE" w:rsidP="00450909">
            <w:pPr>
              <w:rPr>
                <w:rFonts w:ascii="Times New Roman" w:hAnsi="Times New Roman"/>
              </w:rPr>
            </w:pPr>
            <w:r w:rsidRPr="00FB29EE">
              <w:rPr>
                <w:rFonts w:ascii="Times New Roman" w:hAnsi="Times New Roman"/>
              </w:rPr>
              <w:t xml:space="preserve">Диденко В.Н., </w:t>
            </w:r>
            <w:r w:rsidRPr="00FB29EE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4814" w:type="dxa"/>
            <w:shd w:val="clear" w:color="auto" w:fill="auto"/>
          </w:tcPr>
          <w:tbl>
            <w:tblPr>
              <w:tblW w:w="4570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4"/>
              <w:gridCol w:w="54"/>
              <w:gridCol w:w="68"/>
              <w:gridCol w:w="1517"/>
              <w:gridCol w:w="414"/>
              <w:gridCol w:w="615"/>
              <w:gridCol w:w="616"/>
              <w:gridCol w:w="616"/>
              <w:gridCol w:w="616"/>
            </w:tblGrid>
            <w:tr w:rsidR="00FB29EE" w:rsidRPr="00FB29EE" w:rsidTr="00450909">
              <w:trPr>
                <w:trHeight w:hRule="exact" w:val="597"/>
              </w:trPr>
              <w:tc>
                <w:tcPr>
                  <w:tcW w:w="1693" w:type="dxa"/>
                  <w:gridSpan w:val="4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218" w:lineRule="exact"/>
                    <w:ind w:left="15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ОО</w:t>
                  </w:r>
                </w:p>
              </w:tc>
              <w:tc>
                <w:tcPr>
                  <w:tcW w:w="41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Кол-во уч.</w:t>
                  </w:r>
                </w:p>
              </w:tc>
              <w:tc>
                <w:tcPr>
                  <w:tcW w:w="24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b/>
                      <w:bCs/>
                      <w:color w:val="000000"/>
                    </w:rPr>
                    <w:t>Распределение групп баллов в %</w:t>
                  </w:r>
                </w:p>
              </w:tc>
            </w:tr>
            <w:tr w:rsidR="00FB29EE" w:rsidRPr="00FB29EE" w:rsidTr="00450909">
              <w:trPr>
                <w:trHeight w:hRule="exact" w:val="433"/>
              </w:trPr>
              <w:tc>
                <w:tcPr>
                  <w:tcW w:w="1693" w:type="dxa"/>
                  <w:gridSpan w:val="4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1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6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color w:val="000000"/>
                    </w:rPr>
                    <w:t>3</w:t>
                  </w:r>
                </w:p>
              </w:tc>
              <w:tc>
                <w:tcPr>
                  <w:tcW w:w="6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color w:val="000000"/>
                    </w:rPr>
                    <w:t>4</w:t>
                  </w:r>
                </w:p>
              </w:tc>
              <w:tc>
                <w:tcPr>
                  <w:tcW w:w="6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color w:val="000000"/>
                    </w:rPr>
                    <w:t>5</w:t>
                  </w:r>
                </w:p>
              </w:tc>
            </w:tr>
            <w:tr w:rsidR="00FB29EE" w:rsidRPr="00FB29EE" w:rsidTr="00450909">
              <w:trPr>
                <w:trHeight w:hRule="exact" w:val="85"/>
              </w:trPr>
              <w:tc>
                <w:tcPr>
                  <w:tcW w:w="457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FB29EE" w:rsidRPr="00FB29EE" w:rsidTr="00450909">
              <w:trPr>
                <w:gridAfter w:val="7"/>
                <w:wAfter w:w="4462" w:type="dxa"/>
                <w:trHeight w:hRule="exact" w:val="287"/>
              </w:trPr>
              <w:tc>
                <w:tcPr>
                  <w:tcW w:w="5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218" w:lineRule="exact"/>
                    <w:ind w:left="15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FB29EE" w:rsidRPr="00FB29EE" w:rsidTr="00450909">
              <w:trPr>
                <w:trHeight w:hRule="exact" w:val="542"/>
              </w:trPr>
              <w:tc>
                <w:tcPr>
                  <w:tcW w:w="5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218" w:lineRule="exact"/>
                    <w:ind w:left="15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5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rPr>
                      <w:rFonts w:ascii="Times New Roman" w:hAnsi="Times New Roman"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color w:val="000000"/>
                    </w:rPr>
                    <w:t>(sch233313) МБОУ СОШ №16</w:t>
                  </w:r>
                </w:p>
              </w:tc>
              <w:tc>
                <w:tcPr>
                  <w:tcW w:w="4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218" w:lineRule="exact"/>
                    <w:ind w:left="15"/>
                    <w:rPr>
                      <w:rFonts w:ascii="Times New Roman" w:hAnsi="Times New Roman"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color w:val="000000"/>
                    </w:rPr>
                    <w:t>21</w:t>
                  </w:r>
                </w:p>
              </w:tc>
              <w:tc>
                <w:tcPr>
                  <w:tcW w:w="6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6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color w:val="000000"/>
                    </w:rPr>
                    <w:t>33.3</w:t>
                  </w:r>
                </w:p>
              </w:tc>
              <w:tc>
                <w:tcPr>
                  <w:tcW w:w="6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B29EE" w:rsidRPr="00FB29EE" w:rsidRDefault="00FB29EE" w:rsidP="00450909">
                  <w:pPr>
                    <w:rPr>
                      <w:rFonts w:ascii="Times New Roman" w:hAnsi="Times New Roman"/>
                    </w:rPr>
                  </w:pPr>
                  <w:r w:rsidRPr="00FB29EE">
                    <w:rPr>
                      <w:rFonts w:ascii="Times New Roman" w:hAnsi="Times New Roman"/>
                    </w:rPr>
                    <w:t>33.3</w:t>
                  </w:r>
                </w:p>
              </w:tc>
              <w:tc>
                <w:tcPr>
                  <w:tcW w:w="6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B29EE" w:rsidRPr="00FB29EE" w:rsidRDefault="00FB29EE" w:rsidP="00450909">
                  <w:pPr>
                    <w:rPr>
                      <w:rFonts w:ascii="Times New Roman" w:hAnsi="Times New Roman"/>
                    </w:rPr>
                  </w:pPr>
                  <w:r w:rsidRPr="00FB29EE">
                    <w:rPr>
                      <w:rFonts w:ascii="Times New Roman" w:hAnsi="Times New Roman"/>
                    </w:rPr>
                    <w:t>33.3</w:t>
                  </w:r>
                </w:p>
              </w:tc>
            </w:tr>
          </w:tbl>
          <w:p w:rsidR="00FB29EE" w:rsidRPr="00FB29EE" w:rsidRDefault="00FB29EE" w:rsidP="00450909">
            <w:pPr>
              <w:rPr>
                <w:rFonts w:ascii="Times New Roman" w:hAnsi="Times New Roman"/>
              </w:rPr>
            </w:pPr>
          </w:p>
        </w:tc>
      </w:tr>
      <w:tr w:rsidR="00FB29EE" w:rsidRPr="00FB29EE" w:rsidTr="00FB29EE">
        <w:trPr>
          <w:trHeight w:val="1975"/>
        </w:trPr>
        <w:tc>
          <w:tcPr>
            <w:tcW w:w="514" w:type="dxa"/>
            <w:shd w:val="clear" w:color="auto" w:fill="auto"/>
          </w:tcPr>
          <w:p w:rsidR="00FB29EE" w:rsidRPr="00FB29EE" w:rsidRDefault="00FB29EE" w:rsidP="00450909">
            <w:pPr>
              <w:rPr>
                <w:rFonts w:ascii="Times New Roman" w:hAnsi="Times New Roman"/>
              </w:rPr>
            </w:pPr>
            <w:r w:rsidRPr="00FB29EE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1177" w:type="dxa"/>
            <w:shd w:val="clear" w:color="auto" w:fill="auto"/>
          </w:tcPr>
          <w:p w:rsidR="00FB29EE" w:rsidRPr="00FB29EE" w:rsidRDefault="00FB29EE" w:rsidP="00450909">
            <w:pPr>
              <w:rPr>
                <w:rFonts w:ascii="Times New Roman" w:hAnsi="Times New Roman"/>
              </w:rPr>
            </w:pPr>
            <w:r w:rsidRPr="00FB29EE">
              <w:rPr>
                <w:rFonts w:ascii="Times New Roman" w:hAnsi="Times New Roman"/>
              </w:rPr>
              <w:t>ВПР</w:t>
            </w:r>
          </w:p>
        </w:tc>
        <w:tc>
          <w:tcPr>
            <w:tcW w:w="462" w:type="dxa"/>
            <w:shd w:val="clear" w:color="auto" w:fill="auto"/>
          </w:tcPr>
          <w:p w:rsidR="00FB29EE" w:rsidRPr="00FB29EE" w:rsidRDefault="00FB29EE" w:rsidP="00450909">
            <w:pPr>
              <w:rPr>
                <w:rFonts w:ascii="Times New Roman" w:hAnsi="Times New Roman"/>
              </w:rPr>
            </w:pPr>
            <w:r w:rsidRPr="00FB29EE">
              <w:rPr>
                <w:rFonts w:ascii="Times New Roman" w:hAnsi="Times New Roman"/>
              </w:rPr>
              <w:t>6</w:t>
            </w:r>
          </w:p>
        </w:tc>
        <w:tc>
          <w:tcPr>
            <w:tcW w:w="1499" w:type="dxa"/>
            <w:shd w:val="clear" w:color="auto" w:fill="auto"/>
          </w:tcPr>
          <w:p w:rsidR="00FB29EE" w:rsidRPr="00FB29EE" w:rsidRDefault="00FB29EE" w:rsidP="00450909">
            <w:pPr>
              <w:rPr>
                <w:rFonts w:ascii="Times New Roman" w:hAnsi="Times New Roman"/>
              </w:rPr>
            </w:pPr>
            <w:r w:rsidRPr="00FB29EE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701" w:type="dxa"/>
            <w:shd w:val="clear" w:color="auto" w:fill="auto"/>
          </w:tcPr>
          <w:p w:rsidR="00FB29EE" w:rsidRPr="00FB29EE" w:rsidRDefault="00FB29EE" w:rsidP="00450909">
            <w:pPr>
              <w:rPr>
                <w:rFonts w:ascii="Times New Roman" w:hAnsi="Times New Roman"/>
              </w:rPr>
            </w:pPr>
            <w:proofErr w:type="spellStart"/>
            <w:r w:rsidRPr="00FB29EE">
              <w:rPr>
                <w:rFonts w:ascii="Times New Roman" w:hAnsi="Times New Roman"/>
              </w:rPr>
              <w:t>Залитко</w:t>
            </w:r>
            <w:proofErr w:type="spellEnd"/>
            <w:r w:rsidRPr="00FB29EE">
              <w:rPr>
                <w:rFonts w:ascii="Times New Roman" w:hAnsi="Times New Roman"/>
              </w:rPr>
              <w:t xml:space="preserve"> О.Ю., </w:t>
            </w:r>
            <w:r w:rsidRPr="00FB29EE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4814" w:type="dxa"/>
            <w:shd w:val="clear" w:color="auto" w:fill="auto"/>
          </w:tcPr>
          <w:tbl>
            <w:tblPr>
              <w:tblW w:w="4570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4"/>
              <w:gridCol w:w="54"/>
              <w:gridCol w:w="68"/>
              <w:gridCol w:w="1517"/>
              <w:gridCol w:w="414"/>
              <w:gridCol w:w="615"/>
              <w:gridCol w:w="616"/>
              <w:gridCol w:w="616"/>
              <w:gridCol w:w="616"/>
            </w:tblGrid>
            <w:tr w:rsidR="00FB29EE" w:rsidRPr="00FB29EE" w:rsidTr="00450909">
              <w:trPr>
                <w:trHeight w:hRule="exact" w:val="597"/>
              </w:trPr>
              <w:tc>
                <w:tcPr>
                  <w:tcW w:w="1693" w:type="dxa"/>
                  <w:gridSpan w:val="4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218" w:lineRule="exact"/>
                    <w:ind w:left="15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ОО</w:t>
                  </w:r>
                </w:p>
              </w:tc>
              <w:tc>
                <w:tcPr>
                  <w:tcW w:w="41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Кол-во уч.</w:t>
                  </w:r>
                </w:p>
              </w:tc>
              <w:tc>
                <w:tcPr>
                  <w:tcW w:w="24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b/>
                      <w:bCs/>
                      <w:color w:val="000000"/>
                    </w:rPr>
                    <w:t>Распределение групп баллов в %</w:t>
                  </w:r>
                </w:p>
              </w:tc>
            </w:tr>
            <w:tr w:rsidR="00FB29EE" w:rsidRPr="00FB29EE" w:rsidTr="00450909">
              <w:trPr>
                <w:trHeight w:hRule="exact" w:val="433"/>
              </w:trPr>
              <w:tc>
                <w:tcPr>
                  <w:tcW w:w="1693" w:type="dxa"/>
                  <w:gridSpan w:val="4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1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6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color w:val="000000"/>
                    </w:rPr>
                    <w:t>3</w:t>
                  </w:r>
                </w:p>
              </w:tc>
              <w:tc>
                <w:tcPr>
                  <w:tcW w:w="6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color w:val="000000"/>
                    </w:rPr>
                    <w:t>4</w:t>
                  </w:r>
                </w:p>
              </w:tc>
              <w:tc>
                <w:tcPr>
                  <w:tcW w:w="6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color w:val="000000"/>
                    </w:rPr>
                    <w:t>5</w:t>
                  </w:r>
                </w:p>
              </w:tc>
            </w:tr>
            <w:tr w:rsidR="00FB29EE" w:rsidRPr="00FB29EE" w:rsidTr="00450909">
              <w:trPr>
                <w:trHeight w:hRule="exact" w:val="85"/>
              </w:trPr>
              <w:tc>
                <w:tcPr>
                  <w:tcW w:w="457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FB29EE" w:rsidRPr="00FB29EE" w:rsidTr="00450909">
              <w:trPr>
                <w:gridAfter w:val="7"/>
                <w:wAfter w:w="4462" w:type="dxa"/>
                <w:trHeight w:hRule="exact" w:val="287"/>
              </w:trPr>
              <w:tc>
                <w:tcPr>
                  <w:tcW w:w="5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218" w:lineRule="exact"/>
                    <w:ind w:left="15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FB29EE" w:rsidRPr="00FB29EE" w:rsidTr="00450909">
              <w:trPr>
                <w:trHeight w:hRule="exact" w:val="542"/>
              </w:trPr>
              <w:tc>
                <w:tcPr>
                  <w:tcW w:w="5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218" w:lineRule="exact"/>
                    <w:ind w:left="15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5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rPr>
                      <w:rFonts w:ascii="Times New Roman" w:hAnsi="Times New Roman"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color w:val="000000"/>
                    </w:rPr>
                    <w:t>(sch233313) МБОУ СОШ №16</w:t>
                  </w:r>
                </w:p>
              </w:tc>
              <w:tc>
                <w:tcPr>
                  <w:tcW w:w="4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218" w:lineRule="exact"/>
                    <w:ind w:left="15"/>
                    <w:rPr>
                      <w:rFonts w:ascii="Times New Roman" w:hAnsi="Times New Roman"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color w:val="000000"/>
                    </w:rPr>
                    <w:t>18</w:t>
                  </w:r>
                </w:p>
              </w:tc>
              <w:tc>
                <w:tcPr>
                  <w:tcW w:w="6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color w:val="000000"/>
                    </w:rPr>
                    <w:t>16,7</w:t>
                  </w:r>
                </w:p>
              </w:tc>
              <w:tc>
                <w:tcPr>
                  <w:tcW w:w="6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color w:val="000000"/>
                    </w:rPr>
                    <w:t>27,8</w:t>
                  </w:r>
                </w:p>
              </w:tc>
              <w:tc>
                <w:tcPr>
                  <w:tcW w:w="6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b/>
                      <w:bCs/>
                      <w:color w:val="000000"/>
                    </w:rPr>
                    <w:t>44,4</w:t>
                  </w:r>
                </w:p>
              </w:tc>
              <w:tc>
                <w:tcPr>
                  <w:tcW w:w="6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11,1</w:t>
                  </w:r>
                </w:p>
              </w:tc>
            </w:tr>
          </w:tbl>
          <w:p w:rsidR="00FB29EE" w:rsidRPr="00FB29EE" w:rsidRDefault="00FB29EE" w:rsidP="00450909">
            <w:pPr>
              <w:rPr>
                <w:rFonts w:ascii="Times New Roman" w:hAnsi="Times New Roman"/>
              </w:rPr>
            </w:pPr>
          </w:p>
        </w:tc>
      </w:tr>
      <w:tr w:rsidR="00FB29EE" w:rsidRPr="00FB29EE" w:rsidTr="00FB29EE">
        <w:trPr>
          <w:trHeight w:val="1960"/>
        </w:trPr>
        <w:tc>
          <w:tcPr>
            <w:tcW w:w="514" w:type="dxa"/>
            <w:shd w:val="clear" w:color="auto" w:fill="auto"/>
          </w:tcPr>
          <w:p w:rsidR="00FB29EE" w:rsidRPr="00FB29EE" w:rsidRDefault="00FB29EE" w:rsidP="00450909">
            <w:pPr>
              <w:rPr>
                <w:rFonts w:ascii="Times New Roman" w:hAnsi="Times New Roman"/>
              </w:rPr>
            </w:pPr>
            <w:r w:rsidRPr="00FB29EE">
              <w:rPr>
                <w:rFonts w:ascii="Times New Roman" w:hAnsi="Times New Roman"/>
              </w:rPr>
              <w:t>13</w:t>
            </w:r>
          </w:p>
        </w:tc>
        <w:tc>
          <w:tcPr>
            <w:tcW w:w="1177" w:type="dxa"/>
            <w:shd w:val="clear" w:color="auto" w:fill="auto"/>
          </w:tcPr>
          <w:p w:rsidR="00FB29EE" w:rsidRPr="00FB29EE" w:rsidRDefault="00FB29EE" w:rsidP="00450909">
            <w:pPr>
              <w:rPr>
                <w:rFonts w:ascii="Times New Roman" w:hAnsi="Times New Roman"/>
              </w:rPr>
            </w:pPr>
            <w:r w:rsidRPr="00FB29EE">
              <w:rPr>
                <w:rFonts w:ascii="Times New Roman" w:hAnsi="Times New Roman"/>
              </w:rPr>
              <w:t>ВПР</w:t>
            </w:r>
          </w:p>
        </w:tc>
        <w:tc>
          <w:tcPr>
            <w:tcW w:w="462" w:type="dxa"/>
            <w:shd w:val="clear" w:color="auto" w:fill="auto"/>
          </w:tcPr>
          <w:p w:rsidR="00FB29EE" w:rsidRPr="00FB29EE" w:rsidRDefault="00FB29EE" w:rsidP="00450909">
            <w:pPr>
              <w:rPr>
                <w:rFonts w:ascii="Times New Roman" w:hAnsi="Times New Roman"/>
              </w:rPr>
            </w:pPr>
            <w:r w:rsidRPr="00FB29EE">
              <w:rPr>
                <w:rFonts w:ascii="Times New Roman" w:hAnsi="Times New Roman"/>
              </w:rPr>
              <w:t>6</w:t>
            </w:r>
          </w:p>
        </w:tc>
        <w:tc>
          <w:tcPr>
            <w:tcW w:w="1499" w:type="dxa"/>
            <w:shd w:val="clear" w:color="auto" w:fill="auto"/>
          </w:tcPr>
          <w:p w:rsidR="00FB29EE" w:rsidRPr="00FB29EE" w:rsidRDefault="00FB29EE" w:rsidP="00450909">
            <w:pPr>
              <w:rPr>
                <w:rFonts w:ascii="Times New Roman" w:hAnsi="Times New Roman"/>
              </w:rPr>
            </w:pPr>
            <w:r w:rsidRPr="00FB29EE">
              <w:rPr>
                <w:rFonts w:ascii="Times New Roman" w:hAnsi="Times New Roman"/>
              </w:rPr>
              <w:t>История</w:t>
            </w:r>
          </w:p>
        </w:tc>
        <w:tc>
          <w:tcPr>
            <w:tcW w:w="1701" w:type="dxa"/>
            <w:shd w:val="clear" w:color="auto" w:fill="auto"/>
          </w:tcPr>
          <w:p w:rsidR="00FB29EE" w:rsidRPr="00FB29EE" w:rsidRDefault="00FB29EE" w:rsidP="00450909">
            <w:pPr>
              <w:rPr>
                <w:rFonts w:ascii="Times New Roman" w:hAnsi="Times New Roman"/>
              </w:rPr>
            </w:pPr>
            <w:proofErr w:type="spellStart"/>
            <w:r w:rsidRPr="00FB29EE">
              <w:rPr>
                <w:rFonts w:ascii="Times New Roman" w:hAnsi="Times New Roman"/>
              </w:rPr>
              <w:t>Залитко</w:t>
            </w:r>
            <w:proofErr w:type="spellEnd"/>
            <w:r w:rsidRPr="00FB29EE">
              <w:rPr>
                <w:rFonts w:ascii="Times New Roman" w:hAnsi="Times New Roman"/>
              </w:rPr>
              <w:t xml:space="preserve"> О.Ю., </w:t>
            </w:r>
            <w:r w:rsidRPr="00FB29EE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4814" w:type="dxa"/>
            <w:shd w:val="clear" w:color="auto" w:fill="auto"/>
          </w:tcPr>
          <w:tbl>
            <w:tblPr>
              <w:tblW w:w="4570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4"/>
              <w:gridCol w:w="54"/>
              <w:gridCol w:w="68"/>
              <w:gridCol w:w="1517"/>
              <w:gridCol w:w="414"/>
              <w:gridCol w:w="615"/>
              <w:gridCol w:w="616"/>
              <w:gridCol w:w="616"/>
              <w:gridCol w:w="616"/>
            </w:tblGrid>
            <w:tr w:rsidR="00FB29EE" w:rsidRPr="00FB29EE" w:rsidTr="00450909">
              <w:trPr>
                <w:trHeight w:hRule="exact" w:val="597"/>
              </w:trPr>
              <w:tc>
                <w:tcPr>
                  <w:tcW w:w="1693" w:type="dxa"/>
                  <w:gridSpan w:val="4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218" w:lineRule="exact"/>
                    <w:ind w:left="15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ОО</w:t>
                  </w:r>
                </w:p>
              </w:tc>
              <w:tc>
                <w:tcPr>
                  <w:tcW w:w="41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Кол-во уч.</w:t>
                  </w:r>
                </w:p>
              </w:tc>
              <w:tc>
                <w:tcPr>
                  <w:tcW w:w="24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b/>
                      <w:bCs/>
                      <w:color w:val="000000"/>
                    </w:rPr>
                    <w:t>Распределение групп баллов в %</w:t>
                  </w:r>
                </w:p>
              </w:tc>
            </w:tr>
            <w:tr w:rsidR="00FB29EE" w:rsidRPr="00FB29EE" w:rsidTr="00450909">
              <w:trPr>
                <w:trHeight w:hRule="exact" w:val="433"/>
              </w:trPr>
              <w:tc>
                <w:tcPr>
                  <w:tcW w:w="1693" w:type="dxa"/>
                  <w:gridSpan w:val="4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1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6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color w:val="000000"/>
                    </w:rPr>
                    <w:t>3</w:t>
                  </w:r>
                </w:p>
              </w:tc>
              <w:tc>
                <w:tcPr>
                  <w:tcW w:w="6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color w:val="000000"/>
                    </w:rPr>
                    <w:t>4</w:t>
                  </w:r>
                </w:p>
              </w:tc>
              <w:tc>
                <w:tcPr>
                  <w:tcW w:w="6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color w:val="000000"/>
                    </w:rPr>
                    <w:t>5</w:t>
                  </w:r>
                </w:p>
              </w:tc>
            </w:tr>
            <w:tr w:rsidR="00FB29EE" w:rsidRPr="00FB29EE" w:rsidTr="00450909">
              <w:trPr>
                <w:trHeight w:hRule="exact" w:val="85"/>
              </w:trPr>
              <w:tc>
                <w:tcPr>
                  <w:tcW w:w="457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FB29EE" w:rsidRPr="00FB29EE" w:rsidTr="00450909">
              <w:trPr>
                <w:gridAfter w:val="7"/>
                <w:wAfter w:w="4462" w:type="dxa"/>
                <w:trHeight w:hRule="exact" w:val="287"/>
              </w:trPr>
              <w:tc>
                <w:tcPr>
                  <w:tcW w:w="5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218" w:lineRule="exact"/>
                    <w:ind w:left="15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FB29EE" w:rsidRPr="00FB29EE" w:rsidTr="00450909">
              <w:trPr>
                <w:trHeight w:hRule="exact" w:val="542"/>
              </w:trPr>
              <w:tc>
                <w:tcPr>
                  <w:tcW w:w="5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218" w:lineRule="exact"/>
                    <w:ind w:left="15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5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rPr>
                      <w:rFonts w:ascii="Times New Roman" w:hAnsi="Times New Roman"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color w:val="000000"/>
                    </w:rPr>
                    <w:t>(sch233313) МБОУ СОШ №16</w:t>
                  </w:r>
                </w:p>
              </w:tc>
              <w:tc>
                <w:tcPr>
                  <w:tcW w:w="4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218" w:lineRule="exact"/>
                    <w:ind w:left="15"/>
                    <w:rPr>
                      <w:rFonts w:ascii="Times New Roman" w:hAnsi="Times New Roman"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color w:val="000000"/>
                    </w:rPr>
                    <w:t>21</w:t>
                  </w:r>
                </w:p>
              </w:tc>
              <w:tc>
                <w:tcPr>
                  <w:tcW w:w="6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color w:val="000000"/>
                    </w:rPr>
                    <w:t>9,5</w:t>
                  </w:r>
                </w:p>
              </w:tc>
              <w:tc>
                <w:tcPr>
                  <w:tcW w:w="6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color w:val="000000"/>
                    </w:rPr>
                    <w:t>28,6</w:t>
                  </w:r>
                </w:p>
              </w:tc>
              <w:tc>
                <w:tcPr>
                  <w:tcW w:w="6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b/>
                      <w:bCs/>
                      <w:color w:val="000000"/>
                    </w:rPr>
                    <w:t>28,6</w:t>
                  </w:r>
                </w:p>
              </w:tc>
              <w:tc>
                <w:tcPr>
                  <w:tcW w:w="6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b/>
                      <w:bCs/>
                      <w:color w:val="000000"/>
                    </w:rPr>
                    <w:t>33,3</w:t>
                  </w:r>
                </w:p>
              </w:tc>
            </w:tr>
          </w:tbl>
          <w:p w:rsidR="00FB29EE" w:rsidRPr="00FB29EE" w:rsidRDefault="00FB29EE" w:rsidP="00450909">
            <w:pPr>
              <w:rPr>
                <w:rFonts w:ascii="Times New Roman" w:hAnsi="Times New Roman"/>
              </w:rPr>
            </w:pPr>
          </w:p>
        </w:tc>
      </w:tr>
      <w:tr w:rsidR="00FB29EE" w:rsidRPr="00FB29EE" w:rsidTr="00FB29EE">
        <w:trPr>
          <w:trHeight w:val="1084"/>
        </w:trPr>
        <w:tc>
          <w:tcPr>
            <w:tcW w:w="514" w:type="dxa"/>
            <w:shd w:val="clear" w:color="auto" w:fill="auto"/>
          </w:tcPr>
          <w:p w:rsidR="00FB29EE" w:rsidRPr="00FB29EE" w:rsidRDefault="00FB29EE" w:rsidP="00450909">
            <w:pPr>
              <w:rPr>
                <w:rFonts w:ascii="Times New Roman" w:hAnsi="Times New Roman"/>
              </w:rPr>
            </w:pPr>
            <w:r w:rsidRPr="00FB29EE">
              <w:rPr>
                <w:rFonts w:ascii="Times New Roman" w:hAnsi="Times New Roman"/>
              </w:rPr>
              <w:t>14</w:t>
            </w:r>
          </w:p>
        </w:tc>
        <w:tc>
          <w:tcPr>
            <w:tcW w:w="1177" w:type="dxa"/>
            <w:shd w:val="clear" w:color="auto" w:fill="auto"/>
          </w:tcPr>
          <w:p w:rsidR="00FB29EE" w:rsidRPr="00FB29EE" w:rsidRDefault="00FB29EE" w:rsidP="00450909">
            <w:pPr>
              <w:rPr>
                <w:rFonts w:ascii="Times New Roman" w:hAnsi="Times New Roman"/>
              </w:rPr>
            </w:pPr>
            <w:r w:rsidRPr="00FB29EE">
              <w:rPr>
                <w:rFonts w:ascii="Times New Roman" w:hAnsi="Times New Roman"/>
              </w:rPr>
              <w:t>ВПР</w:t>
            </w:r>
          </w:p>
        </w:tc>
        <w:tc>
          <w:tcPr>
            <w:tcW w:w="462" w:type="dxa"/>
            <w:shd w:val="clear" w:color="auto" w:fill="auto"/>
          </w:tcPr>
          <w:p w:rsidR="00FB29EE" w:rsidRPr="00FB29EE" w:rsidRDefault="00FB29EE" w:rsidP="00450909">
            <w:pPr>
              <w:rPr>
                <w:rFonts w:ascii="Times New Roman" w:hAnsi="Times New Roman"/>
              </w:rPr>
            </w:pPr>
            <w:r w:rsidRPr="00FB29EE">
              <w:rPr>
                <w:rFonts w:ascii="Times New Roman" w:hAnsi="Times New Roman"/>
              </w:rPr>
              <w:t>11</w:t>
            </w:r>
          </w:p>
        </w:tc>
        <w:tc>
          <w:tcPr>
            <w:tcW w:w="1499" w:type="dxa"/>
            <w:shd w:val="clear" w:color="auto" w:fill="auto"/>
          </w:tcPr>
          <w:p w:rsidR="00FB29EE" w:rsidRPr="00FB29EE" w:rsidRDefault="00FB29EE" w:rsidP="00450909">
            <w:pPr>
              <w:rPr>
                <w:rFonts w:ascii="Times New Roman" w:hAnsi="Times New Roman"/>
              </w:rPr>
            </w:pPr>
            <w:r w:rsidRPr="00FB29EE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701" w:type="dxa"/>
            <w:shd w:val="clear" w:color="auto" w:fill="auto"/>
          </w:tcPr>
          <w:p w:rsidR="00FB29EE" w:rsidRPr="00FB29EE" w:rsidRDefault="00FB29EE" w:rsidP="00450909">
            <w:pPr>
              <w:rPr>
                <w:rFonts w:ascii="Times New Roman" w:hAnsi="Times New Roman"/>
              </w:rPr>
            </w:pPr>
            <w:r w:rsidRPr="00FB29EE">
              <w:rPr>
                <w:rFonts w:ascii="Times New Roman" w:hAnsi="Times New Roman"/>
              </w:rPr>
              <w:t>Рыкало Е.П.</w:t>
            </w:r>
          </w:p>
        </w:tc>
        <w:tc>
          <w:tcPr>
            <w:tcW w:w="4814" w:type="dxa"/>
            <w:shd w:val="clear" w:color="auto" w:fill="auto"/>
          </w:tcPr>
          <w:tbl>
            <w:tblPr>
              <w:tblW w:w="4570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4"/>
              <w:gridCol w:w="54"/>
              <w:gridCol w:w="68"/>
              <w:gridCol w:w="1517"/>
              <w:gridCol w:w="414"/>
              <w:gridCol w:w="615"/>
              <w:gridCol w:w="616"/>
              <w:gridCol w:w="616"/>
              <w:gridCol w:w="616"/>
            </w:tblGrid>
            <w:tr w:rsidR="00FB29EE" w:rsidRPr="00FB29EE" w:rsidTr="00450909">
              <w:trPr>
                <w:trHeight w:hRule="exact" w:val="597"/>
              </w:trPr>
              <w:tc>
                <w:tcPr>
                  <w:tcW w:w="1693" w:type="dxa"/>
                  <w:gridSpan w:val="4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218" w:lineRule="exact"/>
                    <w:ind w:left="15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ОО</w:t>
                  </w:r>
                </w:p>
              </w:tc>
              <w:tc>
                <w:tcPr>
                  <w:tcW w:w="41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Кол-во уч.</w:t>
                  </w:r>
                </w:p>
              </w:tc>
              <w:tc>
                <w:tcPr>
                  <w:tcW w:w="24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b/>
                      <w:bCs/>
                      <w:color w:val="000000"/>
                    </w:rPr>
                    <w:t>Распределение групп баллов в %</w:t>
                  </w:r>
                </w:p>
              </w:tc>
            </w:tr>
            <w:tr w:rsidR="00FB29EE" w:rsidRPr="00FB29EE" w:rsidTr="00450909">
              <w:trPr>
                <w:trHeight w:hRule="exact" w:val="433"/>
              </w:trPr>
              <w:tc>
                <w:tcPr>
                  <w:tcW w:w="1693" w:type="dxa"/>
                  <w:gridSpan w:val="4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1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6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color w:val="000000"/>
                    </w:rPr>
                    <w:t>3</w:t>
                  </w:r>
                </w:p>
              </w:tc>
              <w:tc>
                <w:tcPr>
                  <w:tcW w:w="6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color w:val="000000"/>
                    </w:rPr>
                    <w:t>4</w:t>
                  </w:r>
                </w:p>
              </w:tc>
              <w:tc>
                <w:tcPr>
                  <w:tcW w:w="6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color w:val="000000"/>
                    </w:rPr>
                    <w:t>5</w:t>
                  </w:r>
                </w:p>
              </w:tc>
            </w:tr>
            <w:tr w:rsidR="00FB29EE" w:rsidRPr="00FB29EE" w:rsidTr="00450909">
              <w:trPr>
                <w:trHeight w:hRule="exact" w:val="85"/>
              </w:trPr>
              <w:tc>
                <w:tcPr>
                  <w:tcW w:w="457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FB29EE" w:rsidRPr="00FB29EE" w:rsidTr="00450909">
              <w:trPr>
                <w:gridAfter w:val="7"/>
                <w:wAfter w:w="4462" w:type="dxa"/>
                <w:trHeight w:hRule="exact" w:val="287"/>
              </w:trPr>
              <w:tc>
                <w:tcPr>
                  <w:tcW w:w="5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218" w:lineRule="exact"/>
                    <w:ind w:left="15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FB29EE" w:rsidRPr="00FB29EE" w:rsidTr="00450909">
              <w:trPr>
                <w:trHeight w:hRule="exact" w:val="542"/>
              </w:trPr>
              <w:tc>
                <w:tcPr>
                  <w:tcW w:w="5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218" w:lineRule="exact"/>
                    <w:ind w:left="15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5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rPr>
                      <w:rFonts w:ascii="Times New Roman" w:hAnsi="Times New Roman"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color w:val="000000"/>
                    </w:rPr>
                    <w:t>(sch233313) МБОУ СОШ №16</w:t>
                  </w:r>
                </w:p>
              </w:tc>
              <w:tc>
                <w:tcPr>
                  <w:tcW w:w="4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218" w:lineRule="exact"/>
                    <w:ind w:left="15"/>
                    <w:rPr>
                      <w:rFonts w:ascii="Times New Roman" w:hAnsi="Times New Roman"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color w:val="000000"/>
                    </w:rPr>
                    <w:t>9</w:t>
                  </w:r>
                </w:p>
              </w:tc>
              <w:tc>
                <w:tcPr>
                  <w:tcW w:w="6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6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6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11,1</w:t>
                  </w:r>
                </w:p>
              </w:tc>
              <w:tc>
                <w:tcPr>
                  <w:tcW w:w="6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b/>
                      <w:bCs/>
                      <w:color w:val="000000"/>
                    </w:rPr>
                    <w:t>88,9</w:t>
                  </w:r>
                </w:p>
              </w:tc>
            </w:tr>
          </w:tbl>
          <w:p w:rsidR="00FB29EE" w:rsidRPr="00FB29EE" w:rsidRDefault="00FB29EE" w:rsidP="00450909">
            <w:pPr>
              <w:rPr>
                <w:rFonts w:ascii="Times New Roman" w:hAnsi="Times New Roman"/>
              </w:rPr>
            </w:pPr>
          </w:p>
        </w:tc>
      </w:tr>
      <w:tr w:rsidR="00FB29EE" w:rsidRPr="00FB29EE" w:rsidTr="00FB29EE">
        <w:trPr>
          <w:trHeight w:val="1975"/>
        </w:trPr>
        <w:tc>
          <w:tcPr>
            <w:tcW w:w="514" w:type="dxa"/>
            <w:shd w:val="clear" w:color="auto" w:fill="auto"/>
          </w:tcPr>
          <w:p w:rsidR="00FB29EE" w:rsidRPr="00FB29EE" w:rsidRDefault="00FB29EE" w:rsidP="00450909">
            <w:pPr>
              <w:rPr>
                <w:rFonts w:ascii="Times New Roman" w:hAnsi="Times New Roman"/>
              </w:rPr>
            </w:pPr>
            <w:r w:rsidRPr="00FB29EE">
              <w:rPr>
                <w:rFonts w:ascii="Times New Roman" w:hAnsi="Times New Roman"/>
              </w:rPr>
              <w:t>15</w:t>
            </w:r>
          </w:p>
        </w:tc>
        <w:tc>
          <w:tcPr>
            <w:tcW w:w="1177" w:type="dxa"/>
            <w:shd w:val="clear" w:color="auto" w:fill="auto"/>
          </w:tcPr>
          <w:p w:rsidR="00FB29EE" w:rsidRPr="00FB29EE" w:rsidRDefault="00FB29EE" w:rsidP="00450909">
            <w:pPr>
              <w:rPr>
                <w:rFonts w:ascii="Times New Roman" w:hAnsi="Times New Roman"/>
              </w:rPr>
            </w:pPr>
            <w:r w:rsidRPr="00FB29EE">
              <w:rPr>
                <w:rFonts w:ascii="Times New Roman" w:hAnsi="Times New Roman"/>
              </w:rPr>
              <w:t>ВПР</w:t>
            </w:r>
          </w:p>
        </w:tc>
        <w:tc>
          <w:tcPr>
            <w:tcW w:w="462" w:type="dxa"/>
            <w:shd w:val="clear" w:color="auto" w:fill="auto"/>
          </w:tcPr>
          <w:p w:rsidR="00FB29EE" w:rsidRPr="00FB29EE" w:rsidRDefault="00FB29EE" w:rsidP="00450909">
            <w:pPr>
              <w:rPr>
                <w:rFonts w:ascii="Times New Roman" w:hAnsi="Times New Roman"/>
              </w:rPr>
            </w:pPr>
            <w:r w:rsidRPr="00FB29EE">
              <w:rPr>
                <w:rFonts w:ascii="Times New Roman" w:hAnsi="Times New Roman"/>
              </w:rPr>
              <w:t>11</w:t>
            </w:r>
          </w:p>
        </w:tc>
        <w:tc>
          <w:tcPr>
            <w:tcW w:w="1499" w:type="dxa"/>
            <w:shd w:val="clear" w:color="auto" w:fill="auto"/>
          </w:tcPr>
          <w:p w:rsidR="00FB29EE" w:rsidRPr="00FB29EE" w:rsidRDefault="00FB29EE" w:rsidP="00450909">
            <w:pPr>
              <w:rPr>
                <w:rFonts w:ascii="Times New Roman" w:hAnsi="Times New Roman"/>
              </w:rPr>
            </w:pPr>
            <w:r w:rsidRPr="00FB29EE">
              <w:rPr>
                <w:rFonts w:ascii="Times New Roman" w:hAnsi="Times New Roman"/>
              </w:rPr>
              <w:t>История</w:t>
            </w:r>
          </w:p>
        </w:tc>
        <w:tc>
          <w:tcPr>
            <w:tcW w:w="1701" w:type="dxa"/>
            <w:shd w:val="clear" w:color="auto" w:fill="auto"/>
          </w:tcPr>
          <w:p w:rsidR="00FB29EE" w:rsidRPr="00FB29EE" w:rsidRDefault="00FB29EE" w:rsidP="00450909">
            <w:pPr>
              <w:rPr>
                <w:rFonts w:ascii="Times New Roman" w:hAnsi="Times New Roman"/>
              </w:rPr>
            </w:pPr>
            <w:proofErr w:type="spellStart"/>
            <w:r w:rsidRPr="00FB29EE">
              <w:rPr>
                <w:rFonts w:ascii="Times New Roman" w:hAnsi="Times New Roman"/>
              </w:rPr>
              <w:t>Свечкарь</w:t>
            </w:r>
            <w:proofErr w:type="spellEnd"/>
            <w:r w:rsidRPr="00FB29EE">
              <w:rPr>
                <w:rFonts w:ascii="Times New Roman" w:hAnsi="Times New Roman"/>
              </w:rPr>
              <w:t xml:space="preserve"> О.П., </w:t>
            </w:r>
            <w:r w:rsidRPr="00FB29EE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4814" w:type="dxa"/>
            <w:shd w:val="clear" w:color="auto" w:fill="auto"/>
          </w:tcPr>
          <w:tbl>
            <w:tblPr>
              <w:tblW w:w="4570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4"/>
              <w:gridCol w:w="54"/>
              <w:gridCol w:w="68"/>
              <w:gridCol w:w="1517"/>
              <w:gridCol w:w="414"/>
              <w:gridCol w:w="615"/>
              <w:gridCol w:w="616"/>
              <w:gridCol w:w="616"/>
              <w:gridCol w:w="616"/>
            </w:tblGrid>
            <w:tr w:rsidR="00FB29EE" w:rsidRPr="00FB29EE" w:rsidTr="00450909">
              <w:trPr>
                <w:trHeight w:hRule="exact" w:val="597"/>
              </w:trPr>
              <w:tc>
                <w:tcPr>
                  <w:tcW w:w="1693" w:type="dxa"/>
                  <w:gridSpan w:val="4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218" w:lineRule="exact"/>
                    <w:ind w:left="15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ОО</w:t>
                  </w:r>
                </w:p>
              </w:tc>
              <w:tc>
                <w:tcPr>
                  <w:tcW w:w="41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Кол-во уч.</w:t>
                  </w:r>
                </w:p>
              </w:tc>
              <w:tc>
                <w:tcPr>
                  <w:tcW w:w="24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b/>
                      <w:bCs/>
                      <w:color w:val="000000"/>
                    </w:rPr>
                    <w:t>Распределение групп баллов в %</w:t>
                  </w:r>
                </w:p>
              </w:tc>
            </w:tr>
            <w:tr w:rsidR="00FB29EE" w:rsidRPr="00FB29EE" w:rsidTr="00450909">
              <w:trPr>
                <w:trHeight w:hRule="exact" w:val="433"/>
              </w:trPr>
              <w:tc>
                <w:tcPr>
                  <w:tcW w:w="1693" w:type="dxa"/>
                  <w:gridSpan w:val="4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1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6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color w:val="000000"/>
                    </w:rPr>
                    <w:t>3</w:t>
                  </w:r>
                </w:p>
              </w:tc>
              <w:tc>
                <w:tcPr>
                  <w:tcW w:w="6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color w:val="000000"/>
                    </w:rPr>
                    <w:t>4</w:t>
                  </w:r>
                </w:p>
              </w:tc>
              <w:tc>
                <w:tcPr>
                  <w:tcW w:w="6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color w:val="000000"/>
                    </w:rPr>
                    <w:t>5</w:t>
                  </w:r>
                </w:p>
              </w:tc>
            </w:tr>
            <w:tr w:rsidR="00FB29EE" w:rsidRPr="00FB29EE" w:rsidTr="00450909">
              <w:trPr>
                <w:trHeight w:hRule="exact" w:val="85"/>
              </w:trPr>
              <w:tc>
                <w:tcPr>
                  <w:tcW w:w="457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FB29EE" w:rsidRPr="00FB29EE" w:rsidTr="00450909">
              <w:trPr>
                <w:gridAfter w:val="7"/>
                <w:wAfter w:w="4462" w:type="dxa"/>
                <w:trHeight w:hRule="exact" w:val="287"/>
              </w:trPr>
              <w:tc>
                <w:tcPr>
                  <w:tcW w:w="5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218" w:lineRule="exact"/>
                    <w:ind w:left="15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FB29EE" w:rsidRPr="00FB29EE" w:rsidTr="00450909">
              <w:trPr>
                <w:trHeight w:hRule="exact" w:val="542"/>
              </w:trPr>
              <w:tc>
                <w:tcPr>
                  <w:tcW w:w="5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218" w:lineRule="exact"/>
                    <w:ind w:left="15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5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rPr>
                      <w:rFonts w:ascii="Times New Roman" w:hAnsi="Times New Roman"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color w:val="000000"/>
                    </w:rPr>
                    <w:t>(sch233313) МБОУ СОШ №16</w:t>
                  </w:r>
                </w:p>
              </w:tc>
              <w:tc>
                <w:tcPr>
                  <w:tcW w:w="4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218" w:lineRule="exact"/>
                    <w:ind w:left="15"/>
                    <w:rPr>
                      <w:rFonts w:ascii="Times New Roman" w:hAnsi="Times New Roman"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color w:val="000000"/>
                    </w:rPr>
                    <w:t>10</w:t>
                  </w:r>
                </w:p>
              </w:tc>
              <w:tc>
                <w:tcPr>
                  <w:tcW w:w="6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6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6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6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b/>
                      <w:bCs/>
                      <w:color w:val="000000"/>
                    </w:rPr>
                    <w:t>90</w:t>
                  </w:r>
                </w:p>
              </w:tc>
            </w:tr>
          </w:tbl>
          <w:p w:rsidR="00FB29EE" w:rsidRPr="00FB29EE" w:rsidRDefault="00FB29EE" w:rsidP="00450909">
            <w:pPr>
              <w:rPr>
                <w:rFonts w:ascii="Times New Roman" w:hAnsi="Times New Roman"/>
              </w:rPr>
            </w:pPr>
          </w:p>
        </w:tc>
      </w:tr>
      <w:tr w:rsidR="00FB29EE" w:rsidRPr="00FB29EE" w:rsidTr="00FB29EE">
        <w:trPr>
          <w:trHeight w:val="1975"/>
        </w:trPr>
        <w:tc>
          <w:tcPr>
            <w:tcW w:w="514" w:type="dxa"/>
            <w:shd w:val="clear" w:color="auto" w:fill="auto"/>
          </w:tcPr>
          <w:p w:rsidR="00FB29EE" w:rsidRPr="00FB29EE" w:rsidRDefault="00FB29EE" w:rsidP="00450909">
            <w:pPr>
              <w:rPr>
                <w:rFonts w:ascii="Times New Roman" w:hAnsi="Times New Roman"/>
              </w:rPr>
            </w:pPr>
            <w:r w:rsidRPr="00FB29EE">
              <w:rPr>
                <w:rFonts w:ascii="Times New Roman" w:hAnsi="Times New Roman"/>
              </w:rPr>
              <w:t>16</w:t>
            </w:r>
          </w:p>
        </w:tc>
        <w:tc>
          <w:tcPr>
            <w:tcW w:w="1177" w:type="dxa"/>
            <w:shd w:val="clear" w:color="auto" w:fill="auto"/>
          </w:tcPr>
          <w:p w:rsidR="00FB29EE" w:rsidRPr="00FB29EE" w:rsidRDefault="00FB29EE" w:rsidP="00450909">
            <w:pPr>
              <w:rPr>
                <w:rFonts w:ascii="Times New Roman" w:hAnsi="Times New Roman"/>
              </w:rPr>
            </w:pPr>
            <w:r w:rsidRPr="00FB29EE">
              <w:rPr>
                <w:rFonts w:ascii="Times New Roman" w:hAnsi="Times New Roman"/>
              </w:rPr>
              <w:t>ВПР</w:t>
            </w:r>
          </w:p>
        </w:tc>
        <w:tc>
          <w:tcPr>
            <w:tcW w:w="462" w:type="dxa"/>
            <w:shd w:val="clear" w:color="auto" w:fill="auto"/>
          </w:tcPr>
          <w:p w:rsidR="00FB29EE" w:rsidRPr="00FB29EE" w:rsidRDefault="00FB29EE" w:rsidP="00450909">
            <w:pPr>
              <w:rPr>
                <w:rFonts w:ascii="Times New Roman" w:hAnsi="Times New Roman"/>
              </w:rPr>
            </w:pPr>
            <w:r w:rsidRPr="00FB29EE">
              <w:rPr>
                <w:rFonts w:ascii="Times New Roman" w:hAnsi="Times New Roman"/>
              </w:rPr>
              <w:t>11</w:t>
            </w:r>
          </w:p>
        </w:tc>
        <w:tc>
          <w:tcPr>
            <w:tcW w:w="1499" w:type="dxa"/>
            <w:shd w:val="clear" w:color="auto" w:fill="auto"/>
          </w:tcPr>
          <w:p w:rsidR="00FB29EE" w:rsidRPr="00FB29EE" w:rsidRDefault="00FB29EE" w:rsidP="00450909">
            <w:pPr>
              <w:rPr>
                <w:rFonts w:ascii="Times New Roman" w:hAnsi="Times New Roman"/>
              </w:rPr>
            </w:pPr>
            <w:r w:rsidRPr="00FB29EE">
              <w:rPr>
                <w:rFonts w:ascii="Times New Roman" w:hAnsi="Times New Roman"/>
              </w:rPr>
              <w:t>Иностранный язык (англ.)</w:t>
            </w:r>
          </w:p>
        </w:tc>
        <w:tc>
          <w:tcPr>
            <w:tcW w:w="1701" w:type="dxa"/>
            <w:shd w:val="clear" w:color="auto" w:fill="auto"/>
          </w:tcPr>
          <w:p w:rsidR="00FB29EE" w:rsidRPr="00FB29EE" w:rsidRDefault="00FB29EE" w:rsidP="00450909">
            <w:pPr>
              <w:rPr>
                <w:rFonts w:ascii="Times New Roman" w:hAnsi="Times New Roman"/>
              </w:rPr>
            </w:pPr>
            <w:proofErr w:type="spellStart"/>
            <w:r w:rsidRPr="00FB29EE">
              <w:rPr>
                <w:rFonts w:ascii="Times New Roman" w:hAnsi="Times New Roman"/>
              </w:rPr>
              <w:t>Хрулёва</w:t>
            </w:r>
            <w:proofErr w:type="spellEnd"/>
            <w:r w:rsidRPr="00FB29EE">
              <w:rPr>
                <w:rFonts w:ascii="Times New Roman" w:hAnsi="Times New Roman"/>
              </w:rPr>
              <w:t xml:space="preserve"> Л.В., Высшая</w:t>
            </w:r>
          </w:p>
        </w:tc>
        <w:tc>
          <w:tcPr>
            <w:tcW w:w="4814" w:type="dxa"/>
            <w:shd w:val="clear" w:color="auto" w:fill="auto"/>
          </w:tcPr>
          <w:tbl>
            <w:tblPr>
              <w:tblW w:w="4570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3"/>
              <w:gridCol w:w="136"/>
              <w:gridCol w:w="54"/>
              <w:gridCol w:w="1448"/>
              <w:gridCol w:w="66"/>
              <w:gridCol w:w="348"/>
              <w:gridCol w:w="66"/>
              <w:gridCol w:w="550"/>
              <w:gridCol w:w="49"/>
              <w:gridCol w:w="567"/>
              <w:gridCol w:w="33"/>
              <w:gridCol w:w="583"/>
              <w:gridCol w:w="17"/>
              <w:gridCol w:w="600"/>
            </w:tblGrid>
            <w:tr w:rsidR="00FB29EE" w:rsidRPr="00FB29EE" w:rsidTr="00450909">
              <w:trPr>
                <w:trHeight w:hRule="exact" w:val="597"/>
              </w:trPr>
              <w:tc>
                <w:tcPr>
                  <w:tcW w:w="1691" w:type="dxa"/>
                  <w:gridSpan w:val="4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218" w:lineRule="exact"/>
                    <w:ind w:left="15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ОО</w:t>
                  </w:r>
                </w:p>
              </w:tc>
              <w:tc>
                <w:tcPr>
                  <w:tcW w:w="414" w:type="dxa"/>
                  <w:gridSpan w:val="2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Кол-во уч.</w:t>
                  </w:r>
                </w:p>
              </w:tc>
              <w:tc>
                <w:tcPr>
                  <w:tcW w:w="2465" w:type="dxa"/>
                  <w:gridSpan w:val="8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b/>
                      <w:bCs/>
                      <w:color w:val="000000"/>
                    </w:rPr>
                    <w:t>Распределение групп баллов в %</w:t>
                  </w:r>
                </w:p>
              </w:tc>
            </w:tr>
            <w:tr w:rsidR="00FB29EE" w:rsidRPr="00FB29EE" w:rsidTr="00450909">
              <w:trPr>
                <w:trHeight w:hRule="exact" w:val="433"/>
              </w:trPr>
              <w:tc>
                <w:tcPr>
                  <w:tcW w:w="1691" w:type="dxa"/>
                  <w:gridSpan w:val="4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14" w:type="dxa"/>
                  <w:gridSpan w:val="2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1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61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color w:val="000000"/>
                    </w:rPr>
                    <w:t>3</w:t>
                  </w:r>
                </w:p>
              </w:tc>
              <w:tc>
                <w:tcPr>
                  <w:tcW w:w="61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color w:val="000000"/>
                    </w:rPr>
                    <w:t>4</w:t>
                  </w:r>
                </w:p>
              </w:tc>
              <w:tc>
                <w:tcPr>
                  <w:tcW w:w="61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color w:val="000000"/>
                    </w:rPr>
                    <w:t>5</w:t>
                  </w:r>
                </w:p>
              </w:tc>
            </w:tr>
            <w:tr w:rsidR="00FB29EE" w:rsidRPr="00FB29EE" w:rsidTr="00450909">
              <w:trPr>
                <w:trHeight w:hRule="exact" w:val="85"/>
              </w:trPr>
              <w:tc>
                <w:tcPr>
                  <w:tcW w:w="4570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FB29EE" w:rsidRPr="00FB29EE" w:rsidTr="00450909">
              <w:trPr>
                <w:gridAfter w:val="12"/>
                <w:wAfter w:w="4381" w:type="dxa"/>
                <w:trHeight w:hRule="exact" w:val="287"/>
              </w:trPr>
              <w:tc>
                <w:tcPr>
                  <w:tcW w:w="5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218" w:lineRule="exact"/>
                    <w:ind w:left="15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FB29EE" w:rsidRPr="00FB29EE" w:rsidTr="00450909">
              <w:trPr>
                <w:trHeight w:hRule="exact" w:val="542"/>
              </w:trPr>
              <w:tc>
                <w:tcPr>
                  <w:tcW w:w="5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218" w:lineRule="exact"/>
                    <w:ind w:left="15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5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rPr>
                      <w:rFonts w:ascii="Times New Roman" w:hAnsi="Times New Roman"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color w:val="000000"/>
                    </w:rPr>
                    <w:t>(sch233313) МБОУ СОШ №16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218" w:lineRule="exact"/>
                    <w:ind w:left="15"/>
                    <w:rPr>
                      <w:rFonts w:ascii="Times New Roman" w:hAnsi="Times New Roman"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color w:val="000000"/>
                    </w:rPr>
                    <w:t>9</w:t>
                  </w:r>
                </w:p>
              </w:tc>
              <w:tc>
                <w:tcPr>
                  <w:tcW w:w="59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color w:val="000000"/>
                    </w:rPr>
                    <w:t>11,1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b/>
                      <w:bCs/>
                      <w:color w:val="000000"/>
                    </w:rPr>
                    <w:t>22,2</w:t>
                  </w:r>
                </w:p>
              </w:tc>
              <w:tc>
                <w:tcPr>
                  <w:tcW w:w="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b/>
                      <w:bCs/>
                      <w:color w:val="000000"/>
                    </w:rPr>
                    <w:t>66,7</w:t>
                  </w:r>
                </w:p>
              </w:tc>
            </w:tr>
          </w:tbl>
          <w:p w:rsidR="00FB29EE" w:rsidRPr="00FB29EE" w:rsidRDefault="00FB29EE" w:rsidP="00450909">
            <w:pPr>
              <w:rPr>
                <w:rFonts w:ascii="Times New Roman" w:hAnsi="Times New Roman"/>
              </w:rPr>
            </w:pPr>
          </w:p>
        </w:tc>
      </w:tr>
      <w:tr w:rsidR="00FB29EE" w:rsidRPr="00FB29EE" w:rsidTr="00FB29EE">
        <w:trPr>
          <w:trHeight w:val="1960"/>
        </w:trPr>
        <w:tc>
          <w:tcPr>
            <w:tcW w:w="514" w:type="dxa"/>
            <w:shd w:val="clear" w:color="auto" w:fill="auto"/>
          </w:tcPr>
          <w:p w:rsidR="00FB29EE" w:rsidRPr="00FB29EE" w:rsidRDefault="00FB29EE" w:rsidP="00450909">
            <w:pPr>
              <w:rPr>
                <w:rFonts w:ascii="Times New Roman" w:hAnsi="Times New Roman"/>
              </w:rPr>
            </w:pPr>
            <w:r w:rsidRPr="00FB29EE">
              <w:rPr>
                <w:rFonts w:ascii="Times New Roman" w:hAnsi="Times New Roman"/>
              </w:rPr>
              <w:t>17</w:t>
            </w:r>
          </w:p>
        </w:tc>
        <w:tc>
          <w:tcPr>
            <w:tcW w:w="1177" w:type="dxa"/>
            <w:shd w:val="clear" w:color="auto" w:fill="auto"/>
          </w:tcPr>
          <w:p w:rsidR="00FB29EE" w:rsidRPr="00FB29EE" w:rsidRDefault="00FB29EE" w:rsidP="00450909">
            <w:pPr>
              <w:rPr>
                <w:rFonts w:ascii="Times New Roman" w:hAnsi="Times New Roman"/>
              </w:rPr>
            </w:pPr>
            <w:r w:rsidRPr="00FB29EE">
              <w:rPr>
                <w:rFonts w:ascii="Times New Roman" w:hAnsi="Times New Roman"/>
              </w:rPr>
              <w:t>ВПР</w:t>
            </w:r>
          </w:p>
        </w:tc>
        <w:tc>
          <w:tcPr>
            <w:tcW w:w="462" w:type="dxa"/>
            <w:shd w:val="clear" w:color="auto" w:fill="auto"/>
          </w:tcPr>
          <w:p w:rsidR="00FB29EE" w:rsidRPr="00FB29EE" w:rsidRDefault="00FB29EE" w:rsidP="00450909">
            <w:pPr>
              <w:rPr>
                <w:rFonts w:ascii="Times New Roman" w:hAnsi="Times New Roman"/>
              </w:rPr>
            </w:pPr>
            <w:r w:rsidRPr="00FB29EE">
              <w:rPr>
                <w:rFonts w:ascii="Times New Roman" w:hAnsi="Times New Roman"/>
              </w:rPr>
              <w:t>11</w:t>
            </w:r>
          </w:p>
        </w:tc>
        <w:tc>
          <w:tcPr>
            <w:tcW w:w="1499" w:type="dxa"/>
            <w:shd w:val="clear" w:color="auto" w:fill="auto"/>
          </w:tcPr>
          <w:p w:rsidR="00FB29EE" w:rsidRPr="00FB29EE" w:rsidRDefault="00FB29EE" w:rsidP="00450909">
            <w:pPr>
              <w:rPr>
                <w:rFonts w:ascii="Times New Roman" w:hAnsi="Times New Roman"/>
              </w:rPr>
            </w:pPr>
            <w:r w:rsidRPr="00FB29EE">
              <w:rPr>
                <w:rFonts w:ascii="Times New Roman" w:hAnsi="Times New Roman"/>
              </w:rPr>
              <w:t>Физика</w:t>
            </w:r>
          </w:p>
        </w:tc>
        <w:tc>
          <w:tcPr>
            <w:tcW w:w="1701" w:type="dxa"/>
            <w:shd w:val="clear" w:color="auto" w:fill="auto"/>
          </w:tcPr>
          <w:p w:rsidR="00FB29EE" w:rsidRPr="00FB29EE" w:rsidRDefault="00FB29EE" w:rsidP="00450909">
            <w:pPr>
              <w:rPr>
                <w:rFonts w:ascii="Times New Roman" w:hAnsi="Times New Roman"/>
              </w:rPr>
            </w:pPr>
            <w:proofErr w:type="spellStart"/>
            <w:r w:rsidRPr="00FB29EE">
              <w:rPr>
                <w:rFonts w:ascii="Times New Roman" w:hAnsi="Times New Roman"/>
              </w:rPr>
              <w:t>Лахман</w:t>
            </w:r>
            <w:proofErr w:type="spellEnd"/>
            <w:r w:rsidRPr="00FB29EE">
              <w:rPr>
                <w:rFonts w:ascii="Times New Roman" w:hAnsi="Times New Roman"/>
              </w:rPr>
              <w:t xml:space="preserve"> Т.Ф., Высшая</w:t>
            </w:r>
          </w:p>
        </w:tc>
        <w:tc>
          <w:tcPr>
            <w:tcW w:w="4814" w:type="dxa"/>
            <w:shd w:val="clear" w:color="auto" w:fill="auto"/>
          </w:tcPr>
          <w:tbl>
            <w:tblPr>
              <w:tblW w:w="4570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4"/>
              <w:gridCol w:w="54"/>
              <w:gridCol w:w="68"/>
              <w:gridCol w:w="1517"/>
              <w:gridCol w:w="414"/>
              <w:gridCol w:w="615"/>
              <w:gridCol w:w="616"/>
              <w:gridCol w:w="616"/>
              <w:gridCol w:w="616"/>
            </w:tblGrid>
            <w:tr w:rsidR="00FB29EE" w:rsidRPr="00FB29EE" w:rsidTr="00450909">
              <w:trPr>
                <w:trHeight w:hRule="exact" w:val="597"/>
              </w:trPr>
              <w:tc>
                <w:tcPr>
                  <w:tcW w:w="1693" w:type="dxa"/>
                  <w:gridSpan w:val="4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218" w:lineRule="exact"/>
                    <w:ind w:left="15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ОО</w:t>
                  </w:r>
                </w:p>
              </w:tc>
              <w:tc>
                <w:tcPr>
                  <w:tcW w:w="41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Кол-во уч.</w:t>
                  </w:r>
                </w:p>
              </w:tc>
              <w:tc>
                <w:tcPr>
                  <w:tcW w:w="24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b/>
                      <w:bCs/>
                      <w:color w:val="000000"/>
                    </w:rPr>
                    <w:t>Распределение групп баллов в %</w:t>
                  </w:r>
                </w:p>
              </w:tc>
            </w:tr>
            <w:tr w:rsidR="00FB29EE" w:rsidRPr="00FB29EE" w:rsidTr="00450909">
              <w:trPr>
                <w:trHeight w:hRule="exact" w:val="433"/>
              </w:trPr>
              <w:tc>
                <w:tcPr>
                  <w:tcW w:w="1693" w:type="dxa"/>
                  <w:gridSpan w:val="4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1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6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color w:val="000000"/>
                    </w:rPr>
                    <w:t>3</w:t>
                  </w:r>
                </w:p>
              </w:tc>
              <w:tc>
                <w:tcPr>
                  <w:tcW w:w="6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color w:val="000000"/>
                    </w:rPr>
                    <w:t>4</w:t>
                  </w:r>
                </w:p>
              </w:tc>
              <w:tc>
                <w:tcPr>
                  <w:tcW w:w="6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color w:val="000000"/>
                    </w:rPr>
                    <w:t>5</w:t>
                  </w:r>
                </w:p>
              </w:tc>
            </w:tr>
            <w:tr w:rsidR="00FB29EE" w:rsidRPr="00FB29EE" w:rsidTr="00450909">
              <w:trPr>
                <w:trHeight w:hRule="exact" w:val="85"/>
              </w:trPr>
              <w:tc>
                <w:tcPr>
                  <w:tcW w:w="457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FB29EE" w:rsidRPr="00FB29EE" w:rsidTr="00450909">
              <w:trPr>
                <w:gridAfter w:val="7"/>
                <w:wAfter w:w="4462" w:type="dxa"/>
                <w:trHeight w:hRule="exact" w:val="287"/>
              </w:trPr>
              <w:tc>
                <w:tcPr>
                  <w:tcW w:w="5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218" w:lineRule="exact"/>
                    <w:ind w:left="15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FB29EE" w:rsidRPr="00FB29EE" w:rsidTr="00450909">
              <w:trPr>
                <w:trHeight w:hRule="exact" w:val="542"/>
              </w:trPr>
              <w:tc>
                <w:tcPr>
                  <w:tcW w:w="5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218" w:lineRule="exact"/>
                    <w:ind w:left="15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5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rPr>
                      <w:rFonts w:ascii="Times New Roman" w:hAnsi="Times New Roman"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color w:val="000000"/>
                    </w:rPr>
                    <w:t>(sch233313) МБОУ СОШ №16</w:t>
                  </w:r>
                </w:p>
              </w:tc>
              <w:tc>
                <w:tcPr>
                  <w:tcW w:w="4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218" w:lineRule="exact"/>
                    <w:ind w:left="15"/>
                    <w:rPr>
                      <w:rFonts w:ascii="Times New Roman" w:hAnsi="Times New Roman"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color w:val="000000"/>
                    </w:rPr>
                    <w:t>10</w:t>
                  </w:r>
                </w:p>
              </w:tc>
              <w:tc>
                <w:tcPr>
                  <w:tcW w:w="6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6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color w:val="000000"/>
                    </w:rPr>
                    <w:t>20</w:t>
                  </w:r>
                </w:p>
              </w:tc>
              <w:tc>
                <w:tcPr>
                  <w:tcW w:w="6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b/>
                      <w:bCs/>
                      <w:color w:val="000000"/>
                    </w:rPr>
                    <w:t>70</w:t>
                  </w:r>
                </w:p>
              </w:tc>
              <w:tc>
                <w:tcPr>
                  <w:tcW w:w="6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10</w:t>
                  </w:r>
                </w:p>
              </w:tc>
            </w:tr>
          </w:tbl>
          <w:p w:rsidR="00FB29EE" w:rsidRPr="00FB29EE" w:rsidRDefault="00FB29EE" w:rsidP="00450909">
            <w:pPr>
              <w:rPr>
                <w:rFonts w:ascii="Times New Roman" w:hAnsi="Times New Roman"/>
              </w:rPr>
            </w:pPr>
          </w:p>
        </w:tc>
      </w:tr>
      <w:tr w:rsidR="00FB29EE" w:rsidRPr="00FB29EE" w:rsidTr="00FB29EE">
        <w:trPr>
          <w:trHeight w:val="1960"/>
        </w:trPr>
        <w:tc>
          <w:tcPr>
            <w:tcW w:w="514" w:type="dxa"/>
            <w:shd w:val="clear" w:color="auto" w:fill="auto"/>
          </w:tcPr>
          <w:p w:rsidR="00FB29EE" w:rsidRPr="00FB29EE" w:rsidRDefault="00FB29EE" w:rsidP="00450909">
            <w:pPr>
              <w:rPr>
                <w:rFonts w:ascii="Times New Roman" w:hAnsi="Times New Roman"/>
              </w:rPr>
            </w:pPr>
            <w:r w:rsidRPr="00FB29EE">
              <w:rPr>
                <w:rFonts w:ascii="Times New Roman" w:hAnsi="Times New Roman"/>
              </w:rPr>
              <w:t>18</w:t>
            </w:r>
          </w:p>
        </w:tc>
        <w:tc>
          <w:tcPr>
            <w:tcW w:w="1177" w:type="dxa"/>
            <w:shd w:val="clear" w:color="auto" w:fill="auto"/>
          </w:tcPr>
          <w:p w:rsidR="00FB29EE" w:rsidRPr="00FB29EE" w:rsidRDefault="00FB29EE" w:rsidP="00450909">
            <w:pPr>
              <w:rPr>
                <w:rFonts w:ascii="Times New Roman" w:hAnsi="Times New Roman"/>
              </w:rPr>
            </w:pPr>
            <w:r w:rsidRPr="00FB29EE">
              <w:rPr>
                <w:rFonts w:ascii="Times New Roman" w:hAnsi="Times New Roman"/>
              </w:rPr>
              <w:t>ВПР</w:t>
            </w:r>
          </w:p>
        </w:tc>
        <w:tc>
          <w:tcPr>
            <w:tcW w:w="462" w:type="dxa"/>
            <w:shd w:val="clear" w:color="auto" w:fill="auto"/>
          </w:tcPr>
          <w:p w:rsidR="00FB29EE" w:rsidRPr="00FB29EE" w:rsidRDefault="00FB29EE" w:rsidP="00450909">
            <w:pPr>
              <w:rPr>
                <w:rFonts w:ascii="Times New Roman" w:hAnsi="Times New Roman"/>
              </w:rPr>
            </w:pPr>
            <w:r w:rsidRPr="00FB29EE">
              <w:rPr>
                <w:rFonts w:ascii="Times New Roman" w:hAnsi="Times New Roman"/>
              </w:rPr>
              <w:t>11</w:t>
            </w:r>
          </w:p>
        </w:tc>
        <w:tc>
          <w:tcPr>
            <w:tcW w:w="1499" w:type="dxa"/>
            <w:shd w:val="clear" w:color="auto" w:fill="auto"/>
          </w:tcPr>
          <w:p w:rsidR="00FB29EE" w:rsidRPr="00FB29EE" w:rsidRDefault="00FB29EE" w:rsidP="00450909">
            <w:pPr>
              <w:rPr>
                <w:rFonts w:ascii="Times New Roman" w:hAnsi="Times New Roman"/>
              </w:rPr>
            </w:pPr>
            <w:r w:rsidRPr="00FB29EE">
              <w:rPr>
                <w:rFonts w:ascii="Times New Roman" w:hAnsi="Times New Roman"/>
              </w:rPr>
              <w:t>Химия</w:t>
            </w:r>
          </w:p>
        </w:tc>
        <w:tc>
          <w:tcPr>
            <w:tcW w:w="1701" w:type="dxa"/>
            <w:shd w:val="clear" w:color="auto" w:fill="auto"/>
          </w:tcPr>
          <w:p w:rsidR="00FB29EE" w:rsidRPr="00FB29EE" w:rsidRDefault="00FB29EE" w:rsidP="00450909">
            <w:pPr>
              <w:rPr>
                <w:rFonts w:ascii="Times New Roman" w:hAnsi="Times New Roman"/>
              </w:rPr>
            </w:pPr>
            <w:r w:rsidRPr="00FB29EE">
              <w:rPr>
                <w:rFonts w:ascii="Times New Roman" w:hAnsi="Times New Roman"/>
              </w:rPr>
              <w:t>Завьялова Т.М.</w:t>
            </w:r>
          </w:p>
        </w:tc>
        <w:tc>
          <w:tcPr>
            <w:tcW w:w="4814" w:type="dxa"/>
            <w:shd w:val="clear" w:color="auto" w:fill="auto"/>
          </w:tcPr>
          <w:tbl>
            <w:tblPr>
              <w:tblW w:w="4570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4"/>
              <w:gridCol w:w="54"/>
              <w:gridCol w:w="68"/>
              <w:gridCol w:w="1517"/>
              <w:gridCol w:w="414"/>
              <w:gridCol w:w="615"/>
              <w:gridCol w:w="616"/>
              <w:gridCol w:w="616"/>
              <w:gridCol w:w="616"/>
            </w:tblGrid>
            <w:tr w:rsidR="00FB29EE" w:rsidRPr="00FB29EE" w:rsidTr="00450909">
              <w:trPr>
                <w:trHeight w:hRule="exact" w:val="597"/>
              </w:trPr>
              <w:tc>
                <w:tcPr>
                  <w:tcW w:w="1693" w:type="dxa"/>
                  <w:gridSpan w:val="4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218" w:lineRule="exact"/>
                    <w:ind w:left="15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ОО</w:t>
                  </w:r>
                </w:p>
              </w:tc>
              <w:tc>
                <w:tcPr>
                  <w:tcW w:w="41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Кол-во уч.</w:t>
                  </w:r>
                </w:p>
              </w:tc>
              <w:tc>
                <w:tcPr>
                  <w:tcW w:w="24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b/>
                      <w:bCs/>
                      <w:color w:val="000000"/>
                    </w:rPr>
                    <w:t>Распределение групп баллов в %</w:t>
                  </w:r>
                </w:p>
              </w:tc>
            </w:tr>
            <w:tr w:rsidR="00FB29EE" w:rsidRPr="00FB29EE" w:rsidTr="00450909">
              <w:trPr>
                <w:trHeight w:hRule="exact" w:val="433"/>
              </w:trPr>
              <w:tc>
                <w:tcPr>
                  <w:tcW w:w="1693" w:type="dxa"/>
                  <w:gridSpan w:val="4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1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6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color w:val="000000"/>
                    </w:rPr>
                    <w:t>3</w:t>
                  </w:r>
                </w:p>
              </w:tc>
              <w:tc>
                <w:tcPr>
                  <w:tcW w:w="6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color w:val="000000"/>
                    </w:rPr>
                    <w:t>4</w:t>
                  </w:r>
                </w:p>
              </w:tc>
              <w:tc>
                <w:tcPr>
                  <w:tcW w:w="6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color w:val="000000"/>
                    </w:rPr>
                    <w:t>5</w:t>
                  </w:r>
                </w:p>
              </w:tc>
            </w:tr>
            <w:tr w:rsidR="00FB29EE" w:rsidRPr="00FB29EE" w:rsidTr="00450909">
              <w:trPr>
                <w:trHeight w:hRule="exact" w:val="85"/>
              </w:trPr>
              <w:tc>
                <w:tcPr>
                  <w:tcW w:w="457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FB29EE" w:rsidRPr="00FB29EE" w:rsidTr="00450909">
              <w:trPr>
                <w:gridAfter w:val="7"/>
                <w:wAfter w:w="4462" w:type="dxa"/>
                <w:trHeight w:hRule="exact" w:val="287"/>
              </w:trPr>
              <w:tc>
                <w:tcPr>
                  <w:tcW w:w="5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218" w:lineRule="exact"/>
                    <w:ind w:left="15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FB29EE" w:rsidRPr="00FB29EE" w:rsidTr="00450909">
              <w:trPr>
                <w:trHeight w:hRule="exact" w:val="542"/>
              </w:trPr>
              <w:tc>
                <w:tcPr>
                  <w:tcW w:w="5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218" w:lineRule="exact"/>
                    <w:ind w:left="15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5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rPr>
                      <w:rFonts w:ascii="Times New Roman" w:hAnsi="Times New Roman"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color w:val="000000"/>
                    </w:rPr>
                    <w:t>(sch233313) МБОУ СОШ №16</w:t>
                  </w:r>
                </w:p>
              </w:tc>
              <w:tc>
                <w:tcPr>
                  <w:tcW w:w="4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218" w:lineRule="exact"/>
                    <w:ind w:left="15"/>
                    <w:rPr>
                      <w:rFonts w:ascii="Times New Roman" w:hAnsi="Times New Roman"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color w:val="000000"/>
                    </w:rPr>
                    <w:t>10</w:t>
                  </w:r>
                </w:p>
              </w:tc>
              <w:tc>
                <w:tcPr>
                  <w:tcW w:w="6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6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6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b/>
                      <w:bCs/>
                      <w:color w:val="000000"/>
                    </w:rPr>
                    <w:t>70</w:t>
                  </w:r>
                </w:p>
              </w:tc>
              <w:tc>
                <w:tcPr>
                  <w:tcW w:w="6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b/>
                      <w:bCs/>
                      <w:color w:val="000000"/>
                    </w:rPr>
                    <w:t>30</w:t>
                  </w:r>
                </w:p>
              </w:tc>
            </w:tr>
          </w:tbl>
          <w:p w:rsidR="00FB29EE" w:rsidRPr="00FB29EE" w:rsidRDefault="00FB29EE" w:rsidP="00450909">
            <w:pPr>
              <w:rPr>
                <w:rFonts w:ascii="Times New Roman" w:hAnsi="Times New Roman"/>
              </w:rPr>
            </w:pPr>
          </w:p>
        </w:tc>
      </w:tr>
      <w:tr w:rsidR="00FB29EE" w:rsidRPr="00FB29EE" w:rsidTr="00FB29EE">
        <w:trPr>
          <w:trHeight w:val="1975"/>
        </w:trPr>
        <w:tc>
          <w:tcPr>
            <w:tcW w:w="514" w:type="dxa"/>
            <w:shd w:val="clear" w:color="auto" w:fill="auto"/>
          </w:tcPr>
          <w:p w:rsidR="00FB29EE" w:rsidRPr="00FB29EE" w:rsidRDefault="00FB29EE" w:rsidP="00450909">
            <w:pPr>
              <w:rPr>
                <w:rFonts w:ascii="Times New Roman" w:hAnsi="Times New Roman"/>
              </w:rPr>
            </w:pPr>
            <w:r w:rsidRPr="00FB29EE"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1177" w:type="dxa"/>
            <w:shd w:val="clear" w:color="auto" w:fill="auto"/>
          </w:tcPr>
          <w:p w:rsidR="00FB29EE" w:rsidRPr="00FB29EE" w:rsidRDefault="00FB29EE" w:rsidP="00450909">
            <w:pPr>
              <w:rPr>
                <w:rFonts w:ascii="Times New Roman" w:hAnsi="Times New Roman"/>
              </w:rPr>
            </w:pPr>
            <w:r w:rsidRPr="00FB29EE">
              <w:rPr>
                <w:rFonts w:ascii="Times New Roman" w:hAnsi="Times New Roman"/>
              </w:rPr>
              <w:t>ВПР</w:t>
            </w:r>
          </w:p>
        </w:tc>
        <w:tc>
          <w:tcPr>
            <w:tcW w:w="462" w:type="dxa"/>
            <w:shd w:val="clear" w:color="auto" w:fill="auto"/>
          </w:tcPr>
          <w:p w:rsidR="00FB29EE" w:rsidRPr="00FB29EE" w:rsidRDefault="00FB29EE" w:rsidP="00450909">
            <w:pPr>
              <w:rPr>
                <w:rFonts w:ascii="Times New Roman" w:hAnsi="Times New Roman"/>
              </w:rPr>
            </w:pPr>
            <w:r w:rsidRPr="00FB29EE">
              <w:rPr>
                <w:rFonts w:ascii="Times New Roman" w:hAnsi="Times New Roman"/>
              </w:rPr>
              <w:t>11</w:t>
            </w:r>
          </w:p>
        </w:tc>
        <w:tc>
          <w:tcPr>
            <w:tcW w:w="1499" w:type="dxa"/>
            <w:shd w:val="clear" w:color="auto" w:fill="auto"/>
          </w:tcPr>
          <w:p w:rsidR="00FB29EE" w:rsidRPr="00FB29EE" w:rsidRDefault="00FB29EE" w:rsidP="00450909">
            <w:pPr>
              <w:rPr>
                <w:rFonts w:ascii="Times New Roman" w:hAnsi="Times New Roman"/>
              </w:rPr>
            </w:pPr>
            <w:r w:rsidRPr="00FB29EE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701" w:type="dxa"/>
            <w:shd w:val="clear" w:color="auto" w:fill="auto"/>
          </w:tcPr>
          <w:p w:rsidR="00FB29EE" w:rsidRPr="00FB29EE" w:rsidRDefault="00FB29EE" w:rsidP="00450909">
            <w:pPr>
              <w:rPr>
                <w:rFonts w:ascii="Times New Roman" w:hAnsi="Times New Roman"/>
              </w:rPr>
            </w:pPr>
            <w:r w:rsidRPr="00FB29EE">
              <w:rPr>
                <w:rFonts w:ascii="Times New Roman" w:hAnsi="Times New Roman"/>
              </w:rPr>
              <w:t xml:space="preserve">Диденко В.Н., </w:t>
            </w:r>
            <w:r w:rsidRPr="00FB29EE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4814" w:type="dxa"/>
            <w:shd w:val="clear" w:color="auto" w:fill="auto"/>
          </w:tcPr>
          <w:tbl>
            <w:tblPr>
              <w:tblW w:w="4570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4"/>
              <w:gridCol w:w="54"/>
              <w:gridCol w:w="68"/>
              <w:gridCol w:w="1517"/>
              <w:gridCol w:w="414"/>
              <w:gridCol w:w="615"/>
              <w:gridCol w:w="616"/>
              <w:gridCol w:w="616"/>
              <w:gridCol w:w="616"/>
            </w:tblGrid>
            <w:tr w:rsidR="00FB29EE" w:rsidRPr="00FB29EE" w:rsidTr="00450909">
              <w:trPr>
                <w:trHeight w:hRule="exact" w:val="597"/>
              </w:trPr>
              <w:tc>
                <w:tcPr>
                  <w:tcW w:w="1693" w:type="dxa"/>
                  <w:gridSpan w:val="4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218" w:lineRule="exact"/>
                    <w:ind w:left="15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ОО</w:t>
                  </w:r>
                </w:p>
              </w:tc>
              <w:tc>
                <w:tcPr>
                  <w:tcW w:w="41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Кол-во уч.</w:t>
                  </w:r>
                </w:p>
              </w:tc>
              <w:tc>
                <w:tcPr>
                  <w:tcW w:w="24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b/>
                      <w:bCs/>
                      <w:color w:val="000000"/>
                    </w:rPr>
                    <w:t>Распределение групп баллов в %</w:t>
                  </w:r>
                </w:p>
              </w:tc>
            </w:tr>
            <w:tr w:rsidR="00FB29EE" w:rsidRPr="00FB29EE" w:rsidTr="00450909">
              <w:trPr>
                <w:trHeight w:hRule="exact" w:val="433"/>
              </w:trPr>
              <w:tc>
                <w:tcPr>
                  <w:tcW w:w="1693" w:type="dxa"/>
                  <w:gridSpan w:val="4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1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6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color w:val="000000"/>
                    </w:rPr>
                    <w:t>3</w:t>
                  </w:r>
                </w:p>
              </w:tc>
              <w:tc>
                <w:tcPr>
                  <w:tcW w:w="6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color w:val="000000"/>
                    </w:rPr>
                    <w:t>4</w:t>
                  </w:r>
                </w:p>
              </w:tc>
              <w:tc>
                <w:tcPr>
                  <w:tcW w:w="6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color w:val="000000"/>
                    </w:rPr>
                    <w:t>5</w:t>
                  </w:r>
                </w:p>
              </w:tc>
            </w:tr>
            <w:tr w:rsidR="00FB29EE" w:rsidRPr="00FB29EE" w:rsidTr="00450909">
              <w:trPr>
                <w:trHeight w:hRule="exact" w:val="85"/>
              </w:trPr>
              <w:tc>
                <w:tcPr>
                  <w:tcW w:w="457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FB29EE" w:rsidRPr="00FB29EE" w:rsidTr="00450909">
              <w:trPr>
                <w:gridAfter w:val="7"/>
                <w:wAfter w:w="4462" w:type="dxa"/>
                <w:trHeight w:hRule="exact" w:val="287"/>
              </w:trPr>
              <w:tc>
                <w:tcPr>
                  <w:tcW w:w="5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218" w:lineRule="exact"/>
                    <w:ind w:left="15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FB29EE" w:rsidRPr="00FB29EE" w:rsidTr="00450909">
              <w:trPr>
                <w:trHeight w:hRule="exact" w:val="542"/>
              </w:trPr>
              <w:tc>
                <w:tcPr>
                  <w:tcW w:w="5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218" w:lineRule="exact"/>
                    <w:ind w:left="15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5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rPr>
                      <w:rFonts w:ascii="Times New Roman" w:hAnsi="Times New Roman"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color w:val="000000"/>
                    </w:rPr>
                    <w:t>(sch233313) МБОУ СОШ №16</w:t>
                  </w:r>
                </w:p>
              </w:tc>
              <w:tc>
                <w:tcPr>
                  <w:tcW w:w="4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218" w:lineRule="exact"/>
                    <w:ind w:left="15"/>
                    <w:rPr>
                      <w:rFonts w:ascii="Times New Roman" w:hAnsi="Times New Roman"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color w:val="000000"/>
                    </w:rPr>
                    <w:t>10</w:t>
                  </w:r>
                </w:p>
              </w:tc>
              <w:tc>
                <w:tcPr>
                  <w:tcW w:w="6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6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6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b/>
                      <w:bCs/>
                      <w:color w:val="000000"/>
                    </w:rPr>
                    <w:t>60</w:t>
                  </w:r>
                </w:p>
              </w:tc>
              <w:tc>
                <w:tcPr>
                  <w:tcW w:w="6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B29EE" w:rsidRPr="00FB29EE" w:rsidRDefault="00FB29EE" w:rsidP="00450909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B29EE">
                    <w:rPr>
                      <w:rFonts w:ascii="Times New Roman" w:hAnsi="Times New Roman"/>
                      <w:b/>
                      <w:bCs/>
                      <w:color w:val="000000"/>
                    </w:rPr>
                    <w:t>40</w:t>
                  </w:r>
                </w:p>
              </w:tc>
            </w:tr>
          </w:tbl>
          <w:p w:rsidR="00FB29EE" w:rsidRPr="00FB29EE" w:rsidRDefault="00FB29EE" w:rsidP="00450909">
            <w:pPr>
              <w:rPr>
                <w:rFonts w:ascii="Times New Roman" w:hAnsi="Times New Roman"/>
              </w:rPr>
            </w:pPr>
          </w:p>
        </w:tc>
      </w:tr>
    </w:tbl>
    <w:p w:rsidR="00FB29EE" w:rsidRPr="00FB29EE" w:rsidRDefault="00FB29EE" w:rsidP="00FB29EE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 w:rsidRPr="00FB29EE">
        <w:rPr>
          <w:rFonts w:ascii="Times New Roman" w:hAnsi="Times New Roman"/>
          <w:bCs/>
          <w:iCs/>
          <w:sz w:val="28"/>
          <w:szCs w:val="28"/>
        </w:rPr>
        <w:t>Результаты проведённого анализа ВПР заставляют ещё раз указать на необходимость дифференцированного подхода в процессе обучения: учителю необходимо иметь реальные представления об уровне подготовки каждого обучающегося и ставить перед ним ту цель, которую он может реализовать. В создании индивидуальных траекторий обучения результаты ВПР могут оказать неоценимую помощь.</w:t>
      </w:r>
    </w:p>
    <w:p w:rsidR="00FB29EE" w:rsidRPr="00FB29EE" w:rsidRDefault="00FB29EE" w:rsidP="00FB29EE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FB29EE">
        <w:rPr>
          <w:rFonts w:ascii="Times New Roman" w:hAnsi="Times New Roman"/>
          <w:sz w:val="28"/>
          <w:szCs w:val="28"/>
        </w:rPr>
        <w:t xml:space="preserve">Участие в ВПР дает возможность изучать </w:t>
      </w:r>
      <w:proofErr w:type="gramStart"/>
      <w:r w:rsidRPr="00FB29EE">
        <w:rPr>
          <w:rFonts w:ascii="Times New Roman" w:hAnsi="Times New Roman"/>
          <w:sz w:val="28"/>
          <w:szCs w:val="28"/>
        </w:rPr>
        <w:t>умения</w:t>
      </w:r>
      <w:proofErr w:type="gramEnd"/>
      <w:r w:rsidRPr="00FB29EE">
        <w:rPr>
          <w:rFonts w:ascii="Times New Roman" w:hAnsi="Times New Roman"/>
          <w:sz w:val="28"/>
          <w:szCs w:val="28"/>
        </w:rPr>
        <w:t xml:space="preserve"> учащихся самостоятельно добывать, анализировать, структурировать и эффективно использовать информацию для максимальной самореализации и полезного участия в жизни общества (компетентность)</w:t>
      </w:r>
      <w:r w:rsidRPr="00FB29EE">
        <w:rPr>
          <w:rFonts w:ascii="Times New Roman" w:hAnsi="Times New Roman"/>
          <w:b/>
          <w:bCs/>
          <w:sz w:val="28"/>
          <w:szCs w:val="28"/>
        </w:rPr>
        <w:t>.</w:t>
      </w:r>
    </w:p>
    <w:p w:rsidR="00FB29EE" w:rsidRPr="00FB29EE" w:rsidRDefault="00FB29EE" w:rsidP="00FB29EE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FB29EE">
        <w:rPr>
          <w:rFonts w:ascii="Times New Roman" w:hAnsi="Times New Roman"/>
          <w:bCs/>
          <w:sz w:val="28"/>
          <w:szCs w:val="28"/>
        </w:rPr>
        <w:t>По итогам административных контрольных работ, КДР, ВПР самые слабые результату обучающимися показаны по математике (5,6,9,10,11 классы), физике (9 – 11 классы).</w:t>
      </w:r>
    </w:p>
    <w:p w:rsidR="00FB29EE" w:rsidRPr="00FB29EE" w:rsidRDefault="00FB29EE" w:rsidP="00FB29EE">
      <w:pPr>
        <w:jc w:val="center"/>
        <w:rPr>
          <w:rFonts w:ascii="Times New Roman" w:hAnsi="Times New Roman"/>
          <w:sz w:val="28"/>
          <w:szCs w:val="28"/>
        </w:rPr>
      </w:pPr>
      <w:r w:rsidRPr="00FB29EE">
        <w:rPr>
          <w:rFonts w:ascii="Times New Roman" w:hAnsi="Times New Roman"/>
          <w:b/>
          <w:sz w:val="28"/>
          <w:szCs w:val="28"/>
        </w:rPr>
        <w:t>Выводы по итогам оценочных процедур</w:t>
      </w:r>
      <w:r w:rsidRPr="00FB29EE">
        <w:rPr>
          <w:rFonts w:ascii="Times New Roman" w:hAnsi="Times New Roman"/>
          <w:sz w:val="28"/>
          <w:szCs w:val="28"/>
        </w:rPr>
        <w:t>:</w:t>
      </w:r>
    </w:p>
    <w:p w:rsidR="00FB29EE" w:rsidRPr="00FB29EE" w:rsidRDefault="00FB29EE" w:rsidP="00FB29EE">
      <w:pPr>
        <w:pStyle w:val="ab"/>
        <w:numPr>
          <w:ilvl w:val="0"/>
          <w:numId w:val="32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FB29EE">
        <w:rPr>
          <w:rFonts w:ascii="Times New Roman" w:hAnsi="Times New Roman"/>
          <w:sz w:val="28"/>
          <w:szCs w:val="28"/>
        </w:rPr>
        <w:t>Разработать индивидуальный маршрут для каждого обучающегося</w:t>
      </w:r>
    </w:p>
    <w:p w:rsidR="00FB29EE" w:rsidRPr="00FB29EE" w:rsidRDefault="00FB29EE" w:rsidP="00FB29EE">
      <w:pPr>
        <w:pStyle w:val="ab"/>
        <w:numPr>
          <w:ilvl w:val="0"/>
          <w:numId w:val="32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FB29EE">
        <w:rPr>
          <w:rFonts w:ascii="Times New Roman" w:hAnsi="Times New Roman"/>
          <w:sz w:val="28"/>
          <w:szCs w:val="28"/>
        </w:rPr>
        <w:t>Повышать профессиональный уровень педагогических кадров (курсы повышения квалификации, участие в мастер – классах, совещаниях, семинарах)</w:t>
      </w:r>
    </w:p>
    <w:p w:rsidR="00FB29EE" w:rsidRPr="00FB29EE" w:rsidRDefault="00FB29EE" w:rsidP="00FB29EE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FB29EE">
        <w:rPr>
          <w:rFonts w:ascii="Times New Roman" w:hAnsi="Times New Roman"/>
          <w:sz w:val="28"/>
          <w:szCs w:val="28"/>
        </w:rPr>
        <w:t xml:space="preserve">Усилить </w:t>
      </w:r>
      <w:proofErr w:type="spellStart"/>
      <w:r w:rsidRPr="00FB29EE">
        <w:rPr>
          <w:rFonts w:ascii="Times New Roman" w:hAnsi="Times New Roman"/>
          <w:sz w:val="28"/>
          <w:szCs w:val="28"/>
        </w:rPr>
        <w:t>внутришкольный</w:t>
      </w:r>
      <w:proofErr w:type="spellEnd"/>
      <w:r w:rsidRPr="00FB29EE">
        <w:rPr>
          <w:rFonts w:ascii="Times New Roman" w:hAnsi="Times New Roman"/>
          <w:sz w:val="28"/>
          <w:szCs w:val="28"/>
        </w:rPr>
        <w:t xml:space="preserve"> контроль за преподаванием предметов, по результатам которых показано низкое качество знаний.</w:t>
      </w:r>
    </w:p>
    <w:p w:rsidR="00F013D4" w:rsidRPr="00210155" w:rsidRDefault="00F013D4" w:rsidP="00EA3F2C">
      <w:pPr>
        <w:spacing w:after="0" w:line="240" w:lineRule="auto"/>
        <w:ind w:left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0155">
        <w:rPr>
          <w:rFonts w:ascii="Times New Roman" w:hAnsi="Times New Roman"/>
          <w:b/>
          <w:sz w:val="28"/>
          <w:szCs w:val="28"/>
          <w:lang w:eastAsia="en-US"/>
        </w:rPr>
        <w:t>Обеспечение введения ФГОС НОО и ООО.</w:t>
      </w:r>
    </w:p>
    <w:p w:rsidR="00F013D4" w:rsidRPr="00210155" w:rsidRDefault="000539C8" w:rsidP="00F013D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 01.09.2018</w:t>
      </w:r>
      <w:r w:rsidR="00F013D4" w:rsidRPr="00210155">
        <w:rPr>
          <w:rFonts w:ascii="Times New Roman" w:hAnsi="Times New Roman"/>
          <w:sz w:val="28"/>
          <w:szCs w:val="28"/>
          <w:lang w:eastAsia="en-US"/>
        </w:rPr>
        <w:t xml:space="preserve"> все учащиеся начальной школы обучаются по ФГОС НОО. Все у</w:t>
      </w:r>
      <w:r>
        <w:rPr>
          <w:rFonts w:ascii="Times New Roman" w:hAnsi="Times New Roman"/>
          <w:sz w:val="28"/>
          <w:szCs w:val="28"/>
          <w:lang w:eastAsia="en-US"/>
        </w:rPr>
        <w:t xml:space="preserve">чащиеся 5 - </w:t>
      </w:r>
      <w:r w:rsidR="00FB29EE">
        <w:rPr>
          <w:rFonts w:ascii="Times New Roman" w:hAnsi="Times New Roman"/>
          <w:sz w:val="28"/>
          <w:szCs w:val="28"/>
          <w:lang w:eastAsia="en-US"/>
        </w:rPr>
        <w:t>9</w:t>
      </w:r>
      <w:r w:rsidR="00EA3F2C" w:rsidRPr="00210155">
        <w:rPr>
          <w:rFonts w:ascii="Times New Roman" w:hAnsi="Times New Roman"/>
          <w:sz w:val="28"/>
          <w:szCs w:val="28"/>
          <w:lang w:eastAsia="en-US"/>
        </w:rPr>
        <w:t xml:space="preserve">-х </w:t>
      </w:r>
      <w:proofErr w:type="gramStart"/>
      <w:r w:rsidR="00EA3F2C" w:rsidRPr="00210155">
        <w:rPr>
          <w:rFonts w:ascii="Times New Roman" w:hAnsi="Times New Roman"/>
          <w:sz w:val="28"/>
          <w:szCs w:val="28"/>
          <w:lang w:eastAsia="en-US"/>
        </w:rPr>
        <w:t xml:space="preserve">классов </w:t>
      </w:r>
      <w:r w:rsidR="00F013D4" w:rsidRPr="00210155">
        <w:rPr>
          <w:rFonts w:ascii="Times New Roman" w:hAnsi="Times New Roman"/>
          <w:sz w:val="28"/>
          <w:szCs w:val="28"/>
          <w:lang w:eastAsia="en-US"/>
        </w:rPr>
        <w:t xml:space="preserve"> обучаются</w:t>
      </w:r>
      <w:proofErr w:type="gramEnd"/>
      <w:r w:rsidR="00F013D4" w:rsidRPr="00210155">
        <w:rPr>
          <w:rFonts w:ascii="Times New Roman" w:hAnsi="Times New Roman"/>
          <w:sz w:val="28"/>
          <w:szCs w:val="28"/>
          <w:lang w:eastAsia="en-US"/>
        </w:rPr>
        <w:t xml:space="preserve"> по ФГОС ООО. Удельный вес численности учащихся, обучающихся в соответствии с новым федеральным государственным образов</w:t>
      </w:r>
      <w:r w:rsidR="00863B0D" w:rsidRPr="00210155">
        <w:rPr>
          <w:rFonts w:ascii="Times New Roman" w:hAnsi="Times New Roman"/>
          <w:sz w:val="28"/>
          <w:szCs w:val="28"/>
          <w:lang w:eastAsia="en-US"/>
        </w:rPr>
        <w:t>ательным стандартом, составил 8</w:t>
      </w:r>
      <w:r w:rsidR="00C268FF">
        <w:rPr>
          <w:rFonts w:ascii="Times New Roman" w:hAnsi="Times New Roman"/>
          <w:sz w:val="28"/>
          <w:szCs w:val="28"/>
          <w:lang w:eastAsia="en-US"/>
        </w:rPr>
        <w:t>4,2</w:t>
      </w:r>
      <w:r w:rsidR="00F013D4" w:rsidRPr="00210155">
        <w:rPr>
          <w:rFonts w:ascii="Times New Roman" w:hAnsi="Times New Roman"/>
          <w:sz w:val="28"/>
          <w:szCs w:val="28"/>
          <w:lang w:eastAsia="en-US"/>
        </w:rPr>
        <w:t>%.</w:t>
      </w:r>
    </w:p>
    <w:p w:rsidR="00F013D4" w:rsidRPr="00210155" w:rsidRDefault="00F013D4" w:rsidP="00F013D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210155">
        <w:rPr>
          <w:rFonts w:ascii="Times New Roman" w:hAnsi="Times New Roman"/>
          <w:sz w:val="28"/>
          <w:szCs w:val="28"/>
          <w:lang w:eastAsia="en-US"/>
        </w:rPr>
        <w:t>Введение новых образовательных стандартов осуществляется в соответствии нормативными правовыми актами федерального, региона</w:t>
      </w:r>
      <w:r w:rsidR="00863B0D" w:rsidRPr="00210155">
        <w:rPr>
          <w:rFonts w:ascii="Times New Roman" w:hAnsi="Times New Roman"/>
          <w:sz w:val="28"/>
          <w:szCs w:val="28"/>
          <w:lang w:eastAsia="en-US"/>
        </w:rPr>
        <w:t xml:space="preserve">льного, муниципального уровней </w:t>
      </w:r>
      <w:r w:rsidRPr="00210155">
        <w:rPr>
          <w:rFonts w:ascii="Times New Roman" w:hAnsi="Times New Roman"/>
          <w:sz w:val="28"/>
          <w:szCs w:val="28"/>
          <w:lang w:eastAsia="en-US"/>
        </w:rPr>
        <w:t>и уровня общеобразовательных организаций.</w:t>
      </w:r>
    </w:p>
    <w:p w:rsidR="00F013D4" w:rsidRPr="00210155" w:rsidRDefault="00F013D4" w:rsidP="00F013D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210155">
        <w:rPr>
          <w:rFonts w:ascii="Times New Roman" w:hAnsi="Times New Roman"/>
          <w:sz w:val="28"/>
          <w:szCs w:val="28"/>
          <w:lang w:eastAsia="en-US"/>
        </w:rPr>
        <w:t>Среди положительных эффектов введения новых стандартов можно отметить следующие:</w:t>
      </w:r>
    </w:p>
    <w:p w:rsidR="00F013D4" w:rsidRPr="00210155" w:rsidRDefault="00F013D4" w:rsidP="00F013D4">
      <w:pPr>
        <w:numPr>
          <w:ilvl w:val="0"/>
          <w:numId w:val="17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210155">
        <w:rPr>
          <w:rFonts w:ascii="Times New Roman" w:hAnsi="Times New Roman"/>
          <w:bCs/>
          <w:sz w:val="28"/>
          <w:szCs w:val="28"/>
          <w:lang w:eastAsia="en-US"/>
        </w:rPr>
        <w:t xml:space="preserve">усилилась самостоятельность школ в содержании и организации образовательного процесса. Разработка основной образовательной программы позволила повысить эффективность и доступность качественного образования за счет использования характерных для конкретной ОО способов и форм </w:t>
      </w:r>
      <w:r w:rsidRPr="00210155">
        <w:rPr>
          <w:rFonts w:ascii="Times New Roman" w:hAnsi="Times New Roman"/>
          <w:bCs/>
          <w:sz w:val="28"/>
          <w:szCs w:val="28"/>
          <w:lang w:eastAsia="en-US"/>
        </w:rPr>
        <w:lastRenderedPageBreak/>
        <w:t>организации образовательного процесса, ответственность школы за результаты своей деятельности;</w:t>
      </w:r>
    </w:p>
    <w:p w:rsidR="00F013D4" w:rsidRPr="00210155" w:rsidRDefault="00F013D4" w:rsidP="00F013D4">
      <w:pPr>
        <w:numPr>
          <w:ilvl w:val="0"/>
          <w:numId w:val="17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210155">
        <w:rPr>
          <w:rFonts w:ascii="Times New Roman" w:hAnsi="Times New Roman"/>
          <w:sz w:val="28"/>
          <w:szCs w:val="28"/>
          <w:lang w:eastAsia="en-US"/>
        </w:rPr>
        <w:t>широко используется образовательная сред</w:t>
      </w:r>
      <w:r w:rsidRPr="00210155">
        <w:rPr>
          <w:rFonts w:ascii="Times New Roman" w:hAnsi="Times New Roman"/>
          <w:b/>
          <w:sz w:val="28"/>
          <w:szCs w:val="28"/>
          <w:lang w:eastAsia="en-US"/>
        </w:rPr>
        <w:t>а</w:t>
      </w:r>
      <w:r w:rsidRPr="00210155">
        <w:rPr>
          <w:rFonts w:ascii="Times New Roman" w:hAnsi="Times New Roman"/>
          <w:sz w:val="28"/>
          <w:szCs w:val="28"/>
          <w:lang w:eastAsia="en-US"/>
        </w:rPr>
        <w:t xml:space="preserve"> школы, занятия </w:t>
      </w:r>
      <w:r w:rsidR="00863B0D" w:rsidRPr="00210155">
        <w:rPr>
          <w:rFonts w:ascii="Times New Roman" w:hAnsi="Times New Roman"/>
          <w:sz w:val="28"/>
          <w:szCs w:val="28"/>
          <w:lang w:eastAsia="en-US"/>
        </w:rPr>
        <w:t>проводятся в библиотеке, музее</w:t>
      </w:r>
    </w:p>
    <w:p w:rsidR="00F013D4" w:rsidRPr="00210155" w:rsidRDefault="00F013D4" w:rsidP="00F013D4">
      <w:pPr>
        <w:numPr>
          <w:ilvl w:val="0"/>
          <w:numId w:val="17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210155">
        <w:rPr>
          <w:rFonts w:ascii="Times New Roman" w:hAnsi="Times New Roman"/>
          <w:bCs/>
          <w:sz w:val="28"/>
          <w:szCs w:val="28"/>
          <w:lang w:eastAsia="en-US"/>
        </w:rPr>
        <w:t>развиваются дистанционные и иные формы обучения детей;</w:t>
      </w:r>
    </w:p>
    <w:p w:rsidR="00F013D4" w:rsidRPr="00210155" w:rsidRDefault="00F013D4" w:rsidP="00F013D4">
      <w:pPr>
        <w:numPr>
          <w:ilvl w:val="0"/>
          <w:numId w:val="17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210155">
        <w:rPr>
          <w:rFonts w:ascii="Times New Roman" w:hAnsi="Times New Roman"/>
          <w:bCs/>
          <w:sz w:val="28"/>
          <w:szCs w:val="28"/>
          <w:lang w:eastAsia="en-US"/>
        </w:rPr>
        <w:t xml:space="preserve">повысилась заинтересованность обучающихся к учебной и другим видам деятельности за счет введения «портфолио» и других форм оценивания; </w:t>
      </w:r>
    </w:p>
    <w:p w:rsidR="00F013D4" w:rsidRPr="00210155" w:rsidRDefault="00F013D4" w:rsidP="00F013D4">
      <w:pPr>
        <w:numPr>
          <w:ilvl w:val="0"/>
          <w:numId w:val="17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210155">
        <w:rPr>
          <w:rFonts w:ascii="Times New Roman" w:hAnsi="Times New Roman"/>
          <w:sz w:val="28"/>
          <w:szCs w:val="28"/>
          <w:lang w:eastAsia="en-US"/>
        </w:rPr>
        <w:t xml:space="preserve">обеспечивается индивидуализация процесса обучения и воспитания школьников через предоставление выбора различных направлений внеурочной деятельности. </w:t>
      </w:r>
    </w:p>
    <w:p w:rsidR="00F013D4" w:rsidRPr="00210155" w:rsidRDefault="00F013D4" w:rsidP="00F013D4">
      <w:pPr>
        <w:numPr>
          <w:ilvl w:val="0"/>
          <w:numId w:val="17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210155">
        <w:rPr>
          <w:rFonts w:ascii="Times New Roman" w:hAnsi="Times New Roman"/>
          <w:bCs/>
          <w:sz w:val="28"/>
          <w:szCs w:val="28"/>
          <w:lang w:eastAsia="en-US"/>
        </w:rPr>
        <w:t xml:space="preserve">родители становятся активными участниками образовательного процесса: они влияют на содержание и расписание внеурочной деятельности, помогают в организации </w:t>
      </w:r>
      <w:proofErr w:type="spellStart"/>
      <w:r w:rsidRPr="00210155">
        <w:rPr>
          <w:rFonts w:ascii="Times New Roman" w:hAnsi="Times New Roman"/>
          <w:bCs/>
          <w:sz w:val="28"/>
          <w:szCs w:val="28"/>
          <w:lang w:eastAsia="en-US"/>
        </w:rPr>
        <w:t>внеучебной</w:t>
      </w:r>
      <w:proofErr w:type="spellEnd"/>
      <w:r w:rsidRPr="00210155">
        <w:rPr>
          <w:rFonts w:ascii="Times New Roman" w:hAnsi="Times New Roman"/>
          <w:bCs/>
          <w:sz w:val="28"/>
          <w:szCs w:val="28"/>
          <w:lang w:eastAsia="en-US"/>
        </w:rPr>
        <w:t xml:space="preserve"> деятельности класса и принимают в ней участие. Осуществляется партнерство "учитель – родитель – ребенок" в рамках организации проектной деятельности.</w:t>
      </w:r>
    </w:p>
    <w:p w:rsidR="00F013D4" w:rsidRPr="00210155" w:rsidRDefault="00F013D4" w:rsidP="00863B0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210155">
        <w:rPr>
          <w:rFonts w:ascii="Times New Roman" w:hAnsi="Times New Roman"/>
          <w:sz w:val="28"/>
          <w:szCs w:val="28"/>
          <w:lang w:eastAsia="en-US"/>
        </w:rPr>
        <w:t xml:space="preserve">Повышение квалификации педагогических и управленческих кадров осуществляется в соответствии с планами ОО. </w:t>
      </w:r>
    </w:p>
    <w:p w:rsidR="00F013D4" w:rsidRPr="00210155" w:rsidRDefault="00F013D4" w:rsidP="00863B0D">
      <w:pPr>
        <w:spacing w:after="0" w:line="240" w:lineRule="auto"/>
        <w:jc w:val="both"/>
        <w:rPr>
          <w:rFonts w:ascii="Times New Roman" w:hAnsi="Times New Roman"/>
          <w:bCs/>
          <w:color w:val="FF0000"/>
          <w:sz w:val="28"/>
          <w:szCs w:val="28"/>
          <w:lang w:eastAsia="en-US"/>
        </w:rPr>
      </w:pPr>
      <w:r w:rsidRPr="00210155">
        <w:rPr>
          <w:rFonts w:ascii="Times New Roman" w:hAnsi="Times New Roman"/>
          <w:bCs/>
          <w:sz w:val="28"/>
          <w:szCs w:val="28"/>
          <w:lang w:eastAsia="en-US"/>
        </w:rPr>
        <w:tab/>
      </w:r>
    </w:p>
    <w:p w:rsidR="00F013D4" w:rsidRPr="00210155" w:rsidRDefault="00F013D4" w:rsidP="00F013D4">
      <w:pPr>
        <w:numPr>
          <w:ilvl w:val="0"/>
          <w:numId w:val="14"/>
        </w:numPr>
        <w:spacing w:after="0" w:line="100" w:lineRule="atLeast"/>
        <w:ind w:left="0"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0155">
        <w:rPr>
          <w:rFonts w:ascii="Times New Roman" w:hAnsi="Times New Roman"/>
          <w:b/>
          <w:sz w:val="28"/>
          <w:szCs w:val="28"/>
          <w:lang w:eastAsia="en-US"/>
        </w:rPr>
        <w:t xml:space="preserve">Развитие системы </w:t>
      </w:r>
      <w:proofErr w:type="spellStart"/>
      <w:r w:rsidRPr="00210155">
        <w:rPr>
          <w:rFonts w:ascii="Times New Roman" w:hAnsi="Times New Roman"/>
          <w:b/>
          <w:sz w:val="28"/>
          <w:szCs w:val="28"/>
          <w:lang w:eastAsia="en-US"/>
        </w:rPr>
        <w:t>предпрофильной</w:t>
      </w:r>
      <w:proofErr w:type="spellEnd"/>
      <w:r w:rsidRPr="00210155">
        <w:rPr>
          <w:rFonts w:ascii="Times New Roman" w:hAnsi="Times New Roman"/>
          <w:b/>
          <w:sz w:val="28"/>
          <w:szCs w:val="28"/>
          <w:lang w:eastAsia="en-US"/>
        </w:rPr>
        <w:t xml:space="preserve"> подготовки и профильного обучения.</w:t>
      </w:r>
    </w:p>
    <w:p w:rsidR="00F013D4" w:rsidRPr="00210155" w:rsidRDefault="00F013D4" w:rsidP="00F013D4">
      <w:pPr>
        <w:spacing w:after="0" w:line="100" w:lineRule="atLeast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spellStart"/>
      <w:proofErr w:type="gramStart"/>
      <w:r w:rsidRPr="00210155">
        <w:rPr>
          <w:rFonts w:ascii="Times New Roman" w:hAnsi="Times New Roman"/>
          <w:sz w:val="28"/>
          <w:szCs w:val="28"/>
          <w:lang w:eastAsia="en-US"/>
        </w:rPr>
        <w:t>Предпрофильная</w:t>
      </w:r>
      <w:proofErr w:type="spellEnd"/>
      <w:r w:rsidRPr="00210155">
        <w:rPr>
          <w:rFonts w:ascii="Times New Roman" w:hAnsi="Times New Roman"/>
          <w:sz w:val="28"/>
          <w:szCs w:val="28"/>
          <w:lang w:eastAsia="en-US"/>
        </w:rPr>
        <w:t xml:space="preserve">  подготовка</w:t>
      </w:r>
      <w:proofErr w:type="gramEnd"/>
      <w:r w:rsidRPr="0021015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863B0D" w:rsidRPr="00210155">
        <w:rPr>
          <w:rFonts w:ascii="Times New Roman" w:hAnsi="Times New Roman"/>
          <w:sz w:val="28"/>
          <w:szCs w:val="28"/>
          <w:lang w:eastAsia="en-US"/>
        </w:rPr>
        <w:t xml:space="preserve">в 9 классе </w:t>
      </w:r>
      <w:r w:rsidRPr="00210155">
        <w:rPr>
          <w:rFonts w:ascii="Times New Roman" w:hAnsi="Times New Roman"/>
          <w:sz w:val="28"/>
          <w:szCs w:val="28"/>
          <w:lang w:eastAsia="en-US"/>
        </w:rPr>
        <w:t>осуществляется</w:t>
      </w:r>
      <w:r w:rsidR="00863B0D" w:rsidRPr="00210155">
        <w:rPr>
          <w:rFonts w:ascii="Times New Roman" w:hAnsi="Times New Roman"/>
          <w:sz w:val="28"/>
          <w:szCs w:val="28"/>
          <w:lang w:eastAsia="en-US"/>
        </w:rPr>
        <w:t xml:space="preserve"> для 100% обучающихся школы</w:t>
      </w:r>
      <w:r w:rsidRPr="00210155">
        <w:rPr>
          <w:rFonts w:ascii="Times New Roman" w:hAnsi="Times New Roman"/>
          <w:sz w:val="28"/>
          <w:szCs w:val="28"/>
          <w:lang w:eastAsia="en-US"/>
        </w:rPr>
        <w:t>.</w:t>
      </w:r>
    </w:p>
    <w:p w:rsidR="00A17B68" w:rsidRPr="00210155" w:rsidRDefault="00F013D4" w:rsidP="00F013D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210155">
        <w:rPr>
          <w:rFonts w:ascii="Times New Roman" w:hAnsi="Times New Roman"/>
          <w:sz w:val="28"/>
          <w:szCs w:val="28"/>
          <w:lang w:eastAsia="en-US"/>
        </w:rPr>
        <w:t>На уровне среднего об</w:t>
      </w:r>
      <w:r w:rsidR="00A17B68" w:rsidRPr="00210155">
        <w:rPr>
          <w:rFonts w:ascii="Times New Roman" w:hAnsi="Times New Roman"/>
          <w:sz w:val="28"/>
          <w:szCs w:val="28"/>
          <w:lang w:eastAsia="en-US"/>
        </w:rPr>
        <w:t xml:space="preserve">щего образования на протяжении </w:t>
      </w:r>
      <w:r w:rsidR="00EB65E9">
        <w:rPr>
          <w:rFonts w:ascii="Times New Roman" w:hAnsi="Times New Roman"/>
          <w:sz w:val="28"/>
          <w:szCs w:val="28"/>
          <w:lang w:eastAsia="en-US"/>
        </w:rPr>
        <w:t>2</w:t>
      </w:r>
      <w:r w:rsidRPr="00210155">
        <w:rPr>
          <w:rFonts w:ascii="Times New Roman" w:hAnsi="Times New Roman"/>
          <w:sz w:val="28"/>
          <w:szCs w:val="28"/>
          <w:lang w:eastAsia="en-US"/>
        </w:rPr>
        <w:t xml:space="preserve"> лет все организуемые </w:t>
      </w:r>
      <w:r w:rsidR="00863B0D" w:rsidRPr="00210155">
        <w:rPr>
          <w:rFonts w:ascii="Times New Roman" w:hAnsi="Times New Roman"/>
          <w:sz w:val="28"/>
          <w:szCs w:val="28"/>
          <w:lang w:eastAsia="en-US"/>
        </w:rPr>
        <w:t xml:space="preserve">10 </w:t>
      </w:r>
      <w:r w:rsidRPr="00210155">
        <w:rPr>
          <w:rFonts w:ascii="Times New Roman" w:hAnsi="Times New Roman"/>
          <w:sz w:val="28"/>
          <w:szCs w:val="28"/>
          <w:lang w:eastAsia="en-US"/>
        </w:rPr>
        <w:t xml:space="preserve">классы дневного обучения </w:t>
      </w:r>
      <w:r w:rsidR="00A17B68" w:rsidRPr="00210155">
        <w:rPr>
          <w:rFonts w:ascii="Times New Roman" w:hAnsi="Times New Roman"/>
          <w:sz w:val="28"/>
          <w:szCs w:val="28"/>
          <w:lang w:eastAsia="en-US"/>
        </w:rPr>
        <w:t>–</w:t>
      </w:r>
      <w:r w:rsidRPr="00210155">
        <w:rPr>
          <w:rFonts w:ascii="Times New Roman" w:hAnsi="Times New Roman"/>
          <w:sz w:val="28"/>
          <w:szCs w:val="28"/>
          <w:lang w:eastAsia="en-US"/>
        </w:rPr>
        <w:t xml:space="preserve"> профильные</w:t>
      </w:r>
    </w:p>
    <w:p w:rsidR="00F013D4" w:rsidRPr="00210155" w:rsidRDefault="00F013D4" w:rsidP="00F013D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210155">
        <w:rPr>
          <w:rFonts w:ascii="Times New Roman" w:hAnsi="Times New Roman"/>
          <w:sz w:val="28"/>
          <w:szCs w:val="28"/>
          <w:lang w:eastAsia="en-US"/>
        </w:rPr>
        <w:t xml:space="preserve"> В связи с появлением   особых требований к порядку индивидуального отбора для поступления в профильные классы изданы соответствующие </w:t>
      </w:r>
      <w:proofErr w:type="gramStart"/>
      <w:r w:rsidRPr="00210155">
        <w:rPr>
          <w:rFonts w:ascii="Times New Roman" w:hAnsi="Times New Roman"/>
          <w:sz w:val="28"/>
          <w:szCs w:val="28"/>
          <w:lang w:eastAsia="en-US"/>
        </w:rPr>
        <w:t>приказ</w:t>
      </w:r>
      <w:r w:rsidR="00863B0D" w:rsidRPr="00210155">
        <w:rPr>
          <w:rFonts w:ascii="Times New Roman" w:hAnsi="Times New Roman"/>
          <w:sz w:val="28"/>
          <w:szCs w:val="28"/>
          <w:lang w:eastAsia="en-US"/>
        </w:rPr>
        <w:t xml:space="preserve">ы  </w:t>
      </w:r>
      <w:r w:rsidR="00983F72" w:rsidRPr="00210155">
        <w:rPr>
          <w:rFonts w:ascii="Times New Roman" w:hAnsi="Times New Roman"/>
          <w:sz w:val="28"/>
          <w:szCs w:val="28"/>
          <w:lang w:eastAsia="en-US"/>
        </w:rPr>
        <w:t>для</w:t>
      </w:r>
      <w:proofErr w:type="gramEnd"/>
      <w:r w:rsidR="00983F72" w:rsidRPr="00210155">
        <w:rPr>
          <w:rFonts w:ascii="Times New Roman" w:hAnsi="Times New Roman"/>
          <w:sz w:val="28"/>
          <w:szCs w:val="28"/>
          <w:lang w:eastAsia="en-US"/>
        </w:rPr>
        <w:t xml:space="preserve"> проф</w:t>
      </w:r>
      <w:r w:rsidR="000539C8">
        <w:rPr>
          <w:rFonts w:ascii="Times New Roman" w:hAnsi="Times New Roman"/>
          <w:sz w:val="28"/>
          <w:szCs w:val="28"/>
          <w:lang w:eastAsia="en-US"/>
        </w:rPr>
        <w:t>ильного обучения</w:t>
      </w:r>
      <w:r w:rsidR="00983F72" w:rsidRPr="00210155">
        <w:rPr>
          <w:rFonts w:ascii="Times New Roman" w:hAnsi="Times New Roman"/>
          <w:sz w:val="28"/>
          <w:szCs w:val="28"/>
          <w:lang w:eastAsia="en-US"/>
        </w:rPr>
        <w:t>. Р</w:t>
      </w:r>
      <w:r w:rsidRPr="00210155">
        <w:rPr>
          <w:rFonts w:ascii="Times New Roman" w:hAnsi="Times New Roman"/>
          <w:sz w:val="28"/>
          <w:szCs w:val="28"/>
          <w:lang w:eastAsia="en-US"/>
        </w:rPr>
        <w:t xml:space="preserve">азработаны локальные акты </w:t>
      </w:r>
      <w:proofErr w:type="gramStart"/>
      <w:r w:rsidRPr="00210155">
        <w:rPr>
          <w:rFonts w:ascii="Times New Roman" w:hAnsi="Times New Roman"/>
          <w:sz w:val="28"/>
          <w:szCs w:val="28"/>
          <w:lang w:eastAsia="en-US"/>
        </w:rPr>
        <w:t>о  профильных</w:t>
      </w:r>
      <w:proofErr w:type="gramEnd"/>
      <w:r w:rsidRPr="00210155">
        <w:rPr>
          <w:rFonts w:ascii="Times New Roman" w:hAnsi="Times New Roman"/>
          <w:sz w:val="28"/>
          <w:szCs w:val="28"/>
          <w:lang w:eastAsia="en-US"/>
        </w:rPr>
        <w:t xml:space="preserve"> классах и об индивидуальном отборе в профильные классы. Учебные планы профильных классов разработаны в соответствии с методическими рекомендациями </w:t>
      </w:r>
      <w:r w:rsidR="00983F72" w:rsidRPr="00210155">
        <w:rPr>
          <w:rFonts w:ascii="Times New Roman" w:hAnsi="Times New Roman"/>
          <w:sz w:val="28"/>
          <w:szCs w:val="28"/>
          <w:lang w:eastAsia="en-US"/>
        </w:rPr>
        <w:t xml:space="preserve">ИРО Краснодарского края. </w:t>
      </w:r>
      <w:r w:rsidRPr="00210155">
        <w:rPr>
          <w:rFonts w:ascii="Times New Roman" w:hAnsi="Times New Roman"/>
          <w:sz w:val="28"/>
          <w:szCs w:val="28"/>
          <w:lang w:eastAsia="en-US"/>
        </w:rPr>
        <w:t xml:space="preserve">Профильные предметы и их количество отвечают требованиям профиля, поддерживаются элективными курсами. </w:t>
      </w:r>
    </w:p>
    <w:p w:rsidR="00F013D4" w:rsidRPr="00210155" w:rsidRDefault="00F013D4" w:rsidP="00F013D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210155">
        <w:rPr>
          <w:rFonts w:ascii="Times New Roman" w:hAnsi="Times New Roman"/>
          <w:sz w:val="28"/>
          <w:szCs w:val="28"/>
          <w:lang w:eastAsia="en-US"/>
        </w:rPr>
        <w:t xml:space="preserve">Ежегодный мониторинг показывает, что большинство </w:t>
      </w:r>
      <w:proofErr w:type="gramStart"/>
      <w:r w:rsidRPr="00210155">
        <w:rPr>
          <w:rFonts w:ascii="Times New Roman" w:hAnsi="Times New Roman"/>
          <w:sz w:val="28"/>
          <w:szCs w:val="28"/>
          <w:lang w:eastAsia="en-US"/>
        </w:rPr>
        <w:t>выпускников  ОО</w:t>
      </w:r>
      <w:proofErr w:type="gramEnd"/>
      <w:r w:rsidRPr="00210155">
        <w:rPr>
          <w:rFonts w:ascii="Times New Roman" w:hAnsi="Times New Roman"/>
          <w:sz w:val="28"/>
          <w:szCs w:val="28"/>
          <w:lang w:eastAsia="en-US"/>
        </w:rPr>
        <w:t xml:space="preserve"> успешно сдают в ходе государственной итоговой аттестации экзамены в форме ЕГЭ, поступают в вузы страны, в том числе более 50% по профилю обучения. </w:t>
      </w:r>
    </w:p>
    <w:p w:rsidR="00F013D4" w:rsidRPr="00210155" w:rsidRDefault="00F013D4" w:rsidP="00983F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210155">
        <w:rPr>
          <w:rFonts w:ascii="Times New Roman" w:hAnsi="Times New Roman"/>
          <w:sz w:val="28"/>
          <w:szCs w:val="28"/>
          <w:lang w:eastAsia="en-US"/>
        </w:rPr>
        <w:t xml:space="preserve">В то же время анализ показывает, что при уменьшении числа обучающихся, поступающих </w:t>
      </w:r>
      <w:proofErr w:type="gramStart"/>
      <w:r w:rsidRPr="00210155">
        <w:rPr>
          <w:rFonts w:ascii="Times New Roman" w:hAnsi="Times New Roman"/>
          <w:sz w:val="28"/>
          <w:szCs w:val="28"/>
          <w:lang w:eastAsia="en-US"/>
        </w:rPr>
        <w:t>в  10</w:t>
      </w:r>
      <w:proofErr w:type="gramEnd"/>
      <w:r w:rsidRPr="00210155">
        <w:rPr>
          <w:rFonts w:ascii="Times New Roman" w:hAnsi="Times New Roman"/>
          <w:sz w:val="28"/>
          <w:szCs w:val="28"/>
          <w:lang w:eastAsia="en-US"/>
        </w:rPr>
        <w:t xml:space="preserve">-й класс, наиболее актуальной проблемой  становится  рационализация профильного обучения, выражающаяся, прежде всего в том, что ресурсные условия для обучения конкретному профилю не сосредоточены  на базе определённой общеобразовательной организации. </w:t>
      </w:r>
    </w:p>
    <w:p w:rsidR="00F013D4" w:rsidRPr="00210155" w:rsidRDefault="00F013D4" w:rsidP="00F013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210155">
        <w:rPr>
          <w:rFonts w:ascii="Times New Roman" w:hAnsi="Times New Roman"/>
          <w:sz w:val="28"/>
          <w:szCs w:val="28"/>
          <w:lang w:eastAsia="en-US"/>
        </w:rPr>
        <w:t>На основании представленного анализа в целях повышения качест</w:t>
      </w:r>
      <w:r w:rsidR="001C1B6D">
        <w:rPr>
          <w:rFonts w:ascii="Times New Roman" w:hAnsi="Times New Roman"/>
          <w:sz w:val="28"/>
          <w:szCs w:val="28"/>
          <w:lang w:eastAsia="en-US"/>
        </w:rPr>
        <w:t>ва образования необходимо в 2018</w:t>
      </w:r>
      <w:r w:rsidR="0085729A" w:rsidRPr="00210155">
        <w:rPr>
          <w:rFonts w:ascii="Times New Roman" w:hAnsi="Times New Roman"/>
          <w:sz w:val="28"/>
          <w:szCs w:val="28"/>
          <w:lang w:eastAsia="en-US"/>
        </w:rPr>
        <w:t>-202</w:t>
      </w:r>
      <w:r w:rsidR="001C1B6D">
        <w:rPr>
          <w:rFonts w:ascii="Times New Roman" w:hAnsi="Times New Roman"/>
          <w:sz w:val="28"/>
          <w:szCs w:val="28"/>
          <w:lang w:eastAsia="en-US"/>
        </w:rPr>
        <w:t>1</w:t>
      </w:r>
      <w:r w:rsidRPr="00210155">
        <w:rPr>
          <w:rFonts w:ascii="Times New Roman" w:hAnsi="Times New Roman"/>
          <w:sz w:val="28"/>
          <w:szCs w:val="28"/>
          <w:lang w:eastAsia="en-US"/>
        </w:rPr>
        <w:t xml:space="preserve"> годах реализовать следующие мероприятия. </w:t>
      </w:r>
    </w:p>
    <w:p w:rsidR="00F013D4" w:rsidRPr="00210155" w:rsidRDefault="00F013D4" w:rsidP="00F013D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F013D4" w:rsidRPr="00210155" w:rsidRDefault="00F013D4" w:rsidP="00F013D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F013D4" w:rsidRPr="00210155" w:rsidRDefault="00F013D4" w:rsidP="00F013D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en-US"/>
        </w:rPr>
        <w:sectPr w:rsidR="00F013D4" w:rsidRPr="00210155" w:rsidSect="00210155">
          <w:footerReference w:type="default" r:id="rId9"/>
          <w:pgSz w:w="11906" w:h="16838"/>
          <w:pgMar w:top="1134" w:right="567" w:bottom="1134" w:left="1418" w:header="709" w:footer="709" w:gutter="0"/>
          <w:pgNumType w:start="0"/>
          <w:cols w:space="708"/>
          <w:docGrid w:linePitch="360"/>
        </w:sectPr>
      </w:pPr>
    </w:p>
    <w:p w:rsidR="00F013D4" w:rsidRPr="00210155" w:rsidRDefault="00F013D4" w:rsidP="00F013D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10155">
        <w:rPr>
          <w:rFonts w:ascii="Times New Roman" w:hAnsi="Times New Roman"/>
          <w:b/>
          <w:sz w:val="28"/>
          <w:szCs w:val="28"/>
        </w:rPr>
        <w:lastRenderedPageBreak/>
        <w:t>Основные направления деятельности по реализации программы</w:t>
      </w:r>
    </w:p>
    <w:p w:rsidR="00F013D4" w:rsidRPr="00210155" w:rsidRDefault="00F013D4" w:rsidP="00F013D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8085"/>
        <w:gridCol w:w="1686"/>
        <w:gridCol w:w="422"/>
        <w:gridCol w:w="433"/>
        <w:gridCol w:w="3662"/>
      </w:tblGrid>
      <w:tr w:rsidR="00F013D4" w:rsidRPr="00210155" w:rsidTr="006A5E01">
        <w:tc>
          <w:tcPr>
            <w:tcW w:w="756" w:type="dxa"/>
          </w:tcPr>
          <w:p w:rsidR="00F013D4" w:rsidRPr="00210155" w:rsidRDefault="00F013D4" w:rsidP="006A5E0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F013D4" w:rsidRPr="00210155" w:rsidRDefault="00F013D4" w:rsidP="006A5E0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155" w:type="dxa"/>
          </w:tcPr>
          <w:p w:rsidR="00F013D4" w:rsidRPr="00210155" w:rsidRDefault="00F013D4" w:rsidP="006A5E0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>Направления развития качества образования, задачи</w:t>
            </w:r>
          </w:p>
        </w:tc>
        <w:tc>
          <w:tcPr>
            <w:tcW w:w="2546" w:type="dxa"/>
            <w:gridSpan w:val="3"/>
          </w:tcPr>
          <w:p w:rsidR="00F013D4" w:rsidRPr="00210155" w:rsidRDefault="00F013D4" w:rsidP="006A5E0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3677" w:type="dxa"/>
          </w:tcPr>
          <w:p w:rsidR="00F013D4" w:rsidRPr="00210155" w:rsidRDefault="00F013D4" w:rsidP="006A5E0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Ожидаемый результат, </w:t>
            </w:r>
          </w:p>
          <w:p w:rsidR="00F013D4" w:rsidRPr="00210155" w:rsidRDefault="00F013D4" w:rsidP="006A5E0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>критерии успешности</w:t>
            </w:r>
          </w:p>
        </w:tc>
      </w:tr>
      <w:tr w:rsidR="00F013D4" w:rsidRPr="00210155" w:rsidTr="006A5E01">
        <w:tc>
          <w:tcPr>
            <w:tcW w:w="15134" w:type="dxa"/>
            <w:gridSpan w:val="6"/>
          </w:tcPr>
          <w:p w:rsidR="00F013D4" w:rsidRPr="00210155" w:rsidRDefault="00F013D4" w:rsidP="006A5E0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1015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Обеспечение введения ФГОС ООО и СОО</w:t>
            </w:r>
          </w:p>
          <w:p w:rsidR="00F013D4" w:rsidRPr="00210155" w:rsidRDefault="00F013D4" w:rsidP="006A5E0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013D4" w:rsidRPr="00210155" w:rsidTr="00775E2E">
        <w:trPr>
          <w:trHeight w:val="557"/>
        </w:trPr>
        <w:tc>
          <w:tcPr>
            <w:tcW w:w="756" w:type="dxa"/>
            <w:tcBorders>
              <w:bottom w:val="single" w:sz="4" w:space="0" w:color="auto"/>
            </w:tcBorders>
          </w:tcPr>
          <w:p w:rsidR="00F013D4" w:rsidRPr="00210155" w:rsidRDefault="00F013D4" w:rsidP="006A5E01">
            <w:pPr>
              <w:pStyle w:val="a3"/>
              <w:numPr>
                <w:ilvl w:val="1"/>
                <w:numId w:val="3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55" w:type="dxa"/>
            <w:tcBorders>
              <w:bottom w:val="single" w:sz="4" w:space="0" w:color="auto"/>
            </w:tcBorders>
          </w:tcPr>
          <w:p w:rsidR="00F013D4" w:rsidRPr="00210155" w:rsidRDefault="00F013D4" w:rsidP="00775E2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Обеспечить выполнение Плана-графика </w:t>
            </w:r>
            <w:r w:rsidR="001C1B6D">
              <w:rPr>
                <w:rFonts w:ascii="Times New Roman" w:hAnsi="Times New Roman"/>
                <w:sz w:val="28"/>
                <w:szCs w:val="28"/>
                <w:lang w:eastAsia="ru-RU"/>
              </w:rPr>
              <w:t>основных мероприятий по реализации</w:t>
            </w:r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ФГОС ООО 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3D4" w:rsidRPr="00210155" w:rsidRDefault="00775E2E" w:rsidP="006A5E0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школы</w:t>
            </w:r>
          </w:p>
        </w:tc>
        <w:tc>
          <w:tcPr>
            <w:tcW w:w="4111" w:type="dxa"/>
            <w:gridSpan w:val="2"/>
            <w:vMerge w:val="restart"/>
          </w:tcPr>
          <w:p w:rsidR="00F013D4" w:rsidRPr="00210155" w:rsidRDefault="00F013D4" w:rsidP="006A5E01">
            <w:pPr>
              <w:pStyle w:val="a3"/>
              <w:numPr>
                <w:ilvl w:val="0"/>
                <w:numId w:val="6"/>
              </w:numPr>
              <w:ind w:left="34" w:firstLine="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>Введение ФГОС ООО:</w:t>
            </w:r>
          </w:p>
          <w:p w:rsidR="00F013D4" w:rsidRPr="00210155" w:rsidRDefault="00F013D4" w:rsidP="001C1B6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013D4" w:rsidRPr="00210155" w:rsidRDefault="00A17B68" w:rsidP="006A5E01">
            <w:pPr>
              <w:pStyle w:val="a3"/>
              <w:ind w:left="34" w:firstLine="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в 2018 г. – </w:t>
            </w:r>
            <w:r w:rsidR="00C268FF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775E2E"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класс </w:t>
            </w:r>
          </w:p>
          <w:p w:rsidR="00F013D4" w:rsidRPr="00210155" w:rsidRDefault="00F013D4" w:rsidP="006A5E01">
            <w:pPr>
              <w:pStyle w:val="a3"/>
              <w:numPr>
                <w:ilvl w:val="0"/>
                <w:numId w:val="6"/>
              </w:numPr>
              <w:ind w:left="34" w:firstLine="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>Введение ФГОС СОО: по мере готовности ОО.</w:t>
            </w:r>
          </w:p>
          <w:p w:rsidR="00F013D4" w:rsidRPr="00210155" w:rsidRDefault="00F013D4" w:rsidP="006A5E01">
            <w:pPr>
              <w:pStyle w:val="a3"/>
              <w:numPr>
                <w:ilvl w:val="0"/>
                <w:numId w:val="6"/>
              </w:numPr>
              <w:ind w:left="34" w:firstLine="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>Соблюдение всех требований Стандарта.</w:t>
            </w:r>
          </w:p>
          <w:p w:rsidR="00F013D4" w:rsidRPr="00210155" w:rsidRDefault="00F013D4" w:rsidP="006A5E01">
            <w:pPr>
              <w:pStyle w:val="a3"/>
              <w:numPr>
                <w:ilvl w:val="0"/>
                <w:numId w:val="6"/>
              </w:numPr>
              <w:ind w:left="34" w:firstLine="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>Увеличение доли внеурочных занятий в рабочих программах учителя, а также количества интегрированных уроков.</w:t>
            </w:r>
          </w:p>
          <w:p w:rsidR="00F013D4" w:rsidRPr="00210155" w:rsidRDefault="00F013D4" w:rsidP="006A5E01">
            <w:pPr>
              <w:pStyle w:val="a3"/>
              <w:numPr>
                <w:ilvl w:val="0"/>
                <w:numId w:val="6"/>
              </w:numPr>
              <w:ind w:left="34" w:firstLine="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>Увеличение доли учащихся, охваченных дистанционными формами работы.</w:t>
            </w:r>
          </w:p>
          <w:p w:rsidR="00F013D4" w:rsidRPr="00210155" w:rsidRDefault="00F013D4" w:rsidP="006A5E01">
            <w:pPr>
              <w:pStyle w:val="a3"/>
              <w:numPr>
                <w:ilvl w:val="0"/>
                <w:numId w:val="6"/>
              </w:numPr>
              <w:ind w:left="34" w:firstLine="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Достижение высокого и среднего уровней достижения предметных (русский язык, математика) и </w:t>
            </w:r>
            <w:proofErr w:type="spellStart"/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>метапредметных</w:t>
            </w:r>
            <w:proofErr w:type="spellEnd"/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результатов выпускников начальной школы на уровне региона и выше.</w:t>
            </w:r>
          </w:p>
          <w:p w:rsidR="00F013D4" w:rsidRPr="00C268FF" w:rsidRDefault="00F013D4" w:rsidP="00C268FF">
            <w:pPr>
              <w:pStyle w:val="a3"/>
              <w:numPr>
                <w:ilvl w:val="0"/>
                <w:numId w:val="6"/>
              </w:numPr>
              <w:ind w:left="34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0155">
              <w:rPr>
                <w:rFonts w:ascii="Times New Roman" w:hAnsi="Times New Roman"/>
                <w:sz w:val="28"/>
                <w:szCs w:val="28"/>
              </w:rPr>
              <w:t xml:space="preserve">Достижение высокого и среднего уровней достижения предметных (русский язык, математика) и </w:t>
            </w:r>
            <w:proofErr w:type="spellStart"/>
            <w:r w:rsidRPr="00210155">
              <w:rPr>
                <w:rFonts w:ascii="Times New Roman" w:hAnsi="Times New Roman"/>
                <w:sz w:val="28"/>
                <w:szCs w:val="28"/>
              </w:rPr>
              <w:t>метапредметных</w:t>
            </w:r>
            <w:proofErr w:type="spellEnd"/>
            <w:r w:rsidRPr="00210155">
              <w:rPr>
                <w:rFonts w:ascii="Times New Roman" w:hAnsi="Times New Roman"/>
                <w:sz w:val="28"/>
                <w:szCs w:val="28"/>
              </w:rPr>
              <w:t xml:space="preserve"> результатов учащихся основной школы, обучающихся по ФГОС, на уровне региона и выше.</w:t>
            </w:r>
          </w:p>
        </w:tc>
      </w:tr>
      <w:tr w:rsidR="00F013D4" w:rsidRPr="00210155" w:rsidTr="00775E2E">
        <w:trPr>
          <w:trHeight w:val="573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F013D4" w:rsidRPr="00210155" w:rsidRDefault="00F013D4" w:rsidP="006A5E01">
            <w:pPr>
              <w:pStyle w:val="a3"/>
              <w:numPr>
                <w:ilvl w:val="1"/>
                <w:numId w:val="3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55" w:type="dxa"/>
            <w:tcBorders>
              <w:top w:val="single" w:sz="4" w:space="0" w:color="auto"/>
              <w:bottom w:val="single" w:sz="4" w:space="0" w:color="auto"/>
            </w:tcBorders>
          </w:tcPr>
          <w:p w:rsidR="00F013D4" w:rsidRPr="00210155" w:rsidRDefault="00F013D4" w:rsidP="00775E2E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>Разработать и реализовать Комплекс мероприятий по подготов</w:t>
            </w:r>
            <w:r w:rsidR="001C1B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ке к введению ФГОС СОО </w:t>
            </w:r>
            <w:r w:rsidR="00775E2E"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>2018-2019, 2019-2020</w:t>
            </w:r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>учебные  годы</w:t>
            </w:r>
            <w:proofErr w:type="gramEnd"/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3D4" w:rsidRPr="00210155" w:rsidRDefault="00F013D4" w:rsidP="006A5E0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vMerge/>
          </w:tcPr>
          <w:p w:rsidR="00F013D4" w:rsidRPr="00210155" w:rsidRDefault="00F013D4" w:rsidP="006A5E0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013D4" w:rsidRPr="00210155" w:rsidTr="00775E2E">
        <w:trPr>
          <w:trHeight w:val="954"/>
        </w:trPr>
        <w:tc>
          <w:tcPr>
            <w:tcW w:w="756" w:type="dxa"/>
            <w:tcBorders>
              <w:top w:val="single" w:sz="4" w:space="0" w:color="auto"/>
            </w:tcBorders>
          </w:tcPr>
          <w:p w:rsidR="00F013D4" w:rsidRPr="00210155" w:rsidRDefault="00F013D4" w:rsidP="006A5E01">
            <w:pPr>
              <w:pStyle w:val="a3"/>
              <w:numPr>
                <w:ilvl w:val="1"/>
                <w:numId w:val="3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55" w:type="dxa"/>
            <w:tcBorders>
              <w:top w:val="single" w:sz="4" w:space="0" w:color="auto"/>
            </w:tcBorders>
          </w:tcPr>
          <w:p w:rsidR="00F013D4" w:rsidRPr="00210155" w:rsidRDefault="00775E2E" w:rsidP="006A5E0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Совершенствовать </w:t>
            </w:r>
            <w:proofErr w:type="spellStart"/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>внутришкольную</w:t>
            </w:r>
            <w:proofErr w:type="spellEnd"/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систему оценки качества образования в части мониторинга уровня достижения планируемых результатов обучения, удовлетворенности качеством образования участников образовательных отношений.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</w:tcBorders>
          </w:tcPr>
          <w:p w:rsidR="00F013D4" w:rsidRPr="00210155" w:rsidRDefault="00F013D4" w:rsidP="006A5E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vMerge/>
          </w:tcPr>
          <w:p w:rsidR="00F013D4" w:rsidRPr="00210155" w:rsidRDefault="00F013D4" w:rsidP="006A5E0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013D4" w:rsidRPr="00210155" w:rsidTr="00775E2E">
        <w:trPr>
          <w:trHeight w:val="841"/>
        </w:trPr>
        <w:tc>
          <w:tcPr>
            <w:tcW w:w="756" w:type="dxa"/>
            <w:tcBorders>
              <w:top w:val="single" w:sz="4" w:space="0" w:color="auto"/>
            </w:tcBorders>
          </w:tcPr>
          <w:p w:rsidR="00F013D4" w:rsidRPr="00210155" w:rsidRDefault="00F013D4" w:rsidP="006A5E01">
            <w:pPr>
              <w:pStyle w:val="a3"/>
              <w:numPr>
                <w:ilvl w:val="1"/>
                <w:numId w:val="3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55" w:type="dxa"/>
            <w:tcBorders>
              <w:top w:val="single" w:sz="4" w:space="0" w:color="auto"/>
            </w:tcBorders>
          </w:tcPr>
          <w:p w:rsidR="00F013D4" w:rsidRPr="00210155" w:rsidRDefault="00775E2E" w:rsidP="006A5E0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>Обеспечить исполнение в полном объеме требований к структуре и содержанию образовательной программы начального общего образования.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</w:tcBorders>
          </w:tcPr>
          <w:p w:rsidR="00F013D4" w:rsidRPr="00210155" w:rsidRDefault="00F013D4" w:rsidP="006A5E0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vMerge/>
          </w:tcPr>
          <w:p w:rsidR="00F013D4" w:rsidRPr="00210155" w:rsidRDefault="00F013D4" w:rsidP="006A5E0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013D4" w:rsidRPr="00210155" w:rsidTr="00775E2E">
        <w:trPr>
          <w:trHeight w:val="863"/>
        </w:trPr>
        <w:tc>
          <w:tcPr>
            <w:tcW w:w="756" w:type="dxa"/>
            <w:tcBorders>
              <w:top w:val="single" w:sz="4" w:space="0" w:color="auto"/>
            </w:tcBorders>
          </w:tcPr>
          <w:p w:rsidR="00F013D4" w:rsidRPr="00210155" w:rsidRDefault="00F013D4" w:rsidP="006A5E01">
            <w:pPr>
              <w:pStyle w:val="a3"/>
              <w:numPr>
                <w:ilvl w:val="1"/>
                <w:numId w:val="3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55" w:type="dxa"/>
            <w:tcBorders>
              <w:top w:val="single" w:sz="4" w:space="0" w:color="auto"/>
            </w:tcBorders>
          </w:tcPr>
          <w:p w:rsidR="00775E2E" w:rsidRPr="00210155" w:rsidRDefault="00775E2E" w:rsidP="00775E2E">
            <w:pPr>
              <w:pStyle w:val="a3"/>
              <w:ind w:left="3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Обеспечить системное применение </w:t>
            </w:r>
            <w:proofErr w:type="spellStart"/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>деятельностного</w:t>
            </w:r>
            <w:proofErr w:type="spellEnd"/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>компетентностного</w:t>
            </w:r>
            <w:proofErr w:type="spellEnd"/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подходов в образовательной деятельности; в рабочих учебных программах -  элементы исследовательской, проектной деятельности </w:t>
            </w:r>
            <w:proofErr w:type="gramStart"/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>учащихся,  внеурочные</w:t>
            </w:r>
            <w:proofErr w:type="gramEnd"/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формы занятий, интегрированные занятия</w:t>
            </w:r>
          </w:p>
          <w:p w:rsidR="00F013D4" w:rsidRPr="00210155" w:rsidRDefault="00F013D4" w:rsidP="00775E2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</w:tcBorders>
          </w:tcPr>
          <w:p w:rsidR="00F013D4" w:rsidRPr="00210155" w:rsidRDefault="00F013D4" w:rsidP="006A5E0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vMerge/>
          </w:tcPr>
          <w:p w:rsidR="00F013D4" w:rsidRPr="00210155" w:rsidRDefault="00F013D4" w:rsidP="006A5E0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013D4" w:rsidRPr="00210155" w:rsidTr="00775E2E">
        <w:trPr>
          <w:trHeight w:val="863"/>
        </w:trPr>
        <w:tc>
          <w:tcPr>
            <w:tcW w:w="756" w:type="dxa"/>
            <w:tcBorders>
              <w:top w:val="single" w:sz="4" w:space="0" w:color="auto"/>
            </w:tcBorders>
          </w:tcPr>
          <w:p w:rsidR="00F013D4" w:rsidRPr="00210155" w:rsidRDefault="00F013D4" w:rsidP="006A5E01">
            <w:pPr>
              <w:pStyle w:val="a3"/>
              <w:numPr>
                <w:ilvl w:val="1"/>
                <w:numId w:val="3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55" w:type="dxa"/>
            <w:tcBorders>
              <w:top w:val="single" w:sz="4" w:space="0" w:color="auto"/>
            </w:tcBorders>
          </w:tcPr>
          <w:p w:rsidR="00F013D4" w:rsidRPr="00210155" w:rsidRDefault="00775E2E" w:rsidP="006A5E0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>Расширить объем и содержание внеурочной деятельности учащихся. Усилить социальное направление внеурочной деятельности учащихся. Внедрить эффективные формы учета занятости учащихся внеурочной деятельностью.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</w:tcBorders>
          </w:tcPr>
          <w:p w:rsidR="00F013D4" w:rsidRPr="00210155" w:rsidRDefault="00F013D4" w:rsidP="006A5E0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vMerge/>
          </w:tcPr>
          <w:p w:rsidR="00F013D4" w:rsidRPr="00210155" w:rsidRDefault="00F013D4" w:rsidP="006A5E0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013D4" w:rsidRPr="00210155" w:rsidTr="00775E2E">
        <w:trPr>
          <w:trHeight w:val="558"/>
        </w:trPr>
        <w:tc>
          <w:tcPr>
            <w:tcW w:w="756" w:type="dxa"/>
          </w:tcPr>
          <w:p w:rsidR="00F013D4" w:rsidRPr="00210155" w:rsidRDefault="00F013D4" w:rsidP="006A5E01">
            <w:pPr>
              <w:pStyle w:val="a3"/>
              <w:numPr>
                <w:ilvl w:val="1"/>
                <w:numId w:val="3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55" w:type="dxa"/>
            <w:tcBorders>
              <w:top w:val="single" w:sz="4" w:space="0" w:color="auto"/>
            </w:tcBorders>
          </w:tcPr>
          <w:p w:rsidR="00F013D4" w:rsidRPr="00210155" w:rsidRDefault="00775E2E" w:rsidP="00775E2E">
            <w:pPr>
              <w:pStyle w:val="a3"/>
              <w:ind w:left="3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>Развивать дистанционные формы обучения.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</w:tcBorders>
          </w:tcPr>
          <w:p w:rsidR="00F013D4" w:rsidRPr="00210155" w:rsidRDefault="00F013D4" w:rsidP="006A5E0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vMerge/>
          </w:tcPr>
          <w:p w:rsidR="00F013D4" w:rsidRPr="00210155" w:rsidRDefault="00F013D4" w:rsidP="006A5E0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013D4" w:rsidRPr="00210155" w:rsidTr="00775E2E">
        <w:trPr>
          <w:trHeight w:val="863"/>
        </w:trPr>
        <w:tc>
          <w:tcPr>
            <w:tcW w:w="756" w:type="dxa"/>
            <w:tcBorders>
              <w:bottom w:val="single" w:sz="4" w:space="0" w:color="auto"/>
              <w:right w:val="single" w:sz="4" w:space="0" w:color="auto"/>
            </w:tcBorders>
          </w:tcPr>
          <w:p w:rsidR="00F013D4" w:rsidRPr="00210155" w:rsidRDefault="00F013D4" w:rsidP="006A5E01">
            <w:pPr>
              <w:pStyle w:val="a3"/>
              <w:numPr>
                <w:ilvl w:val="1"/>
                <w:numId w:val="3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D4" w:rsidRPr="00210155" w:rsidRDefault="00775E2E" w:rsidP="006A5E0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>Обеспечить использование наряду с бумажной формой учебника электронной формы учебника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013D4" w:rsidRPr="00210155" w:rsidRDefault="00F013D4" w:rsidP="006A5E0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vMerge/>
          </w:tcPr>
          <w:p w:rsidR="00F013D4" w:rsidRPr="00210155" w:rsidRDefault="00F013D4" w:rsidP="006A5E0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013D4" w:rsidRPr="00210155" w:rsidTr="00775E2E">
        <w:trPr>
          <w:trHeight w:val="863"/>
        </w:trPr>
        <w:tc>
          <w:tcPr>
            <w:tcW w:w="756" w:type="dxa"/>
            <w:tcBorders>
              <w:top w:val="single" w:sz="4" w:space="0" w:color="auto"/>
            </w:tcBorders>
          </w:tcPr>
          <w:p w:rsidR="00F013D4" w:rsidRPr="00210155" w:rsidRDefault="00F013D4" w:rsidP="00775E2E">
            <w:pPr>
              <w:pStyle w:val="a3"/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55" w:type="dxa"/>
            <w:tcBorders>
              <w:top w:val="single" w:sz="4" w:space="0" w:color="auto"/>
            </w:tcBorders>
          </w:tcPr>
          <w:p w:rsidR="00F013D4" w:rsidRPr="00210155" w:rsidRDefault="00F013D4" w:rsidP="006A5E0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</w:tcBorders>
          </w:tcPr>
          <w:p w:rsidR="00F013D4" w:rsidRPr="00210155" w:rsidRDefault="00F013D4" w:rsidP="006A5E0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vMerge/>
          </w:tcPr>
          <w:p w:rsidR="00F013D4" w:rsidRPr="00210155" w:rsidRDefault="00F013D4" w:rsidP="006A5E0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013D4" w:rsidRPr="00210155" w:rsidTr="006A5E01">
        <w:trPr>
          <w:trHeight w:val="361"/>
        </w:trPr>
        <w:tc>
          <w:tcPr>
            <w:tcW w:w="15134" w:type="dxa"/>
            <w:gridSpan w:val="6"/>
            <w:tcBorders>
              <w:top w:val="single" w:sz="4" w:space="0" w:color="auto"/>
            </w:tcBorders>
          </w:tcPr>
          <w:p w:rsidR="00F013D4" w:rsidRPr="00210155" w:rsidRDefault="00F013D4" w:rsidP="006A5E0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0155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Ресурсное обеспечение образовательного процесса</w:t>
            </w:r>
          </w:p>
        </w:tc>
      </w:tr>
      <w:tr w:rsidR="00F013D4" w:rsidRPr="00210155" w:rsidTr="006A5E01">
        <w:trPr>
          <w:trHeight w:val="564"/>
        </w:trPr>
        <w:tc>
          <w:tcPr>
            <w:tcW w:w="15134" w:type="dxa"/>
            <w:gridSpan w:val="6"/>
            <w:tcBorders>
              <w:top w:val="single" w:sz="4" w:space="0" w:color="auto"/>
            </w:tcBorders>
          </w:tcPr>
          <w:p w:rsidR="00F013D4" w:rsidRPr="00210155" w:rsidRDefault="00F013D4" w:rsidP="006A5E01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210155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2.1.Обеспечение профессионального роста педагогов, их развития и повышения уровня компетентностей</w:t>
            </w:r>
          </w:p>
          <w:p w:rsidR="00F013D4" w:rsidRPr="00210155" w:rsidRDefault="00F013D4" w:rsidP="006A5E0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013D4" w:rsidRPr="00210155" w:rsidTr="00775E2E">
        <w:trPr>
          <w:trHeight w:val="1105"/>
        </w:trPr>
        <w:tc>
          <w:tcPr>
            <w:tcW w:w="756" w:type="dxa"/>
            <w:tcBorders>
              <w:top w:val="single" w:sz="4" w:space="0" w:color="auto"/>
            </w:tcBorders>
          </w:tcPr>
          <w:p w:rsidR="00F013D4" w:rsidRPr="00210155" w:rsidRDefault="00F013D4" w:rsidP="006A5E01">
            <w:pPr>
              <w:pStyle w:val="a3"/>
              <w:numPr>
                <w:ilvl w:val="2"/>
                <w:numId w:val="3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55" w:type="dxa"/>
            <w:tcBorders>
              <w:top w:val="single" w:sz="4" w:space="0" w:color="auto"/>
            </w:tcBorders>
          </w:tcPr>
          <w:p w:rsidR="00F013D4" w:rsidRPr="00210155" w:rsidRDefault="00F013D4" w:rsidP="006A5E0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>Обеспечить непрерывное повышение квалификации педагогических и руководящих работников, своевременное прохождение курсов повышения квалификации.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</w:tcBorders>
          </w:tcPr>
          <w:p w:rsidR="00F013D4" w:rsidRPr="00210155" w:rsidRDefault="00F013D4" w:rsidP="006A5E0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vMerge w:val="restart"/>
          </w:tcPr>
          <w:p w:rsidR="00F013D4" w:rsidRPr="00210155" w:rsidRDefault="00F013D4" w:rsidP="006A5E01">
            <w:pPr>
              <w:pStyle w:val="a3"/>
              <w:numPr>
                <w:ilvl w:val="0"/>
                <w:numId w:val="18"/>
              </w:numPr>
              <w:ind w:left="34" w:firstLine="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планов повышения квалификации педагогических и руководящих работников.</w:t>
            </w:r>
          </w:p>
          <w:p w:rsidR="00F013D4" w:rsidRPr="00210155" w:rsidRDefault="00F013D4" w:rsidP="006A5E01">
            <w:pPr>
              <w:pStyle w:val="a3"/>
              <w:numPr>
                <w:ilvl w:val="0"/>
                <w:numId w:val="18"/>
              </w:numPr>
              <w:ind w:left="34" w:firstLine="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>Увеличение доли педагогов, аттестованных на 1 и высшую квалификационные категории.</w:t>
            </w:r>
          </w:p>
        </w:tc>
      </w:tr>
      <w:tr w:rsidR="00F013D4" w:rsidRPr="00210155" w:rsidTr="00775E2E">
        <w:trPr>
          <w:trHeight w:val="1667"/>
        </w:trPr>
        <w:tc>
          <w:tcPr>
            <w:tcW w:w="756" w:type="dxa"/>
            <w:tcBorders>
              <w:top w:val="single" w:sz="4" w:space="0" w:color="auto"/>
            </w:tcBorders>
          </w:tcPr>
          <w:p w:rsidR="00F013D4" w:rsidRPr="00210155" w:rsidRDefault="00F013D4" w:rsidP="006A5E01">
            <w:pPr>
              <w:pStyle w:val="a3"/>
              <w:numPr>
                <w:ilvl w:val="2"/>
                <w:numId w:val="3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55" w:type="dxa"/>
            <w:tcBorders>
              <w:top w:val="single" w:sz="4" w:space="0" w:color="auto"/>
            </w:tcBorders>
          </w:tcPr>
          <w:p w:rsidR="00F013D4" w:rsidRPr="00210155" w:rsidRDefault="00F013D4" w:rsidP="006A5E0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Обеспечить координацию деятельности учебно-методических объединений педагогов, временных творческих и рабочих групп по решению актуальных проблем образования и </w:t>
            </w:r>
            <w:proofErr w:type="gramStart"/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>воспитания;  практико</w:t>
            </w:r>
            <w:proofErr w:type="gramEnd"/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>-ориентированную направленность методического взаимодействия (семинары-практикумы, мастер-классы, уроки-тренинги и т.п.)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</w:tcBorders>
          </w:tcPr>
          <w:p w:rsidR="00F013D4" w:rsidRPr="00210155" w:rsidRDefault="00F013D4" w:rsidP="006A5E0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vMerge/>
          </w:tcPr>
          <w:p w:rsidR="00F013D4" w:rsidRPr="00210155" w:rsidRDefault="00F013D4" w:rsidP="006A5E0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013D4" w:rsidRPr="00210155" w:rsidTr="006A5E01">
        <w:trPr>
          <w:trHeight w:val="703"/>
        </w:trPr>
        <w:tc>
          <w:tcPr>
            <w:tcW w:w="15134" w:type="dxa"/>
            <w:gridSpan w:val="6"/>
            <w:tcBorders>
              <w:top w:val="single" w:sz="4" w:space="0" w:color="auto"/>
              <w:bottom w:val="single" w:sz="4" w:space="0" w:color="000000"/>
            </w:tcBorders>
          </w:tcPr>
          <w:p w:rsidR="00F013D4" w:rsidRPr="00210155" w:rsidRDefault="00F013D4" w:rsidP="006A5E01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210155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2.2.Развитие материально-технической базы ОО в соответствии с требованиями ФГОС</w:t>
            </w:r>
          </w:p>
        </w:tc>
      </w:tr>
      <w:tr w:rsidR="00F013D4" w:rsidRPr="00210155" w:rsidTr="00775E2E">
        <w:trPr>
          <w:trHeight w:val="562"/>
        </w:trPr>
        <w:tc>
          <w:tcPr>
            <w:tcW w:w="756" w:type="dxa"/>
            <w:tcBorders>
              <w:top w:val="single" w:sz="4" w:space="0" w:color="auto"/>
            </w:tcBorders>
          </w:tcPr>
          <w:p w:rsidR="00F013D4" w:rsidRPr="00210155" w:rsidRDefault="00F013D4" w:rsidP="006A5E0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>2.2.1.</w:t>
            </w:r>
          </w:p>
        </w:tc>
        <w:tc>
          <w:tcPr>
            <w:tcW w:w="8155" w:type="dxa"/>
            <w:tcBorders>
              <w:top w:val="single" w:sz="4" w:space="0" w:color="auto"/>
            </w:tcBorders>
          </w:tcPr>
          <w:p w:rsidR="00F013D4" w:rsidRPr="00210155" w:rsidRDefault="00F013D4" w:rsidP="006A5E0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Обеспечить требования к материально-техническим условиям </w:t>
            </w:r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реализации ООП НОО, ООО, СОО, предъявляемых ФГОС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</w:tcBorders>
          </w:tcPr>
          <w:p w:rsidR="00F013D4" w:rsidRPr="00210155" w:rsidRDefault="00F013D4" w:rsidP="006A5E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vMerge w:val="restart"/>
          </w:tcPr>
          <w:p w:rsidR="00F013D4" w:rsidRPr="00210155" w:rsidRDefault="00F013D4" w:rsidP="006A5E01">
            <w:pPr>
              <w:pStyle w:val="a3"/>
              <w:numPr>
                <w:ilvl w:val="0"/>
                <w:numId w:val="6"/>
              </w:numPr>
              <w:ind w:left="25" w:firstLine="3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0155">
              <w:rPr>
                <w:rFonts w:ascii="Times New Roman" w:hAnsi="Times New Roman"/>
                <w:sz w:val="28"/>
                <w:szCs w:val="28"/>
              </w:rPr>
              <w:t xml:space="preserve">100% доступ </w:t>
            </w:r>
            <w:r w:rsidRPr="0021015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обучающихся к современным условиям обучения (критерии мониторингов РЦОКО). </w:t>
            </w:r>
          </w:p>
          <w:p w:rsidR="00F013D4" w:rsidRPr="00210155" w:rsidRDefault="00F013D4" w:rsidP="006A5E01">
            <w:pPr>
              <w:pStyle w:val="a3"/>
              <w:numPr>
                <w:ilvl w:val="0"/>
                <w:numId w:val="6"/>
              </w:numPr>
              <w:ind w:left="25" w:firstLine="3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0155">
              <w:rPr>
                <w:rFonts w:ascii="Times New Roman" w:hAnsi="Times New Roman"/>
                <w:sz w:val="28"/>
                <w:szCs w:val="28"/>
              </w:rPr>
              <w:t xml:space="preserve">Обеспеченность учебниками и учебными пособиями: не менее одного учебника в печатной и (или) электронной форме по каждому учебному предмету, входящему и в обязательную часть учебного плана, и часть, формируемую участниками образовательных </w:t>
            </w:r>
            <w:proofErr w:type="gramStart"/>
            <w:r w:rsidRPr="00210155">
              <w:rPr>
                <w:rFonts w:ascii="Times New Roman" w:hAnsi="Times New Roman"/>
                <w:sz w:val="28"/>
                <w:szCs w:val="28"/>
              </w:rPr>
              <w:t xml:space="preserve">отношений.  </w:t>
            </w:r>
            <w:proofErr w:type="gramEnd"/>
          </w:p>
        </w:tc>
      </w:tr>
      <w:tr w:rsidR="00F013D4" w:rsidRPr="00210155" w:rsidTr="00775E2E">
        <w:trPr>
          <w:trHeight w:val="1105"/>
        </w:trPr>
        <w:tc>
          <w:tcPr>
            <w:tcW w:w="756" w:type="dxa"/>
            <w:tcBorders>
              <w:top w:val="single" w:sz="4" w:space="0" w:color="auto"/>
            </w:tcBorders>
          </w:tcPr>
          <w:p w:rsidR="00F013D4" w:rsidRPr="00210155" w:rsidRDefault="00F013D4" w:rsidP="006A5E0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2.2.2.</w:t>
            </w:r>
          </w:p>
        </w:tc>
        <w:tc>
          <w:tcPr>
            <w:tcW w:w="8155" w:type="dxa"/>
            <w:tcBorders>
              <w:top w:val="single" w:sz="4" w:space="0" w:color="auto"/>
            </w:tcBorders>
          </w:tcPr>
          <w:p w:rsidR="00F013D4" w:rsidRPr="00210155" w:rsidRDefault="00F013D4" w:rsidP="006A5E01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>Обеспечить оснащение ОО лабораторным, демонстрационным оборудованием и наглядными пособиями, необходимыми для реализации ФГОС (естественнонаучная предметная область) в соответствии с методическими рекомендациями Института развития образования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</w:tcBorders>
          </w:tcPr>
          <w:p w:rsidR="00F013D4" w:rsidRPr="00210155" w:rsidRDefault="00F013D4" w:rsidP="006A5E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vMerge/>
          </w:tcPr>
          <w:p w:rsidR="00F013D4" w:rsidRPr="00210155" w:rsidRDefault="00F013D4" w:rsidP="006A5E0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013D4" w:rsidRPr="00210155" w:rsidTr="006A5E01">
        <w:trPr>
          <w:trHeight w:val="493"/>
        </w:trPr>
        <w:tc>
          <w:tcPr>
            <w:tcW w:w="15134" w:type="dxa"/>
            <w:gridSpan w:val="6"/>
            <w:tcBorders>
              <w:top w:val="single" w:sz="4" w:space="0" w:color="auto"/>
            </w:tcBorders>
          </w:tcPr>
          <w:p w:rsidR="00F013D4" w:rsidRPr="00210155" w:rsidRDefault="00F013D4" w:rsidP="006A5E0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0155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Обеспечение достижения школьниками новых образовательных результатов</w:t>
            </w:r>
          </w:p>
        </w:tc>
      </w:tr>
      <w:tr w:rsidR="00F013D4" w:rsidRPr="00210155" w:rsidTr="006A5E01">
        <w:trPr>
          <w:trHeight w:val="415"/>
        </w:trPr>
        <w:tc>
          <w:tcPr>
            <w:tcW w:w="15134" w:type="dxa"/>
            <w:gridSpan w:val="6"/>
            <w:tcBorders>
              <w:top w:val="single" w:sz="4" w:space="0" w:color="auto"/>
            </w:tcBorders>
          </w:tcPr>
          <w:p w:rsidR="00F013D4" w:rsidRPr="00210155" w:rsidRDefault="00F013D4" w:rsidP="006A5E01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210155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3.1.Достижение планируемых результатов обучения.</w:t>
            </w:r>
          </w:p>
        </w:tc>
      </w:tr>
      <w:tr w:rsidR="00F013D4" w:rsidRPr="00210155" w:rsidTr="0016005D">
        <w:trPr>
          <w:trHeight w:val="1105"/>
        </w:trPr>
        <w:tc>
          <w:tcPr>
            <w:tcW w:w="756" w:type="dxa"/>
            <w:tcBorders>
              <w:top w:val="single" w:sz="4" w:space="0" w:color="auto"/>
            </w:tcBorders>
          </w:tcPr>
          <w:p w:rsidR="00F013D4" w:rsidRPr="00210155" w:rsidRDefault="00F013D4" w:rsidP="006A5E0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>3.1.1.</w:t>
            </w:r>
          </w:p>
        </w:tc>
        <w:tc>
          <w:tcPr>
            <w:tcW w:w="8155" w:type="dxa"/>
            <w:tcBorders>
              <w:top w:val="single" w:sz="4" w:space="0" w:color="auto"/>
            </w:tcBorders>
          </w:tcPr>
          <w:p w:rsidR="00F013D4" w:rsidRPr="00210155" w:rsidRDefault="00F013D4" w:rsidP="006A5E01">
            <w:pPr>
              <w:pStyle w:val="a3"/>
              <w:ind w:left="37" w:hanging="3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>Разработать и осуществить в полном объёме комплекс мер по подгот</w:t>
            </w:r>
            <w:r w:rsidR="001C1B6D">
              <w:rPr>
                <w:rFonts w:ascii="Times New Roman" w:hAnsi="Times New Roman"/>
                <w:sz w:val="28"/>
                <w:szCs w:val="28"/>
                <w:lang w:eastAsia="ru-RU"/>
              </w:rPr>
              <w:t>овке и проведению в</w:t>
            </w:r>
            <w:r w:rsidR="00775E2E"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2019,2020</w:t>
            </w:r>
            <w:r w:rsidR="001C1B6D">
              <w:rPr>
                <w:rFonts w:ascii="Times New Roman" w:hAnsi="Times New Roman"/>
                <w:sz w:val="28"/>
                <w:szCs w:val="28"/>
                <w:lang w:eastAsia="ru-RU"/>
              </w:rPr>
              <w:t>,2021</w:t>
            </w:r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годах государственной итоговой аттестации по общеобразовательным предметам основного общего образования и среднего общего образования</w:t>
            </w:r>
          </w:p>
        </w:tc>
        <w:tc>
          <w:tcPr>
            <w:tcW w:w="1687" w:type="dxa"/>
            <w:tcBorders>
              <w:top w:val="single" w:sz="4" w:space="0" w:color="auto"/>
            </w:tcBorders>
          </w:tcPr>
          <w:p w:rsidR="00F013D4" w:rsidRPr="00210155" w:rsidRDefault="00F013D4" w:rsidP="006A5E0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gridSpan w:val="3"/>
            <w:vMerge w:val="restart"/>
            <w:tcBorders>
              <w:right w:val="single" w:sz="4" w:space="0" w:color="auto"/>
            </w:tcBorders>
          </w:tcPr>
          <w:p w:rsidR="00F013D4" w:rsidRPr="00210155" w:rsidRDefault="00F013D4" w:rsidP="006A5E01">
            <w:pPr>
              <w:pStyle w:val="a3"/>
              <w:numPr>
                <w:ilvl w:val="0"/>
                <w:numId w:val="5"/>
              </w:numPr>
              <w:ind w:left="34" w:firstLine="27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>Достижение всеми учащимися планируемых образовательных результатов.</w:t>
            </w:r>
          </w:p>
          <w:p w:rsidR="00F013D4" w:rsidRPr="00210155" w:rsidRDefault="00F013D4" w:rsidP="006A5E01">
            <w:pPr>
              <w:pStyle w:val="a3"/>
              <w:numPr>
                <w:ilvl w:val="0"/>
                <w:numId w:val="5"/>
              </w:numPr>
              <w:ind w:left="34" w:firstLine="27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>Повышение результатов ГИА (критерии для ОГЭ: преодоление минимального порога, количество «5» и «4», 100%-</w:t>
            </w:r>
            <w:proofErr w:type="spellStart"/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>ое</w:t>
            </w:r>
            <w:proofErr w:type="spellEnd"/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выполнение работы; доля выпускников, подтвердивших годовую отметку экзаменационной; критерии для </w:t>
            </w:r>
            <w:proofErr w:type="gramStart"/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ЕГЭ:  преодоление</w:t>
            </w:r>
            <w:proofErr w:type="gramEnd"/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минимального порога, средний балл не ниже среднего по</w:t>
            </w:r>
            <w:r w:rsidR="00775E2E"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району</w:t>
            </w:r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>, средний балл не ниже среднего балла прошлого года, 100%-</w:t>
            </w:r>
            <w:proofErr w:type="spellStart"/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>ое</w:t>
            </w:r>
            <w:proofErr w:type="spellEnd"/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выполнение работы, количество </w:t>
            </w:r>
            <w:proofErr w:type="spellStart"/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>высокобалльных</w:t>
            </w:r>
            <w:proofErr w:type="spellEnd"/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работ).</w:t>
            </w:r>
          </w:p>
          <w:p w:rsidR="00F013D4" w:rsidRPr="00210155" w:rsidRDefault="00F013D4" w:rsidP="006A5E01">
            <w:pPr>
              <w:pStyle w:val="a3"/>
              <w:ind w:left="34" w:firstLine="42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>Для школы, работающей в сложных социальных условиях: преодоление минимального порога, повышение среднего балла по обязательным предметам.</w:t>
            </w:r>
          </w:p>
          <w:p w:rsidR="00F013D4" w:rsidRPr="00210155" w:rsidRDefault="00F013D4" w:rsidP="0016005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013D4" w:rsidRPr="00210155" w:rsidTr="0016005D">
        <w:trPr>
          <w:trHeight w:val="720"/>
        </w:trPr>
        <w:tc>
          <w:tcPr>
            <w:tcW w:w="756" w:type="dxa"/>
            <w:tcBorders>
              <w:top w:val="single" w:sz="4" w:space="0" w:color="auto"/>
            </w:tcBorders>
          </w:tcPr>
          <w:p w:rsidR="00F013D4" w:rsidRPr="00210155" w:rsidRDefault="00F013D4" w:rsidP="006A5E0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3.1.2. </w:t>
            </w:r>
          </w:p>
        </w:tc>
        <w:tc>
          <w:tcPr>
            <w:tcW w:w="8155" w:type="dxa"/>
            <w:tcBorders>
              <w:top w:val="single" w:sz="4" w:space="0" w:color="auto"/>
            </w:tcBorders>
          </w:tcPr>
          <w:p w:rsidR="00F013D4" w:rsidRPr="00210155" w:rsidRDefault="00F013D4" w:rsidP="00775E2E">
            <w:pPr>
              <w:pStyle w:val="a3"/>
              <w:ind w:left="37" w:hanging="3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Осуществить на </w:t>
            </w:r>
            <w:r w:rsidR="00775E2E"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>школьном уровне</w:t>
            </w:r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предметно-ориентированный анализ результат</w:t>
            </w:r>
            <w:r w:rsidR="001C1B6D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C268FF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="001C1B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>ГИА-2017, ГИА-2018</w:t>
            </w:r>
            <w:r w:rsidR="0016005D"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>,2019</w:t>
            </w:r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87" w:type="dxa"/>
            <w:tcBorders>
              <w:top w:val="single" w:sz="4" w:space="0" w:color="auto"/>
            </w:tcBorders>
          </w:tcPr>
          <w:p w:rsidR="00F013D4" w:rsidRPr="00210155" w:rsidRDefault="00F013D4" w:rsidP="006A5E0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gridSpan w:val="3"/>
            <w:vMerge/>
            <w:tcBorders>
              <w:right w:val="single" w:sz="4" w:space="0" w:color="auto"/>
            </w:tcBorders>
          </w:tcPr>
          <w:p w:rsidR="00F013D4" w:rsidRPr="00210155" w:rsidRDefault="00F013D4" w:rsidP="006A5E0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013D4" w:rsidRPr="00210155" w:rsidTr="0016005D">
        <w:trPr>
          <w:trHeight w:val="1105"/>
        </w:trPr>
        <w:tc>
          <w:tcPr>
            <w:tcW w:w="756" w:type="dxa"/>
            <w:tcBorders>
              <w:top w:val="single" w:sz="4" w:space="0" w:color="auto"/>
            </w:tcBorders>
          </w:tcPr>
          <w:p w:rsidR="00F013D4" w:rsidRPr="00210155" w:rsidRDefault="00F013D4" w:rsidP="006A5E0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>3.1.3.</w:t>
            </w:r>
          </w:p>
        </w:tc>
        <w:tc>
          <w:tcPr>
            <w:tcW w:w="8155" w:type="dxa"/>
            <w:tcBorders>
              <w:top w:val="single" w:sz="4" w:space="0" w:color="auto"/>
            </w:tcBorders>
          </w:tcPr>
          <w:p w:rsidR="00F013D4" w:rsidRPr="00210155" w:rsidRDefault="0016005D" w:rsidP="006A5E01">
            <w:pPr>
              <w:pStyle w:val="a3"/>
              <w:ind w:left="37" w:hanging="3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>Реализовать План повышения качества школьного естестве</w:t>
            </w:r>
            <w:r w:rsidR="001C1B6D">
              <w:rPr>
                <w:rFonts w:ascii="Times New Roman" w:hAnsi="Times New Roman"/>
                <w:sz w:val="28"/>
                <w:szCs w:val="28"/>
                <w:lang w:eastAsia="ru-RU"/>
              </w:rPr>
              <w:t>нно-научного образования на 2018-2021</w:t>
            </w:r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1687" w:type="dxa"/>
            <w:tcBorders>
              <w:top w:val="single" w:sz="4" w:space="0" w:color="auto"/>
            </w:tcBorders>
          </w:tcPr>
          <w:p w:rsidR="00F013D4" w:rsidRPr="00210155" w:rsidRDefault="00F013D4" w:rsidP="006A5E0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gridSpan w:val="3"/>
            <w:vMerge/>
            <w:tcBorders>
              <w:right w:val="single" w:sz="4" w:space="0" w:color="auto"/>
            </w:tcBorders>
          </w:tcPr>
          <w:p w:rsidR="00F013D4" w:rsidRPr="00210155" w:rsidRDefault="00F013D4" w:rsidP="006A5E0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013D4" w:rsidRPr="00210155" w:rsidTr="0016005D">
        <w:trPr>
          <w:trHeight w:val="561"/>
        </w:trPr>
        <w:tc>
          <w:tcPr>
            <w:tcW w:w="756" w:type="dxa"/>
            <w:tcBorders>
              <w:top w:val="single" w:sz="4" w:space="0" w:color="auto"/>
            </w:tcBorders>
          </w:tcPr>
          <w:p w:rsidR="00F013D4" w:rsidRPr="00210155" w:rsidRDefault="00F013D4" w:rsidP="006A5E0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3.1.4.</w:t>
            </w:r>
          </w:p>
        </w:tc>
        <w:tc>
          <w:tcPr>
            <w:tcW w:w="8155" w:type="dxa"/>
            <w:tcBorders>
              <w:top w:val="single" w:sz="4" w:space="0" w:color="auto"/>
            </w:tcBorders>
          </w:tcPr>
          <w:p w:rsidR="00F013D4" w:rsidRPr="00210155" w:rsidRDefault="0016005D" w:rsidP="0016005D">
            <w:pPr>
              <w:pStyle w:val="a3"/>
              <w:ind w:left="37" w:hanging="3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Реализовать комплексный план мероприятий по повышению качества школьного математического образования </w:t>
            </w:r>
          </w:p>
        </w:tc>
        <w:tc>
          <w:tcPr>
            <w:tcW w:w="1687" w:type="dxa"/>
            <w:tcBorders>
              <w:top w:val="single" w:sz="4" w:space="0" w:color="auto"/>
            </w:tcBorders>
          </w:tcPr>
          <w:p w:rsidR="00F013D4" w:rsidRPr="00210155" w:rsidRDefault="00F013D4" w:rsidP="006A5E0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gridSpan w:val="3"/>
            <w:vMerge/>
            <w:tcBorders>
              <w:right w:val="single" w:sz="4" w:space="0" w:color="auto"/>
            </w:tcBorders>
          </w:tcPr>
          <w:p w:rsidR="00F013D4" w:rsidRPr="00210155" w:rsidRDefault="00F013D4" w:rsidP="006A5E0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6005D" w:rsidRPr="00210155" w:rsidTr="0016005D">
        <w:trPr>
          <w:trHeight w:val="1032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16005D" w:rsidRPr="00210155" w:rsidRDefault="0016005D" w:rsidP="006A5E0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3.1.5.</w:t>
            </w:r>
          </w:p>
        </w:tc>
        <w:tc>
          <w:tcPr>
            <w:tcW w:w="8155" w:type="dxa"/>
            <w:tcBorders>
              <w:top w:val="single" w:sz="4" w:space="0" w:color="auto"/>
              <w:bottom w:val="single" w:sz="4" w:space="0" w:color="auto"/>
            </w:tcBorders>
          </w:tcPr>
          <w:p w:rsidR="0016005D" w:rsidRPr="00210155" w:rsidRDefault="0016005D" w:rsidP="00C208A1">
            <w:pPr>
              <w:pStyle w:val="a3"/>
              <w:ind w:left="37" w:hanging="3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>Обеспечить участие в федеральных и региональных исследованиях качества образования, в том числе во Всероссийских проверочных работах</w:t>
            </w:r>
          </w:p>
        </w:tc>
        <w:tc>
          <w:tcPr>
            <w:tcW w:w="1687" w:type="dxa"/>
            <w:tcBorders>
              <w:top w:val="nil"/>
              <w:bottom w:val="single" w:sz="4" w:space="0" w:color="auto"/>
            </w:tcBorders>
          </w:tcPr>
          <w:p w:rsidR="0016005D" w:rsidRPr="00210155" w:rsidRDefault="0016005D" w:rsidP="006A5E0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gridSpan w:val="3"/>
            <w:vMerge/>
            <w:tcBorders>
              <w:right w:val="single" w:sz="4" w:space="0" w:color="auto"/>
            </w:tcBorders>
          </w:tcPr>
          <w:p w:rsidR="0016005D" w:rsidRPr="00210155" w:rsidRDefault="0016005D" w:rsidP="006A5E0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6005D" w:rsidRPr="00210155" w:rsidTr="0016005D">
        <w:trPr>
          <w:trHeight w:val="1018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16005D" w:rsidRPr="00210155" w:rsidRDefault="0016005D" w:rsidP="006A5E0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>3.1.6.</w:t>
            </w:r>
          </w:p>
        </w:tc>
        <w:tc>
          <w:tcPr>
            <w:tcW w:w="8155" w:type="dxa"/>
            <w:tcBorders>
              <w:top w:val="single" w:sz="4" w:space="0" w:color="auto"/>
              <w:bottom w:val="single" w:sz="4" w:space="0" w:color="auto"/>
            </w:tcBorders>
          </w:tcPr>
          <w:p w:rsidR="0016005D" w:rsidRPr="00210155" w:rsidRDefault="0016005D" w:rsidP="006A5E01">
            <w:pPr>
              <w:pStyle w:val="a3"/>
              <w:ind w:left="37" w:hanging="3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:rsidR="0016005D" w:rsidRPr="00210155" w:rsidRDefault="0016005D" w:rsidP="006A5E0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gridSpan w:val="3"/>
            <w:vMerge/>
            <w:tcBorders>
              <w:right w:val="single" w:sz="4" w:space="0" w:color="auto"/>
            </w:tcBorders>
          </w:tcPr>
          <w:p w:rsidR="0016005D" w:rsidRPr="00210155" w:rsidRDefault="0016005D" w:rsidP="006A5E0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6005D" w:rsidRPr="00210155" w:rsidTr="006A5E01">
        <w:tc>
          <w:tcPr>
            <w:tcW w:w="15134" w:type="dxa"/>
            <w:gridSpan w:val="6"/>
          </w:tcPr>
          <w:p w:rsidR="0016005D" w:rsidRPr="00210155" w:rsidRDefault="0016005D" w:rsidP="006A5E01">
            <w:pPr>
              <w:pStyle w:val="a3"/>
              <w:numPr>
                <w:ilvl w:val="1"/>
                <w:numId w:val="10"/>
              </w:num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210155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Развитие системы </w:t>
            </w:r>
            <w:proofErr w:type="spellStart"/>
            <w:r w:rsidRPr="00210155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предпрофильной</w:t>
            </w:r>
            <w:proofErr w:type="spellEnd"/>
            <w:r w:rsidRPr="00210155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подготовки и профильного обучения</w:t>
            </w:r>
          </w:p>
          <w:p w:rsidR="0016005D" w:rsidRPr="00210155" w:rsidRDefault="0016005D" w:rsidP="006A5E0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6005D" w:rsidRPr="00210155" w:rsidTr="0016005D">
        <w:tc>
          <w:tcPr>
            <w:tcW w:w="756" w:type="dxa"/>
          </w:tcPr>
          <w:p w:rsidR="0016005D" w:rsidRPr="00210155" w:rsidRDefault="0016005D" w:rsidP="006A5E0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>3.2.1.</w:t>
            </w:r>
          </w:p>
        </w:tc>
        <w:tc>
          <w:tcPr>
            <w:tcW w:w="8155" w:type="dxa"/>
          </w:tcPr>
          <w:p w:rsidR="0016005D" w:rsidRPr="00210155" w:rsidRDefault="0016005D" w:rsidP="006A5E0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>Обеспечить выполнение всего комплекса требований к организации профильного обучения</w:t>
            </w:r>
          </w:p>
        </w:tc>
        <w:tc>
          <w:tcPr>
            <w:tcW w:w="2112" w:type="dxa"/>
            <w:gridSpan w:val="2"/>
          </w:tcPr>
          <w:p w:rsidR="0016005D" w:rsidRPr="00210155" w:rsidRDefault="0016005D" w:rsidP="006A5E0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vMerge w:val="restart"/>
          </w:tcPr>
          <w:p w:rsidR="0016005D" w:rsidRPr="00210155" w:rsidRDefault="0016005D" w:rsidP="006A5E01">
            <w:pPr>
              <w:pStyle w:val="a3"/>
              <w:numPr>
                <w:ilvl w:val="0"/>
                <w:numId w:val="5"/>
              </w:numPr>
              <w:ind w:left="34"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>Повышение результатов ГИА</w:t>
            </w:r>
          </w:p>
          <w:p w:rsidR="0016005D" w:rsidRPr="00210155" w:rsidRDefault="0016005D" w:rsidP="006A5E01">
            <w:pPr>
              <w:pStyle w:val="a3"/>
              <w:numPr>
                <w:ilvl w:val="0"/>
                <w:numId w:val="5"/>
              </w:numPr>
              <w:ind w:left="34"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>Доля учащихся старших классов, обучающихся по профильным программам – 100%.</w:t>
            </w:r>
          </w:p>
          <w:p w:rsidR="0016005D" w:rsidRPr="00210155" w:rsidRDefault="0016005D" w:rsidP="006A5E01">
            <w:pPr>
              <w:pStyle w:val="a3"/>
              <w:numPr>
                <w:ilvl w:val="0"/>
                <w:numId w:val="5"/>
              </w:numPr>
              <w:ind w:left="34"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0155">
              <w:rPr>
                <w:rFonts w:ascii="Times New Roman" w:hAnsi="Times New Roman"/>
                <w:sz w:val="28"/>
                <w:szCs w:val="28"/>
              </w:rPr>
              <w:t>У</w:t>
            </w:r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величение доли учащихся, выполнивших основной государственный экзамен по предметам выбранного профиля на «4» и </w:t>
            </w:r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«5» и набравших балл, рекомендуемый </w:t>
            </w:r>
            <w:proofErr w:type="spellStart"/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>Рособрнадзором</w:t>
            </w:r>
            <w:proofErr w:type="spellEnd"/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для набора в профильные классы.</w:t>
            </w:r>
          </w:p>
          <w:p w:rsidR="0016005D" w:rsidRPr="00210155" w:rsidRDefault="0016005D" w:rsidP="006A5E01">
            <w:pPr>
              <w:pStyle w:val="a3"/>
              <w:numPr>
                <w:ilvl w:val="0"/>
                <w:numId w:val="5"/>
              </w:numPr>
              <w:ind w:left="34"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>В учебном плане профильного класса – не менее трех профильных предметов и не менее 3 элективных курсов в течение учебного года для каждого учащегося.</w:t>
            </w:r>
          </w:p>
          <w:p w:rsidR="0016005D" w:rsidRPr="00210155" w:rsidRDefault="0016005D" w:rsidP="006A5E01">
            <w:pPr>
              <w:pStyle w:val="a3"/>
              <w:numPr>
                <w:ilvl w:val="0"/>
                <w:numId w:val="5"/>
              </w:numPr>
              <w:ind w:left="34"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Увеличение доли учащихся, выбравших на ЕГЭ предмет, изучаемый на профильном уровне. </w:t>
            </w:r>
          </w:p>
          <w:p w:rsidR="0016005D" w:rsidRPr="00210155" w:rsidRDefault="0016005D" w:rsidP="006A5E01">
            <w:pPr>
              <w:pStyle w:val="a3"/>
              <w:numPr>
                <w:ilvl w:val="0"/>
                <w:numId w:val="5"/>
              </w:numPr>
              <w:ind w:left="34"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>Увеличение доли учащихся, поступающих в вузы по профилю обучения.</w:t>
            </w:r>
          </w:p>
        </w:tc>
      </w:tr>
      <w:tr w:rsidR="0016005D" w:rsidRPr="00210155" w:rsidTr="0016005D">
        <w:tc>
          <w:tcPr>
            <w:tcW w:w="756" w:type="dxa"/>
          </w:tcPr>
          <w:p w:rsidR="0016005D" w:rsidRPr="00210155" w:rsidRDefault="0016005D" w:rsidP="006A5E0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>3.2.2.</w:t>
            </w:r>
          </w:p>
        </w:tc>
        <w:tc>
          <w:tcPr>
            <w:tcW w:w="8155" w:type="dxa"/>
          </w:tcPr>
          <w:p w:rsidR="0016005D" w:rsidRPr="00210155" w:rsidRDefault="0016005D" w:rsidP="006A5E0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>Обеспечить формирование образовательных программ профильного обучения на основе социального образовательного запроса, с учетом регионального рынка труда.</w:t>
            </w:r>
          </w:p>
        </w:tc>
        <w:tc>
          <w:tcPr>
            <w:tcW w:w="2112" w:type="dxa"/>
            <w:gridSpan w:val="2"/>
          </w:tcPr>
          <w:p w:rsidR="0016005D" w:rsidRPr="00210155" w:rsidRDefault="0016005D" w:rsidP="006A5E0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vMerge/>
          </w:tcPr>
          <w:p w:rsidR="0016005D" w:rsidRPr="00210155" w:rsidRDefault="0016005D" w:rsidP="006A5E01">
            <w:pPr>
              <w:pStyle w:val="a3"/>
              <w:numPr>
                <w:ilvl w:val="0"/>
                <w:numId w:val="5"/>
              </w:numPr>
              <w:ind w:left="34"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6005D" w:rsidRPr="00210155" w:rsidTr="0016005D">
        <w:tc>
          <w:tcPr>
            <w:tcW w:w="756" w:type="dxa"/>
          </w:tcPr>
          <w:p w:rsidR="0016005D" w:rsidRPr="00210155" w:rsidRDefault="0016005D" w:rsidP="006A5E0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>3.2.3.</w:t>
            </w:r>
          </w:p>
        </w:tc>
        <w:tc>
          <w:tcPr>
            <w:tcW w:w="8155" w:type="dxa"/>
            <w:tcBorders>
              <w:bottom w:val="single" w:sz="4" w:space="0" w:color="auto"/>
            </w:tcBorders>
          </w:tcPr>
          <w:p w:rsidR="0016005D" w:rsidRPr="00210155" w:rsidRDefault="0016005D" w:rsidP="0016005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Развивать систему </w:t>
            </w:r>
            <w:proofErr w:type="spellStart"/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>предпрофильной</w:t>
            </w:r>
            <w:proofErr w:type="spellEnd"/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подготовки. </w:t>
            </w:r>
          </w:p>
        </w:tc>
        <w:tc>
          <w:tcPr>
            <w:tcW w:w="2112" w:type="dxa"/>
            <w:gridSpan w:val="2"/>
            <w:tcBorders>
              <w:bottom w:val="single" w:sz="4" w:space="0" w:color="auto"/>
            </w:tcBorders>
          </w:tcPr>
          <w:p w:rsidR="0016005D" w:rsidRPr="00210155" w:rsidRDefault="0016005D" w:rsidP="006A5E0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vMerge/>
          </w:tcPr>
          <w:p w:rsidR="0016005D" w:rsidRPr="00210155" w:rsidRDefault="0016005D" w:rsidP="006A5E0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6005D" w:rsidRPr="00210155" w:rsidTr="0016005D">
        <w:tc>
          <w:tcPr>
            <w:tcW w:w="756" w:type="dxa"/>
          </w:tcPr>
          <w:p w:rsidR="0016005D" w:rsidRPr="00210155" w:rsidRDefault="0016005D" w:rsidP="006A5E0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>3.2.4.</w:t>
            </w:r>
          </w:p>
        </w:tc>
        <w:tc>
          <w:tcPr>
            <w:tcW w:w="8155" w:type="dxa"/>
            <w:tcBorders>
              <w:top w:val="single" w:sz="4" w:space="0" w:color="auto"/>
              <w:bottom w:val="single" w:sz="4" w:space="0" w:color="auto"/>
            </w:tcBorders>
          </w:tcPr>
          <w:p w:rsidR="0016005D" w:rsidRPr="00210155" w:rsidRDefault="0016005D" w:rsidP="006A5E0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Обеспечить качество выполнения основного государственного экзамена по предметам выбранного профиля. 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005D" w:rsidRPr="00210155" w:rsidRDefault="0016005D" w:rsidP="006A5E0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vMerge/>
          </w:tcPr>
          <w:p w:rsidR="0016005D" w:rsidRPr="00210155" w:rsidRDefault="0016005D" w:rsidP="006A5E0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6005D" w:rsidRPr="00210155" w:rsidTr="0016005D">
        <w:tc>
          <w:tcPr>
            <w:tcW w:w="756" w:type="dxa"/>
          </w:tcPr>
          <w:p w:rsidR="0016005D" w:rsidRPr="00210155" w:rsidRDefault="0016005D" w:rsidP="006A5E0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>3.2.5.</w:t>
            </w:r>
          </w:p>
        </w:tc>
        <w:tc>
          <w:tcPr>
            <w:tcW w:w="8155" w:type="dxa"/>
            <w:tcBorders>
              <w:top w:val="single" w:sz="4" w:space="0" w:color="auto"/>
              <w:bottom w:val="single" w:sz="4" w:space="0" w:color="auto"/>
            </w:tcBorders>
          </w:tcPr>
          <w:p w:rsidR="0016005D" w:rsidRPr="00210155" w:rsidRDefault="0016005D" w:rsidP="006A5E0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005D" w:rsidRPr="00210155" w:rsidRDefault="0016005D" w:rsidP="006A5E0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vMerge/>
          </w:tcPr>
          <w:p w:rsidR="0016005D" w:rsidRPr="00210155" w:rsidRDefault="0016005D" w:rsidP="006A5E0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6005D" w:rsidRPr="00210155" w:rsidTr="0016005D">
        <w:tc>
          <w:tcPr>
            <w:tcW w:w="756" w:type="dxa"/>
          </w:tcPr>
          <w:p w:rsidR="0016005D" w:rsidRPr="00210155" w:rsidRDefault="0016005D" w:rsidP="006A5E0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>3.2.6.</w:t>
            </w:r>
          </w:p>
        </w:tc>
        <w:tc>
          <w:tcPr>
            <w:tcW w:w="8155" w:type="dxa"/>
            <w:tcBorders>
              <w:top w:val="single" w:sz="4" w:space="0" w:color="auto"/>
            </w:tcBorders>
          </w:tcPr>
          <w:p w:rsidR="0016005D" w:rsidRPr="00210155" w:rsidRDefault="0016005D" w:rsidP="0016005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Обеспечить разработку учебных планов профильных классов с перечнем предметов и их количеством, рекомендуемым Министерством образования и науки Краснодарского края. </w:t>
            </w:r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Обеспечить учащимся возможность выбора элективных курсов (</w:t>
            </w:r>
            <w:proofErr w:type="gramStart"/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 элективных</w:t>
            </w:r>
            <w:proofErr w:type="gramEnd"/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курсов должно быть избыточно по сравнению с числом курсов, которые обязан выбрать учащийся).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</w:tcBorders>
          </w:tcPr>
          <w:p w:rsidR="0016005D" w:rsidRPr="00210155" w:rsidRDefault="0016005D" w:rsidP="006A5E0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vMerge/>
          </w:tcPr>
          <w:p w:rsidR="0016005D" w:rsidRPr="00210155" w:rsidRDefault="0016005D" w:rsidP="006A5E0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6005D" w:rsidRPr="00210155" w:rsidTr="0016005D">
        <w:trPr>
          <w:trHeight w:val="1666"/>
        </w:trPr>
        <w:tc>
          <w:tcPr>
            <w:tcW w:w="756" w:type="dxa"/>
          </w:tcPr>
          <w:p w:rsidR="0016005D" w:rsidRPr="00210155" w:rsidRDefault="0016005D" w:rsidP="006A5E0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55" w:type="dxa"/>
          </w:tcPr>
          <w:p w:rsidR="0016005D" w:rsidRPr="00210155" w:rsidRDefault="0016005D" w:rsidP="006A5E0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2" w:type="dxa"/>
            <w:gridSpan w:val="2"/>
          </w:tcPr>
          <w:p w:rsidR="0016005D" w:rsidRPr="00210155" w:rsidRDefault="0016005D" w:rsidP="006A5E0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vMerge/>
          </w:tcPr>
          <w:p w:rsidR="0016005D" w:rsidRPr="00210155" w:rsidRDefault="0016005D" w:rsidP="006A5E0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6005D" w:rsidRPr="00210155" w:rsidTr="006A5E01">
        <w:tc>
          <w:tcPr>
            <w:tcW w:w="15134" w:type="dxa"/>
            <w:gridSpan w:val="6"/>
          </w:tcPr>
          <w:p w:rsidR="0016005D" w:rsidRPr="00210155" w:rsidRDefault="0016005D" w:rsidP="006A5E01">
            <w:pPr>
              <w:pStyle w:val="a3"/>
              <w:numPr>
                <w:ilvl w:val="1"/>
                <w:numId w:val="10"/>
              </w:num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1015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Развитие творческих и интеллектуальных способностей школьников</w:t>
            </w:r>
          </w:p>
        </w:tc>
      </w:tr>
      <w:tr w:rsidR="0016005D" w:rsidRPr="00210155" w:rsidTr="0016005D">
        <w:tc>
          <w:tcPr>
            <w:tcW w:w="756" w:type="dxa"/>
          </w:tcPr>
          <w:p w:rsidR="0016005D" w:rsidRPr="00210155" w:rsidRDefault="0016005D" w:rsidP="006A5E0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>3.3.1.</w:t>
            </w:r>
          </w:p>
        </w:tc>
        <w:tc>
          <w:tcPr>
            <w:tcW w:w="8155" w:type="dxa"/>
          </w:tcPr>
          <w:p w:rsidR="0016005D" w:rsidRPr="00210155" w:rsidRDefault="0016005D" w:rsidP="0016005D">
            <w:pPr>
              <w:pStyle w:val="a3"/>
              <w:ind w:left="37" w:hanging="3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>Организовать и провести мероприятия, способствующие развитию творческих и интеллектуальных способностей школьников, в том числе по плану районных мероприятий, Региональному плану по проведению государственных и национальных праздников РФ, памятных дат и событий российской истории и культуры</w:t>
            </w:r>
          </w:p>
        </w:tc>
        <w:tc>
          <w:tcPr>
            <w:tcW w:w="2112" w:type="dxa"/>
            <w:gridSpan w:val="2"/>
          </w:tcPr>
          <w:p w:rsidR="0016005D" w:rsidRPr="00210155" w:rsidRDefault="0016005D" w:rsidP="006A5E0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vMerge w:val="restart"/>
          </w:tcPr>
          <w:p w:rsidR="0016005D" w:rsidRPr="00210155" w:rsidRDefault="0016005D" w:rsidP="006A5E01">
            <w:pPr>
              <w:pStyle w:val="a3"/>
              <w:numPr>
                <w:ilvl w:val="0"/>
                <w:numId w:val="8"/>
              </w:numPr>
              <w:ind w:left="176" w:firstLine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>Увеличение доли участников Всероссийской олимпиады школьников всех уровней.</w:t>
            </w:r>
          </w:p>
          <w:p w:rsidR="0016005D" w:rsidRPr="00210155" w:rsidRDefault="0016005D" w:rsidP="006A5E01">
            <w:pPr>
              <w:pStyle w:val="a3"/>
              <w:numPr>
                <w:ilvl w:val="0"/>
                <w:numId w:val="8"/>
              </w:numPr>
              <w:ind w:left="176" w:firstLine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>Увеличение перечня предметов, по которым проводятся олимпиады в муниципалитете.</w:t>
            </w:r>
          </w:p>
          <w:p w:rsidR="0016005D" w:rsidRPr="00210155" w:rsidRDefault="0016005D" w:rsidP="006A5E01">
            <w:pPr>
              <w:pStyle w:val="a3"/>
              <w:numPr>
                <w:ilvl w:val="0"/>
                <w:numId w:val="8"/>
              </w:numPr>
              <w:ind w:left="176" w:firstLine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Увеличение числа победителей и призеров муниципального, регионального уровня олимпиады.</w:t>
            </w:r>
          </w:p>
          <w:p w:rsidR="0016005D" w:rsidRPr="00210155" w:rsidRDefault="0016005D" w:rsidP="006A5E01">
            <w:pPr>
              <w:pStyle w:val="a3"/>
              <w:ind w:left="17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6005D" w:rsidRPr="00210155" w:rsidTr="0016005D">
        <w:tc>
          <w:tcPr>
            <w:tcW w:w="756" w:type="dxa"/>
          </w:tcPr>
          <w:p w:rsidR="0016005D" w:rsidRPr="00210155" w:rsidRDefault="0016005D" w:rsidP="006A5E01">
            <w:pPr>
              <w:pStyle w:val="a3"/>
              <w:numPr>
                <w:ilvl w:val="1"/>
                <w:numId w:val="10"/>
              </w:numPr>
              <w:ind w:hanging="81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55" w:type="dxa"/>
          </w:tcPr>
          <w:p w:rsidR="0016005D" w:rsidRPr="00210155" w:rsidRDefault="0016005D" w:rsidP="006A5E01">
            <w:pPr>
              <w:pStyle w:val="a3"/>
              <w:ind w:left="37" w:hanging="3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>Создать условия для развития дополнительного образования детей в сфере научно-технического творчества:</w:t>
            </w:r>
          </w:p>
          <w:p w:rsidR="0016005D" w:rsidRPr="00210155" w:rsidRDefault="0016005D" w:rsidP="0016005D">
            <w:pPr>
              <w:pStyle w:val="a3"/>
              <w:ind w:left="37" w:hanging="3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методическая поддержка дополнительного образования в сфере </w:t>
            </w:r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научно-технического творчества,</w:t>
            </w:r>
          </w:p>
          <w:p w:rsidR="0016005D" w:rsidRPr="00210155" w:rsidRDefault="0016005D" w:rsidP="006A5E01">
            <w:pPr>
              <w:pStyle w:val="a3"/>
              <w:ind w:left="37" w:hanging="3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>- поддержка проектов дополнительного образования в сфере научно-технического творчества.</w:t>
            </w:r>
          </w:p>
        </w:tc>
        <w:tc>
          <w:tcPr>
            <w:tcW w:w="2112" w:type="dxa"/>
            <w:gridSpan w:val="2"/>
          </w:tcPr>
          <w:p w:rsidR="0016005D" w:rsidRPr="00210155" w:rsidRDefault="0016005D" w:rsidP="006A5E0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vMerge/>
          </w:tcPr>
          <w:p w:rsidR="0016005D" w:rsidRPr="00210155" w:rsidRDefault="0016005D" w:rsidP="006A5E0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6005D" w:rsidRPr="00210155" w:rsidTr="0016005D">
        <w:tc>
          <w:tcPr>
            <w:tcW w:w="756" w:type="dxa"/>
          </w:tcPr>
          <w:p w:rsidR="0016005D" w:rsidRPr="00210155" w:rsidRDefault="0016005D" w:rsidP="006A5E01">
            <w:pPr>
              <w:pStyle w:val="a3"/>
              <w:numPr>
                <w:ilvl w:val="1"/>
                <w:numId w:val="10"/>
              </w:numPr>
              <w:ind w:hanging="81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55" w:type="dxa"/>
          </w:tcPr>
          <w:p w:rsidR="0016005D" w:rsidRPr="00210155" w:rsidRDefault="0016005D" w:rsidP="006A5E01">
            <w:pPr>
              <w:pStyle w:val="a3"/>
              <w:ind w:left="37" w:hanging="3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>Развивать олимпиадное движение. Создать условия для повышения эффективности участия школьников в олимпиадах муниципального и регионального уровней, в том числе через участие в учебно-тренировочных сборах, профильных лагерях, организацию дистанционного обучения, участие в мероприятиях Всероссийского Центра по работе с одаренными детьми «Сириус» (г. Сочи)</w:t>
            </w:r>
          </w:p>
        </w:tc>
        <w:tc>
          <w:tcPr>
            <w:tcW w:w="2112" w:type="dxa"/>
            <w:gridSpan w:val="2"/>
          </w:tcPr>
          <w:p w:rsidR="0016005D" w:rsidRPr="00210155" w:rsidRDefault="0016005D" w:rsidP="006A5E0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vMerge/>
          </w:tcPr>
          <w:p w:rsidR="0016005D" w:rsidRPr="00210155" w:rsidRDefault="0016005D" w:rsidP="006A5E0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013D4" w:rsidRPr="00210155" w:rsidRDefault="00F013D4" w:rsidP="00F013D4">
      <w:pPr>
        <w:pStyle w:val="a3"/>
        <w:ind w:left="720"/>
        <w:rPr>
          <w:rFonts w:ascii="Times New Roman" w:hAnsi="Times New Roman"/>
          <w:b/>
          <w:i/>
          <w:sz w:val="28"/>
          <w:szCs w:val="28"/>
        </w:rPr>
      </w:pPr>
    </w:p>
    <w:p w:rsidR="00F013D4" w:rsidRPr="00210155" w:rsidRDefault="00F013D4" w:rsidP="00F013D4">
      <w:pPr>
        <w:pStyle w:val="a3"/>
        <w:numPr>
          <w:ilvl w:val="0"/>
          <w:numId w:val="10"/>
        </w:numPr>
        <w:jc w:val="center"/>
        <w:rPr>
          <w:rFonts w:ascii="Times New Roman" w:hAnsi="Times New Roman"/>
          <w:b/>
          <w:i/>
          <w:sz w:val="28"/>
          <w:szCs w:val="28"/>
        </w:rPr>
      </w:pPr>
      <w:r w:rsidRPr="00210155">
        <w:rPr>
          <w:rFonts w:ascii="Times New Roman" w:hAnsi="Times New Roman"/>
          <w:b/>
          <w:i/>
          <w:sz w:val="28"/>
          <w:szCs w:val="28"/>
          <w:lang w:eastAsia="ru-RU"/>
        </w:rPr>
        <w:t>Обеспечение эффективности управленческого мониторинга: качество процесса, качество результата.</w:t>
      </w:r>
    </w:p>
    <w:p w:rsidR="00F013D4" w:rsidRPr="00210155" w:rsidRDefault="00F013D4" w:rsidP="00F013D4">
      <w:pPr>
        <w:pStyle w:val="a3"/>
        <w:ind w:left="720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072"/>
        <w:gridCol w:w="1701"/>
        <w:gridCol w:w="2410"/>
        <w:gridCol w:w="1276"/>
      </w:tblGrid>
      <w:tr w:rsidR="00F013D4" w:rsidRPr="00210155" w:rsidTr="006A5E01">
        <w:tc>
          <w:tcPr>
            <w:tcW w:w="851" w:type="dxa"/>
          </w:tcPr>
          <w:p w:rsidR="00F013D4" w:rsidRPr="00210155" w:rsidRDefault="00F013D4" w:rsidP="006A5E0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F013D4" w:rsidRPr="00210155" w:rsidRDefault="00F013D4" w:rsidP="006A5E0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9072" w:type="dxa"/>
          </w:tcPr>
          <w:p w:rsidR="00F013D4" w:rsidRPr="00210155" w:rsidRDefault="00F013D4" w:rsidP="006A5E0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направления мониторинга:</w:t>
            </w:r>
          </w:p>
        </w:tc>
        <w:tc>
          <w:tcPr>
            <w:tcW w:w="1701" w:type="dxa"/>
          </w:tcPr>
          <w:p w:rsidR="00F013D4" w:rsidRPr="00210155" w:rsidRDefault="00F013D4" w:rsidP="006A5E0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410" w:type="dxa"/>
          </w:tcPr>
          <w:p w:rsidR="00F013D4" w:rsidRPr="00210155" w:rsidRDefault="00F013D4" w:rsidP="006A5E0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Ответственные </w:t>
            </w:r>
          </w:p>
        </w:tc>
        <w:tc>
          <w:tcPr>
            <w:tcW w:w="1276" w:type="dxa"/>
          </w:tcPr>
          <w:p w:rsidR="00F013D4" w:rsidRPr="00210155" w:rsidRDefault="00F013D4" w:rsidP="006A5E0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Результат </w:t>
            </w:r>
          </w:p>
        </w:tc>
      </w:tr>
      <w:tr w:rsidR="00F013D4" w:rsidRPr="00210155" w:rsidTr="006A5E01">
        <w:tc>
          <w:tcPr>
            <w:tcW w:w="14034" w:type="dxa"/>
            <w:gridSpan w:val="4"/>
          </w:tcPr>
          <w:p w:rsidR="00F013D4" w:rsidRPr="00210155" w:rsidRDefault="00F013D4" w:rsidP="006A5E01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0155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Качество процесса:</w:t>
            </w:r>
          </w:p>
        </w:tc>
        <w:tc>
          <w:tcPr>
            <w:tcW w:w="1276" w:type="dxa"/>
          </w:tcPr>
          <w:p w:rsidR="00F013D4" w:rsidRPr="00210155" w:rsidRDefault="00F013D4" w:rsidP="006A5E01">
            <w:pPr>
              <w:pStyle w:val="a3"/>
              <w:ind w:left="720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F013D4" w:rsidRPr="00210155" w:rsidTr="006A5E01">
        <w:tc>
          <w:tcPr>
            <w:tcW w:w="851" w:type="dxa"/>
          </w:tcPr>
          <w:p w:rsidR="00F013D4" w:rsidRPr="00210155" w:rsidRDefault="00F013D4" w:rsidP="006A5E01">
            <w:pPr>
              <w:pStyle w:val="a3"/>
              <w:numPr>
                <w:ilvl w:val="1"/>
                <w:numId w:val="9"/>
              </w:numPr>
              <w:ind w:left="460" w:hanging="426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</w:tcPr>
          <w:p w:rsidR="00F013D4" w:rsidRPr="00210155" w:rsidRDefault="00F013D4" w:rsidP="006A5E0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Деятельность администрации ОО по созданию условий для непрерывного повышения квалификации педагогических и руководящих работников, своевременного прохождения курсов повышения квалификации </w:t>
            </w:r>
          </w:p>
        </w:tc>
        <w:tc>
          <w:tcPr>
            <w:tcW w:w="1701" w:type="dxa"/>
          </w:tcPr>
          <w:p w:rsidR="00F013D4" w:rsidRPr="00210155" w:rsidRDefault="00F013D4" w:rsidP="006A5E0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>Ежегодно октябрь, март</w:t>
            </w:r>
          </w:p>
        </w:tc>
        <w:tc>
          <w:tcPr>
            <w:tcW w:w="2410" w:type="dxa"/>
          </w:tcPr>
          <w:p w:rsidR="00F013D4" w:rsidRPr="00210155" w:rsidRDefault="00F013D4" w:rsidP="006A5E0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F013D4" w:rsidRPr="00210155" w:rsidRDefault="00F013D4" w:rsidP="006A5E0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Справка </w:t>
            </w:r>
          </w:p>
        </w:tc>
      </w:tr>
      <w:tr w:rsidR="00F013D4" w:rsidRPr="00210155" w:rsidTr="006A5E01">
        <w:tc>
          <w:tcPr>
            <w:tcW w:w="851" w:type="dxa"/>
          </w:tcPr>
          <w:p w:rsidR="00F013D4" w:rsidRPr="00210155" w:rsidRDefault="00F013D4" w:rsidP="006A5E01">
            <w:pPr>
              <w:pStyle w:val="a3"/>
              <w:numPr>
                <w:ilvl w:val="1"/>
                <w:numId w:val="9"/>
              </w:numPr>
              <w:ind w:left="460" w:hanging="426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</w:tcPr>
          <w:p w:rsidR="00F013D4" w:rsidRPr="00210155" w:rsidRDefault="0085729A" w:rsidP="006A5E0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>Анализ учебного плана.</w:t>
            </w:r>
          </w:p>
        </w:tc>
        <w:tc>
          <w:tcPr>
            <w:tcW w:w="1701" w:type="dxa"/>
          </w:tcPr>
          <w:p w:rsidR="0085729A" w:rsidRPr="00210155" w:rsidRDefault="0085729A" w:rsidP="0085729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>Ежегодно</w:t>
            </w:r>
          </w:p>
          <w:p w:rsidR="00F013D4" w:rsidRPr="00210155" w:rsidRDefault="0085729A" w:rsidP="0085729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>Июнь, август</w:t>
            </w:r>
          </w:p>
        </w:tc>
        <w:tc>
          <w:tcPr>
            <w:tcW w:w="2410" w:type="dxa"/>
          </w:tcPr>
          <w:p w:rsidR="00F013D4" w:rsidRPr="00210155" w:rsidRDefault="00F013D4" w:rsidP="006A5E0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F013D4" w:rsidRPr="00210155" w:rsidRDefault="00F013D4" w:rsidP="006A5E0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>Справка</w:t>
            </w:r>
          </w:p>
        </w:tc>
      </w:tr>
      <w:tr w:rsidR="00F013D4" w:rsidRPr="00210155" w:rsidTr="006A5E01">
        <w:tc>
          <w:tcPr>
            <w:tcW w:w="851" w:type="dxa"/>
          </w:tcPr>
          <w:p w:rsidR="00F013D4" w:rsidRPr="00210155" w:rsidRDefault="00F013D4" w:rsidP="006A5E01">
            <w:pPr>
              <w:pStyle w:val="a3"/>
              <w:numPr>
                <w:ilvl w:val="1"/>
                <w:numId w:val="9"/>
              </w:numPr>
              <w:ind w:left="460" w:hanging="426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</w:tcPr>
          <w:p w:rsidR="00F013D4" w:rsidRPr="00210155" w:rsidRDefault="0085729A" w:rsidP="006A5E0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Организация </w:t>
            </w:r>
            <w:proofErr w:type="spellStart"/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>предпрофильной</w:t>
            </w:r>
            <w:proofErr w:type="spellEnd"/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подготовки и профильного обучения</w:t>
            </w:r>
          </w:p>
        </w:tc>
        <w:tc>
          <w:tcPr>
            <w:tcW w:w="1701" w:type="dxa"/>
          </w:tcPr>
          <w:p w:rsidR="0085729A" w:rsidRPr="00210155" w:rsidRDefault="0085729A" w:rsidP="0085729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Ежегодно  </w:t>
            </w:r>
          </w:p>
          <w:p w:rsidR="00F013D4" w:rsidRPr="00210155" w:rsidRDefault="0085729A" w:rsidP="0085729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>Май, сентябрь</w:t>
            </w:r>
          </w:p>
        </w:tc>
        <w:tc>
          <w:tcPr>
            <w:tcW w:w="2410" w:type="dxa"/>
          </w:tcPr>
          <w:p w:rsidR="00F013D4" w:rsidRPr="00210155" w:rsidRDefault="00F013D4" w:rsidP="006A5E0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F013D4" w:rsidRPr="00210155" w:rsidRDefault="00F013D4" w:rsidP="006A5E0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729A" w:rsidRPr="00210155" w:rsidTr="006A5E01">
        <w:tc>
          <w:tcPr>
            <w:tcW w:w="851" w:type="dxa"/>
          </w:tcPr>
          <w:p w:rsidR="0085729A" w:rsidRPr="00210155" w:rsidRDefault="0085729A" w:rsidP="006A5E01">
            <w:pPr>
              <w:pStyle w:val="a3"/>
              <w:numPr>
                <w:ilvl w:val="1"/>
                <w:numId w:val="9"/>
              </w:numPr>
              <w:ind w:left="460" w:hanging="426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</w:tcPr>
          <w:p w:rsidR="0085729A" w:rsidRPr="00210155" w:rsidRDefault="0085729A" w:rsidP="00C208A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Организация внеурочной деятельности учащихся, обучающихся по </w:t>
            </w:r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ФГОС.</w:t>
            </w:r>
          </w:p>
        </w:tc>
        <w:tc>
          <w:tcPr>
            <w:tcW w:w="1701" w:type="dxa"/>
          </w:tcPr>
          <w:p w:rsidR="0085729A" w:rsidRPr="00210155" w:rsidRDefault="0085729A" w:rsidP="00C208A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Ежегодно</w:t>
            </w:r>
          </w:p>
          <w:p w:rsidR="0085729A" w:rsidRPr="00210155" w:rsidRDefault="0085729A" w:rsidP="00C208A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сентябрь</w:t>
            </w:r>
          </w:p>
        </w:tc>
        <w:tc>
          <w:tcPr>
            <w:tcW w:w="2410" w:type="dxa"/>
          </w:tcPr>
          <w:p w:rsidR="0085729A" w:rsidRPr="00210155" w:rsidRDefault="0085729A" w:rsidP="006A5E0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5729A" w:rsidRPr="00210155" w:rsidRDefault="0085729A" w:rsidP="006A5E0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729A" w:rsidRPr="00210155" w:rsidTr="006A5E01">
        <w:tc>
          <w:tcPr>
            <w:tcW w:w="851" w:type="dxa"/>
          </w:tcPr>
          <w:p w:rsidR="0085729A" w:rsidRPr="00210155" w:rsidRDefault="0085729A" w:rsidP="006A5E01">
            <w:pPr>
              <w:pStyle w:val="a3"/>
              <w:numPr>
                <w:ilvl w:val="1"/>
                <w:numId w:val="9"/>
              </w:numPr>
              <w:ind w:left="460" w:hanging="426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</w:tcPr>
          <w:p w:rsidR="0085729A" w:rsidRPr="00210155" w:rsidRDefault="0085729A" w:rsidP="00C208A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Управленческая деятельность администрации ОО по организованному завершению учебного года, подготовки </w:t>
            </w:r>
            <w:proofErr w:type="gramStart"/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>и  проведению</w:t>
            </w:r>
            <w:proofErr w:type="gramEnd"/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ГИА выпускников основной общей и средней общей школы</w:t>
            </w:r>
          </w:p>
        </w:tc>
        <w:tc>
          <w:tcPr>
            <w:tcW w:w="1701" w:type="dxa"/>
          </w:tcPr>
          <w:p w:rsidR="0085729A" w:rsidRPr="00210155" w:rsidRDefault="0085729A" w:rsidP="00C208A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>Ежегодно</w:t>
            </w:r>
          </w:p>
          <w:p w:rsidR="0085729A" w:rsidRPr="00210155" w:rsidRDefault="0085729A" w:rsidP="00C208A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2410" w:type="dxa"/>
          </w:tcPr>
          <w:p w:rsidR="0085729A" w:rsidRPr="00210155" w:rsidRDefault="0085729A" w:rsidP="006A5E0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5729A" w:rsidRPr="00210155" w:rsidRDefault="0085729A" w:rsidP="006A5E0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729A" w:rsidRPr="00210155" w:rsidTr="0085729A">
        <w:trPr>
          <w:trHeight w:val="637"/>
        </w:trPr>
        <w:tc>
          <w:tcPr>
            <w:tcW w:w="851" w:type="dxa"/>
          </w:tcPr>
          <w:p w:rsidR="0085729A" w:rsidRPr="00210155" w:rsidRDefault="0085729A" w:rsidP="006A5E01">
            <w:pPr>
              <w:pStyle w:val="a3"/>
              <w:numPr>
                <w:ilvl w:val="1"/>
                <w:numId w:val="9"/>
              </w:numPr>
              <w:ind w:left="460" w:hanging="426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</w:tcPr>
          <w:p w:rsidR="0085729A" w:rsidRPr="00210155" w:rsidRDefault="0085729A" w:rsidP="006A5E0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>Анализ выполнения образовательных программ</w:t>
            </w:r>
          </w:p>
        </w:tc>
        <w:tc>
          <w:tcPr>
            <w:tcW w:w="1701" w:type="dxa"/>
          </w:tcPr>
          <w:p w:rsidR="0085729A" w:rsidRPr="00210155" w:rsidRDefault="0085729A" w:rsidP="006A5E0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>ежегодно Апрель</w:t>
            </w:r>
          </w:p>
        </w:tc>
        <w:tc>
          <w:tcPr>
            <w:tcW w:w="2410" w:type="dxa"/>
          </w:tcPr>
          <w:p w:rsidR="0085729A" w:rsidRPr="00210155" w:rsidRDefault="0085729A" w:rsidP="006A5E0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5729A" w:rsidRPr="00210155" w:rsidRDefault="0085729A" w:rsidP="006A5E0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729A" w:rsidRPr="00210155" w:rsidTr="006A5E01">
        <w:tc>
          <w:tcPr>
            <w:tcW w:w="851" w:type="dxa"/>
          </w:tcPr>
          <w:p w:rsidR="0085729A" w:rsidRPr="00210155" w:rsidRDefault="0085729A" w:rsidP="006A5E01">
            <w:pPr>
              <w:pStyle w:val="a3"/>
              <w:numPr>
                <w:ilvl w:val="1"/>
                <w:numId w:val="9"/>
              </w:numPr>
              <w:ind w:left="460" w:hanging="426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</w:tcPr>
          <w:p w:rsidR="0085729A" w:rsidRPr="00210155" w:rsidRDefault="0085729A" w:rsidP="006A5E0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комплекса мер по выявлению и поддержки одаренных детей.</w:t>
            </w:r>
          </w:p>
        </w:tc>
        <w:tc>
          <w:tcPr>
            <w:tcW w:w="1701" w:type="dxa"/>
          </w:tcPr>
          <w:p w:rsidR="0085729A" w:rsidRPr="00210155" w:rsidRDefault="0085729A" w:rsidP="0085729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Ежегодно</w:t>
            </w:r>
          </w:p>
          <w:p w:rsidR="0085729A" w:rsidRPr="00210155" w:rsidRDefault="0085729A" w:rsidP="006A5E0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>январь,</w:t>
            </w:r>
          </w:p>
        </w:tc>
        <w:tc>
          <w:tcPr>
            <w:tcW w:w="2410" w:type="dxa"/>
          </w:tcPr>
          <w:p w:rsidR="0085729A" w:rsidRPr="00210155" w:rsidRDefault="0085729A" w:rsidP="006A5E0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5729A" w:rsidRPr="00210155" w:rsidRDefault="0085729A" w:rsidP="006A5E0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729A" w:rsidRPr="00210155" w:rsidTr="006A5E01">
        <w:tc>
          <w:tcPr>
            <w:tcW w:w="851" w:type="dxa"/>
          </w:tcPr>
          <w:p w:rsidR="0085729A" w:rsidRPr="00210155" w:rsidRDefault="0085729A" w:rsidP="006A5E01">
            <w:pPr>
              <w:pStyle w:val="a3"/>
              <w:numPr>
                <w:ilvl w:val="1"/>
                <w:numId w:val="9"/>
              </w:numPr>
              <w:ind w:left="460" w:hanging="426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</w:tcPr>
          <w:p w:rsidR="0085729A" w:rsidRPr="00210155" w:rsidRDefault="0085729A" w:rsidP="006A5E0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>Функционирование внутренней системы оценки качества образования</w:t>
            </w:r>
          </w:p>
        </w:tc>
        <w:tc>
          <w:tcPr>
            <w:tcW w:w="1701" w:type="dxa"/>
          </w:tcPr>
          <w:p w:rsidR="0085729A" w:rsidRPr="00210155" w:rsidRDefault="0085729A" w:rsidP="006A5E0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5729A" w:rsidRPr="00210155" w:rsidRDefault="0085729A" w:rsidP="006A5E0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5729A" w:rsidRPr="00210155" w:rsidRDefault="0085729A" w:rsidP="006A5E0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729A" w:rsidRPr="00210155" w:rsidTr="006A5E01">
        <w:tc>
          <w:tcPr>
            <w:tcW w:w="851" w:type="dxa"/>
          </w:tcPr>
          <w:p w:rsidR="0085729A" w:rsidRPr="00210155" w:rsidRDefault="0085729A" w:rsidP="006A5E01">
            <w:pPr>
              <w:pStyle w:val="a3"/>
              <w:numPr>
                <w:ilvl w:val="1"/>
                <w:numId w:val="9"/>
              </w:numPr>
              <w:ind w:left="460" w:hanging="426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</w:tcPr>
          <w:p w:rsidR="0085729A" w:rsidRPr="00210155" w:rsidRDefault="0085729A" w:rsidP="006A5E0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>Анализ уровня удовлетворенности качеством образования всех участников образовательного процесса</w:t>
            </w:r>
          </w:p>
        </w:tc>
        <w:tc>
          <w:tcPr>
            <w:tcW w:w="1701" w:type="dxa"/>
          </w:tcPr>
          <w:p w:rsidR="0085729A" w:rsidRPr="00210155" w:rsidRDefault="0085729A" w:rsidP="0085729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>ежегодно</w:t>
            </w:r>
          </w:p>
          <w:p w:rsidR="0085729A" w:rsidRPr="00210155" w:rsidRDefault="0085729A" w:rsidP="0085729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10" w:type="dxa"/>
          </w:tcPr>
          <w:p w:rsidR="0085729A" w:rsidRPr="00210155" w:rsidRDefault="0085729A" w:rsidP="006A5E0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5729A" w:rsidRPr="00210155" w:rsidRDefault="0085729A" w:rsidP="006A5E0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729A" w:rsidRPr="00210155" w:rsidTr="006A5E01">
        <w:tc>
          <w:tcPr>
            <w:tcW w:w="851" w:type="dxa"/>
          </w:tcPr>
          <w:p w:rsidR="0085729A" w:rsidRPr="00210155" w:rsidRDefault="0085729A" w:rsidP="006A5E01">
            <w:pPr>
              <w:pStyle w:val="a3"/>
              <w:numPr>
                <w:ilvl w:val="1"/>
                <w:numId w:val="9"/>
              </w:numPr>
              <w:ind w:left="460" w:hanging="426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</w:tcPr>
          <w:p w:rsidR="0085729A" w:rsidRPr="00210155" w:rsidRDefault="0085729A" w:rsidP="0085729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>. Анализ выполнения планов, программ повышения качества образования</w:t>
            </w:r>
          </w:p>
        </w:tc>
        <w:tc>
          <w:tcPr>
            <w:tcW w:w="1701" w:type="dxa"/>
          </w:tcPr>
          <w:p w:rsidR="0085729A" w:rsidRPr="00210155" w:rsidRDefault="0085729A" w:rsidP="006A5E0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>Ежегодно</w:t>
            </w:r>
          </w:p>
          <w:p w:rsidR="0085729A" w:rsidRPr="00210155" w:rsidRDefault="0085729A" w:rsidP="006A5E0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410" w:type="dxa"/>
          </w:tcPr>
          <w:p w:rsidR="0085729A" w:rsidRPr="00210155" w:rsidRDefault="0085729A" w:rsidP="006A5E0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5729A" w:rsidRPr="00210155" w:rsidRDefault="0085729A" w:rsidP="006A5E0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>Анализ</w:t>
            </w:r>
          </w:p>
        </w:tc>
      </w:tr>
      <w:tr w:rsidR="0085729A" w:rsidRPr="00210155" w:rsidTr="006A5E01">
        <w:tc>
          <w:tcPr>
            <w:tcW w:w="851" w:type="dxa"/>
          </w:tcPr>
          <w:p w:rsidR="0085729A" w:rsidRPr="00210155" w:rsidRDefault="0085729A" w:rsidP="006A5E01">
            <w:pPr>
              <w:pStyle w:val="a3"/>
              <w:numPr>
                <w:ilvl w:val="1"/>
                <w:numId w:val="9"/>
              </w:numPr>
              <w:ind w:left="318" w:hanging="36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</w:tcPr>
          <w:p w:rsidR="0085729A" w:rsidRPr="00210155" w:rsidRDefault="0085729A" w:rsidP="006A5E0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Промежуточные итоги выполнения </w:t>
            </w:r>
            <w:proofErr w:type="gramStart"/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>школьной  программы</w:t>
            </w:r>
            <w:proofErr w:type="gramEnd"/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2017-2020г.г.</w:t>
            </w:r>
          </w:p>
        </w:tc>
        <w:tc>
          <w:tcPr>
            <w:tcW w:w="1701" w:type="dxa"/>
          </w:tcPr>
          <w:p w:rsidR="0085729A" w:rsidRPr="00210155" w:rsidRDefault="0085729A" w:rsidP="0085729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ежегодно</w:t>
            </w:r>
          </w:p>
          <w:p w:rsidR="0085729A" w:rsidRPr="00210155" w:rsidRDefault="0085729A" w:rsidP="0085729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410" w:type="dxa"/>
          </w:tcPr>
          <w:p w:rsidR="0085729A" w:rsidRPr="00210155" w:rsidRDefault="0085729A" w:rsidP="006A5E0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5729A" w:rsidRPr="00210155" w:rsidRDefault="0085729A" w:rsidP="006A5E0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Справка </w:t>
            </w:r>
          </w:p>
        </w:tc>
      </w:tr>
      <w:tr w:rsidR="0085729A" w:rsidRPr="00210155" w:rsidTr="006A5E01">
        <w:tc>
          <w:tcPr>
            <w:tcW w:w="14034" w:type="dxa"/>
            <w:gridSpan w:val="4"/>
          </w:tcPr>
          <w:p w:rsidR="0085729A" w:rsidRPr="00210155" w:rsidRDefault="0085729A" w:rsidP="006A5E01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210155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Качество результата:</w:t>
            </w:r>
          </w:p>
        </w:tc>
        <w:tc>
          <w:tcPr>
            <w:tcW w:w="1276" w:type="dxa"/>
          </w:tcPr>
          <w:p w:rsidR="0085729A" w:rsidRPr="00210155" w:rsidRDefault="0085729A" w:rsidP="006A5E01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85729A" w:rsidRPr="00210155" w:rsidTr="006A5E01">
        <w:tc>
          <w:tcPr>
            <w:tcW w:w="851" w:type="dxa"/>
          </w:tcPr>
          <w:p w:rsidR="0085729A" w:rsidRPr="00210155" w:rsidRDefault="0085729A" w:rsidP="006A5E01">
            <w:pPr>
              <w:pStyle w:val="a3"/>
              <w:numPr>
                <w:ilvl w:val="1"/>
                <w:numId w:val="9"/>
              </w:numPr>
              <w:ind w:left="460" w:hanging="426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</w:tcPr>
          <w:p w:rsidR="0085729A" w:rsidRPr="00210155" w:rsidRDefault="0085729A" w:rsidP="006A5E0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Организовать и провести мониторинг предметных и </w:t>
            </w:r>
            <w:proofErr w:type="spellStart"/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>метапредметных</w:t>
            </w:r>
            <w:proofErr w:type="spellEnd"/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результатов образования в классах, работающих по ФГОС </w:t>
            </w:r>
            <w:r w:rsidRPr="00210155">
              <w:rPr>
                <w:rFonts w:ascii="Times New Roman" w:hAnsi="Times New Roman"/>
                <w:sz w:val="28"/>
                <w:szCs w:val="28"/>
                <w:lang w:val="en-US" w:eastAsia="ru-RU"/>
              </w:rPr>
              <w:t>II</w:t>
            </w:r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поколения</w:t>
            </w:r>
          </w:p>
        </w:tc>
        <w:tc>
          <w:tcPr>
            <w:tcW w:w="1701" w:type="dxa"/>
          </w:tcPr>
          <w:p w:rsidR="0085729A" w:rsidRPr="00210155" w:rsidRDefault="0085729A" w:rsidP="006A5E0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>соответ</w:t>
            </w:r>
            <w:proofErr w:type="spellEnd"/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>. с графиком</w:t>
            </w:r>
          </w:p>
        </w:tc>
        <w:tc>
          <w:tcPr>
            <w:tcW w:w="2410" w:type="dxa"/>
          </w:tcPr>
          <w:p w:rsidR="0085729A" w:rsidRPr="00210155" w:rsidRDefault="0085729A" w:rsidP="006A5E0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5729A" w:rsidRPr="00210155" w:rsidRDefault="0085729A" w:rsidP="006A5E0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Справка </w:t>
            </w:r>
          </w:p>
        </w:tc>
      </w:tr>
      <w:tr w:rsidR="0085729A" w:rsidRPr="00210155" w:rsidTr="006A5E01">
        <w:tc>
          <w:tcPr>
            <w:tcW w:w="851" w:type="dxa"/>
          </w:tcPr>
          <w:p w:rsidR="0085729A" w:rsidRPr="00210155" w:rsidRDefault="0085729A" w:rsidP="006A5E0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9072" w:type="dxa"/>
          </w:tcPr>
          <w:p w:rsidR="0085729A" w:rsidRPr="00210155" w:rsidRDefault="0085729A" w:rsidP="006A5E0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Организовать </w:t>
            </w:r>
            <w:proofErr w:type="gramStart"/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>участие  в</w:t>
            </w:r>
            <w:proofErr w:type="gramEnd"/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федеральных, региональных диагностических исследованиях качества образования </w:t>
            </w:r>
          </w:p>
        </w:tc>
        <w:tc>
          <w:tcPr>
            <w:tcW w:w="1701" w:type="dxa"/>
          </w:tcPr>
          <w:p w:rsidR="0085729A" w:rsidRPr="00210155" w:rsidRDefault="0085729A" w:rsidP="006A5E0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>соответ</w:t>
            </w:r>
            <w:proofErr w:type="spellEnd"/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>. с планом</w:t>
            </w:r>
          </w:p>
        </w:tc>
        <w:tc>
          <w:tcPr>
            <w:tcW w:w="2410" w:type="dxa"/>
          </w:tcPr>
          <w:p w:rsidR="0085729A" w:rsidRPr="00210155" w:rsidRDefault="0085729A" w:rsidP="006A5E0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5729A" w:rsidRPr="00210155" w:rsidRDefault="0085729A" w:rsidP="006A5E0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Справка </w:t>
            </w:r>
          </w:p>
        </w:tc>
      </w:tr>
      <w:tr w:rsidR="0085729A" w:rsidRPr="00210155" w:rsidTr="006A5E01">
        <w:tc>
          <w:tcPr>
            <w:tcW w:w="851" w:type="dxa"/>
          </w:tcPr>
          <w:p w:rsidR="0085729A" w:rsidRPr="00210155" w:rsidRDefault="0085729A" w:rsidP="006A5E0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9072" w:type="dxa"/>
          </w:tcPr>
          <w:p w:rsidR="0085729A" w:rsidRPr="00210155" w:rsidRDefault="0085729A" w:rsidP="006A5E0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Провести предметно-содержательный анализ результатов ГИА выпускников 11х классов в форме ЕГЭ   </w:t>
            </w:r>
          </w:p>
        </w:tc>
        <w:tc>
          <w:tcPr>
            <w:tcW w:w="1701" w:type="dxa"/>
          </w:tcPr>
          <w:p w:rsidR="0085729A" w:rsidRPr="00210155" w:rsidRDefault="0085729A" w:rsidP="006A5E0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Ежегодно </w:t>
            </w:r>
          </w:p>
          <w:p w:rsidR="0085729A" w:rsidRPr="00210155" w:rsidRDefault="0085729A" w:rsidP="006A5E0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>Июль-август</w:t>
            </w:r>
          </w:p>
        </w:tc>
        <w:tc>
          <w:tcPr>
            <w:tcW w:w="2410" w:type="dxa"/>
          </w:tcPr>
          <w:p w:rsidR="0085729A" w:rsidRPr="00210155" w:rsidRDefault="0085729A" w:rsidP="006A5E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5729A" w:rsidRPr="00210155" w:rsidRDefault="0085729A" w:rsidP="006A5E0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>Справка</w:t>
            </w:r>
          </w:p>
        </w:tc>
      </w:tr>
      <w:tr w:rsidR="0085729A" w:rsidRPr="00210155" w:rsidTr="006A5E01">
        <w:tc>
          <w:tcPr>
            <w:tcW w:w="851" w:type="dxa"/>
          </w:tcPr>
          <w:p w:rsidR="0085729A" w:rsidRPr="00210155" w:rsidRDefault="0085729A" w:rsidP="006A5E0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9072" w:type="dxa"/>
          </w:tcPr>
          <w:p w:rsidR="0085729A" w:rsidRPr="00210155" w:rsidRDefault="0085729A" w:rsidP="006A5E0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>Провести сравнительный анализ результатов ГИА выпускников 9х классов в форме ОГЭ</w:t>
            </w:r>
          </w:p>
        </w:tc>
        <w:tc>
          <w:tcPr>
            <w:tcW w:w="1701" w:type="dxa"/>
          </w:tcPr>
          <w:p w:rsidR="0085729A" w:rsidRPr="00210155" w:rsidRDefault="0085729A" w:rsidP="006A5E0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Ежегодно </w:t>
            </w:r>
          </w:p>
          <w:p w:rsidR="0085729A" w:rsidRPr="00210155" w:rsidRDefault="0085729A" w:rsidP="006A5E0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>Июль-август</w:t>
            </w:r>
          </w:p>
        </w:tc>
        <w:tc>
          <w:tcPr>
            <w:tcW w:w="2410" w:type="dxa"/>
          </w:tcPr>
          <w:p w:rsidR="0085729A" w:rsidRPr="00210155" w:rsidRDefault="0085729A" w:rsidP="006A5E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5729A" w:rsidRPr="00210155" w:rsidRDefault="0085729A" w:rsidP="006A5E0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Справка </w:t>
            </w:r>
          </w:p>
        </w:tc>
      </w:tr>
      <w:tr w:rsidR="0085729A" w:rsidRPr="00210155" w:rsidTr="006A5E01">
        <w:tc>
          <w:tcPr>
            <w:tcW w:w="851" w:type="dxa"/>
          </w:tcPr>
          <w:p w:rsidR="0085729A" w:rsidRPr="00210155" w:rsidRDefault="0085729A" w:rsidP="006A5E0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9072" w:type="dxa"/>
          </w:tcPr>
          <w:p w:rsidR="0085729A" w:rsidRPr="00210155" w:rsidRDefault="0085729A" w:rsidP="006A5E0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Организовать и провести мониторинг </w:t>
            </w:r>
            <w:proofErr w:type="gramStart"/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образовательных достижений</w:t>
            </w:r>
            <w:proofErr w:type="gramEnd"/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учащихся 9, 11х классов по предметам, обязательным для ГИА</w:t>
            </w:r>
          </w:p>
        </w:tc>
        <w:tc>
          <w:tcPr>
            <w:tcW w:w="1701" w:type="dxa"/>
          </w:tcPr>
          <w:p w:rsidR="0085729A" w:rsidRPr="00210155" w:rsidRDefault="0085729A" w:rsidP="006A5E0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Не реже 2х </w:t>
            </w:r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раз в </w:t>
            </w:r>
            <w:proofErr w:type="spellStart"/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>уч.году</w:t>
            </w:r>
            <w:proofErr w:type="spellEnd"/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(декабрь, март)</w:t>
            </w:r>
          </w:p>
        </w:tc>
        <w:tc>
          <w:tcPr>
            <w:tcW w:w="2410" w:type="dxa"/>
          </w:tcPr>
          <w:p w:rsidR="0085729A" w:rsidRPr="00210155" w:rsidRDefault="0085729A" w:rsidP="006A5E0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5729A" w:rsidRPr="00210155" w:rsidRDefault="0085729A" w:rsidP="006A5E0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01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Справка </w:t>
            </w:r>
          </w:p>
        </w:tc>
      </w:tr>
    </w:tbl>
    <w:p w:rsidR="00F013D4" w:rsidRPr="00210155" w:rsidRDefault="00F013D4" w:rsidP="00F013D4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87B0B" w:rsidRPr="00210155" w:rsidRDefault="00E87B0B" w:rsidP="00E87B0B">
      <w:pPr>
        <w:spacing w:after="0" w:line="259" w:lineRule="auto"/>
        <w:ind w:left="-33"/>
        <w:jc w:val="center"/>
        <w:rPr>
          <w:rFonts w:ascii="Times New Roman" w:hAnsi="Times New Roman"/>
          <w:sz w:val="28"/>
          <w:szCs w:val="28"/>
        </w:rPr>
      </w:pPr>
      <w:r w:rsidRPr="00210155">
        <w:rPr>
          <w:rFonts w:ascii="Times New Roman" w:hAnsi="Times New Roman"/>
          <w:noProof/>
          <w:sz w:val="28"/>
          <w:szCs w:val="28"/>
        </w:rPr>
        <w:t>НОРМАТИВНОЕ  ОБЕСПЕЧЕНИЕ ПРОЕКТА</w:t>
      </w:r>
    </w:p>
    <w:p w:rsidR="00E87B0B" w:rsidRPr="00210155" w:rsidRDefault="00E87B0B" w:rsidP="00E87B0B">
      <w:pPr>
        <w:spacing w:after="0" w:line="259" w:lineRule="auto"/>
        <w:ind w:left="-1702" w:right="29"/>
        <w:rPr>
          <w:rFonts w:ascii="Times New Roman" w:hAnsi="Times New Roman"/>
          <w:sz w:val="28"/>
          <w:szCs w:val="28"/>
        </w:rPr>
      </w:pPr>
    </w:p>
    <w:p w:rsidR="00E87B0B" w:rsidRPr="00210155" w:rsidRDefault="00E87B0B" w:rsidP="00E87B0B">
      <w:pPr>
        <w:numPr>
          <w:ilvl w:val="0"/>
          <w:numId w:val="22"/>
        </w:numPr>
        <w:spacing w:after="17" w:line="385" w:lineRule="auto"/>
        <w:jc w:val="both"/>
        <w:rPr>
          <w:rFonts w:ascii="Times New Roman" w:hAnsi="Times New Roman"/>
          <w:sz w:val="28"/>
          <w:szCs w:val="28"/>
        </w:rPr>
      </w:pPr>
      <w:r w:rsidRPr="00210155">
        <w:rPr>
          <w:rFonts w:ascii="Times New Roman" w:hAnsi="Times New Roman"/>
          <w:sz w:val="28"/>
          <w:szCs w:val="28"/>
        </w:rPr>
        <w:t>Конвенция о правах ребенка, ст.13,15,28,29,32;</w:t>
      </w:r>
    </w:p>
    <w:p w:rsidR="00E87B0B" w:rsidRPr="00210155" w:rsidRDefault="00E87B0B" w:rsidP="00E87B0B">
      <w:pPr>
        <w:numPr>
          <w:ilvl w:val="0"/>
          <w:numId w:val="22"/>
        </w:numPr>
        <w:spacing w:after="17" w:line="385" w:lineRule="auto"/>
        <w:jc w:val="both"/>
        <w:rPr>
          <w:rFonts w:ascii="Times New Roman" w:hAnsi="Times New Roman"/>
          <w:sz w:val="28"/>
          <w:szCs w:val="28"/>
        </w:rPr>
      </w:pPr>
      <w:r w:rsidRPr="00210155">
        <w:rPr>
          <w:rFonts w:ascii="Times New Roman" w:hAnsi="Times New Roman"/>
          <w:sz w:val="28"/>
          <w:szCs w:val="28"/>
        </w:rPr>
        <w:t>Конституция Российской Федерации; Глава 2. Статья 43</w:t>
      </w:r>
    </w:p>
    <w:p w:rsidR="00E87B0B" w:rsidRPr="00210155" w:rsidRDefault="00E87B0B" w:rsidP="00E87B0B">
      <w:pPr>
        <w:numPr>
          <w:ilvl w:val="0"/>
          <w:numId w:val="22"/>
        </w:numPr>
        <w:spacing w:after="17" w:line="385" w:lineRule="auto"/>
        <w:jc w:val="both"/>
        <w:rPr>
          <w:rFonts w:ascii="Times New Roman" w:hAnsi="Times New Roman"/>
          <w:sz w:val="28"/>
          <w:szCs w:val="28"/>
        </w:rPr>
      </w:pPr>
      <w:r w:rsidRPr="00210155">
        <w:rPr>
          <w:rFonts w:ascii="Times New Roman" w:hAnsi="Times New Roman"/>
          <w:sz w:val="28"/>
          <w:szCs w:val="28"/>
        </w:rPr>
        <w:t xml:space="preserve">Федеральный </w:t>
      </w:r>
      <w:proofErr w:type="gramStart"/>
      <w:r w:rsidRPr="00210155">
        <w:rPr>
          <w:rFonts w:ascii="Times New Roman" w:hAnsi="Times New Roman"/>
          <w:sz w:val="28"/>
          <w:szCs w:val="28"/>
        </w:rPr>
        <w:t>закон  №</w:t>
      </w:r>
      <w:proofErr w:type="gramEnd"/>
      <w:r w:rsidRPr="00210155">
        <w:rPr>
          <w:rFonts w:ascii="Times New Roman" w:hAnsi="Times New Roman"/>
          <w:sz w:val="28"/>
          <w:szCs w:val="28"/>
        </w:rPr>
        <w:t xml:space="preserve"> 273 «Об образовании в Российской Федерации» от 29.12.2012.</w:t>
      </w:r>
    </w:p>
    <w:p w:rsidR="00E87B0B" w:rsidRPr="00210155" w:rsidRDefault="00E87B0B" w:rsidP="00E87B0B">
      <w:pPr>
        <w:numPr>
          <w:ilvl w:val="0"/>
          <w:numId w:val="22"/>
        </w:numPr>
        <w:spacing w:after="17" w:line="385" w:lineRule="auto"/>
        <w:jc w:val="both"/>
        <w:rPr>
          <w:rFonts w:ascii="Times New Roman" w:hAnsi="Times New Roman"/>
          <w:sz w:val="28"/>
          <w:szCs w:val="28"/>
        </w:rPr>
      </w:pPr>
      <w:r w:rsidRPr="00210155">
        <w:rPr>
          <w:rFonts w:ascii="Times New Roman" w:hAnsi="Times New Roman"/>
          <w:sz w:val="28"/>
          <w:szCs w:val="28"/>
        </w:rPr>
        <w:t>Национальная доктрина образования РФ до 2025 г.;</w:t>
      </w:r>
    </w:p>
    <w:p w:rsidR="00E87B0B" w:rsidRPr="00210155" w:rsidRDefault="00E87B0B" w:rsidP="00E87B0B">
      <w:pPr>
        <w:numPr>
          <w:ilvl w:val="0"/>
          <w:numId w:val="22"/>
        </w:numPr>
        <w:spacing w:after="17" w:line="385" w:lineRule="auto"/>
        <w:jc w:val="both"/>
        <w:rPr>
          <w:rFonts w:ascii="Times New Roman" w:hAnsi="Times New Roman"/>
          <w:sz w:val="28"/>
          <w:szCs w:val="28"/>
        </w:rPr>
      </w:pPr>
      <w:r w:rsidRPr="00210155">
        <w:rPr>
          <w:rFonts w:ascii="Times New Roman" w:hAnsi="Times New Roman"/>
          <w:sz w:val="28"/>
          <w:szCs w:val="28"/>
        </w:rPr>
        <w:t>Концепция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17.11.2008 года №1662-р.</w:t>
      </w:r>
    </w:p>
    <w:p w:rsidR="00E87B0B" w:rsidRPr="00210155" w:rsidRDefault="00E87B0B" w:rsidP="00E87B0B">
      <w:pPr>
        <w:numPr>
          <w:ilvl w:val="0"/>
          <w:numId w:val="22"/>
        </w:numPr>
        <w:spacing w:after="17" w:line="385" w:lineRule="auto"/>
        <w:jc w:val="both"/>
        <w:rPr>
          <w:rFonts w:ascii="Times New Roman" w:hAnsi="Times New Roman"/>
          <w:sz w:val="28"/>
          <w:szCs w:val="28"/>
        </w:rPr>
      </w:pPr>
      <w:r w:rsidRPr="00210155">
        <w:rPr>
          <w:rFonts w:ascii="Times New Roman" w:hAnsi="Times New Roman"/>
          <w:sz w:val="28"/>
          <w:szCs w:val="28"/>
        </w:rPr>
        <w:t>Национальная образовательная инициатива «Наша новая школа», утвержденная Президентом Российской Федерации 4.02.2010 года № Пр-</w:t>
      </w:r>
      <w:proofErr w:type="gramStart"/>
      <w:r w:rsidRPr="00210155">
        <w:rPr>
          <w:rFonts w:ascii="Times New Roman" w:hAnsi="Times New Roman"/>
          <w:sz w:val="28"/>
          <w:szCs w:val="28"/>
        </w:rPr>
        <w:t>271..</w:t>
      </w:r>
      <w:proofErr w:type="gramEnd"/>
    </w:p>
    <w:p w:rsidR="00E87B0B" w:rsidRPr="00210155" w:rsidRDefault="00E87B0B" w:rsidP="00E87B0B">
      <w:pPr>
        <w:numPr>
          <w:ilvl w:val="0"/>
          <w:numId w:val="22"/>
        </w:numPr>
        <w:spacing w:after="17" w:line="385" w:lineRule="auto"/>
        <w:jc w:val="both"/>
        <w:rPr>
          <w:rFonts w:ascii="Times New Roman" w:hAnsi="Times New Roman"/>
          <w:sz w:val="28"/>
          <w:szCs w:val="28"/>
        </w:rPr>
      </w:pPr>
      <w:r w:rsidRPr="00210155">
        <w:rPr>
          <w:rFonts w:ascii="Times New Roman" w:hAnsi="Times New Roman"/>
          <w:sz w:val="28"/>
          <w:szCs w:val="28"/>
        </w:rPr>
        <w:t>Федеральная целевая программа развития образования на 2016-2020 годы (утверждена постановлением Правительства Российской Федерации от 29 декабря 2014 г. № 2765-р).29декабря 2014 г. № 2765-р).</w:t>
      </w:r>
      <w:r w:rsidRPr="00210155">
        <w:rPr>
          <w:rFonts w:ascii="Times New Roman" w:hAnsi="Times New Roman"/>
          <w:sz w:val="28"/>
          <w:szCs w:val="28"/>
        </w:rPr>
        <w:tab/>
      </w:r>
    </w:p>
    <w:p w:rsidR="00E87B0B" w:rsidRPr="00210155" w:rsidRDefault="00E87B0B" w:rsidP="00C17106">
      <w:pPr>
        <w:spacing w:after="0" w:line="259" w:lineRule="auto"/>
        <w:ind w:right="29"/>
        <w:jc w:val="both"/>
        <w:rPr>
          <w:rFonts w:ascii="Times New Roman" w:hAnsi="Times New Roman"/>
          <w:sz w:val="28"/>
          <w:szCs w:val="28"/>
        </w:rPr>
      </w:pPr>
    </w:p>
    <w:tbl>
      <w:tblPr>
        <w:tblW w:w="14355" w:type="dxa"/>
        <w:tblCellMar>
          <w:top w:w="59" w:type="dxa"/>
          <w:left w:w="38" w:type="dxa"/>
          <w:right w:w="0" w:type="dxa"/>
        </w:tblCellMar>
        <w:tblLook w:val="04A0" w:firstRow="1" w:lastRow="0" w:firstColumn="1" w:lastColumn="0" w:noHBand="0" w:noVBand="1"/>
      </w:tblPr>
      <w:tblGrid>
        <w:gridCol w:w="4007"/>
        <w:gridCol w:w="10348"/>
      </w:tblGrid>
      <w:tr w:rsidR="00E87B0B" w:rsidRPr="00210155" w:rsidTr="00F63209">
        <w:trPr>
          <w:trHeight w:val="1063"/>
        </w:trPr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7B0B" w:rsidRPr="00210155" w:rsidRDefault="00E87B0B" w:rsidP="00C208A1">
            <w:pPr>
              <w:pStyle w:val="a3"/>
              <w:ind w:left="142" w:right="105"/>
              <w:rPr>
                <w:rFonts w:ascii="Times New Roman" w:hAnsi="Times New Roman"/>
                <w:sz w:val="28"/>
                <w:szCs w:val="28"/>
              </w:rPr>
            </w:pPr>
            <w:r w:rsidRPr="0021015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Приказ «О разработке программы «Эффективная школа» № </w:t>
            </w:r>
            <w:r w:rsidR="001C1B6D">
              <w:rPr>
                <w:rFonts w:ascii="Times New Roman" w:hAnsi="Times New Roman"/>
                <w:sz w:val="28"/>
                <w:szCs w:val="28"/>
              </w:rPr>
              <w:t>208 от 03.09.2018</w:t>
            </w:r>
            <w:r w:rsidR="00F63209" w:rsidRPr="00210155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Pr="00210155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0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7B0B" w:rsidRPr="00210155" w:rsidRDefault="00E87B0B" w:rsidP="00C208A1">
            <w:pPr>
              <w:pStyle w:val="a3"/>
              <w:ind w:left="142" w:right="105"/>
              <w:rPr>
                <w:rFonts w:ascii="Times New Roman" w:hAnsi="Times New Roman"/>
                <w:sz w:val="28"/>
                <w:szCs w:val="28"/>
              </w:rPr>
            </w:pPr>
            <w:r w:rsidRPr="00210155">
              <w:rPr>
                <w:rFonts w:ascii="Times New Roman" w:hAnsi="Times New Roman"/>
                <w:sz w:val="28"/>
                <w:szCs w:val="28"/>
              </w:rPr>
              <w:t xml:space="preserve">Создание аналитической рабочей группы по разработке проекта «Эффективная школа». </w:t>
            </w:r>
          </w:p>
        </w:tc>
      </w:tr>
      <w:tr w:rsidR="00E87B0B" w:rsidRPr="00210155" w:rsidTr="00F63209">
        <w:trPr>
          <w:trHeight w:val="401"/>
        </w:trPr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7B0B" w:rsidRPr="00210155" w:rsidRDefault="00E87B0B" w:rsidP="00C208A1">
            <w:pPr>
              <w:pStyle w:val="a3"/>
              <w:ind w:left="142" w:right="105"/>
              <w:rPr>
                <w:rFonts w:ascii="Times New Roman" w:hAnsi="Times New Roman"/>
                <w:sz w:val="28"/>
                <w:szCs w:val="28"/>
              </w:rPr>
            </w:pPr>
            <w:r w:rsidRPr="00210155">
              <w:rPr>
                <w:rFonts w:ascii="Times New Roman" w:hAnsi="Times New Roman"/>
                <w:sz w:val="28"/>
                <w:szCs w:val="28"/>
              </w:rPr>
              <w:t xml:space="preserve">Программа развития </w:t>
            </w:r>
          </w:p>
          <w:p w:rsidR="00E87B0B" w:rsidRPr="00210155" w:rsidRDefault="00E87B0B" w:rsidP="00C208A1">
            <w:pPr>
              <w:pStyle w:val="a3"/>
              <w:ind w:left="142" w:right="10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7B0B" w:rsidRPr="00210155" w:rsidRDefault="00E87B0B" w:rsidP="00C208A1">
            <w:pPr>
              <w:pStyle w:val="a3"/>
              <w:ind w:left="142" w:right="105"/>
              <w:rPr>
                <w:rFonts w:ascii="Times New Roman" w:hAnsi="Times New Roman"/>
                <w:sz w:val="28"/>
                <w:szCs w:val="28"/>
              </w:rPr>
            </w:pPr>
            <w:r w:rsidRPr="00210155">
              <w:rPr>
                <w:rFonts w:ascii="Times New Roman" w:hAnsi="Times New Roman"/>
                <w:sz w:val="28"/>
                <w:szCs w:val="28"/>
              </w:rPr>
              <w:t>Отражает основные направлен</w:t>
            </w:r>
            <w:r w:rsidR="00EB65E9">
              <w:rPr>
                <w:rFonts w:ascii="Times New Roman" w:hAnsi="Times New Roman"/>
                <w:sz w:val="28"/>
                <w:szCs w:val="28"/>
              </w:rPr>
              <w:t>ия развития школы на 2018 – 2021</w:t>
            </w:r>
            <w:r w:rsidRPr="00210155">
              <w:rPr>
                <w:rFonts w:ascii="Times New Roman" w:hAnsi="Times New Roman"/>
                <w:sz w:val="28"/>
                <w:szCs w:val="28"/>
              </w:rPr>
              <w:t xml:space="preserve"> гг. </w:t>
            </w:r>
          </w:p>
        </w:tc>
      </w:tr>
      <w:tr w:rsidR="00E87B0B" w:rsidRPr="00210155" w:rsidTr="00F63209">
        <w:trPr>
          <w:trHeight w:val="539"/>
        </w:trPr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7B0B" w:rsidRPr="00210155" w:rsidRDefault="00E87B0B" w:rsidP="00C208A1">
            <w:pPr>
              <w:pStyle w:val="a3"/>
              <w:ind w:left="142" w:right="105"/>
              <w:rPr>
                <w:rFonts w:ascii="Times New Roman" w:hAnsi="Times New Roman"/>
                <w:sz w:val="28"/>
                <w:szCs w:val="28"/>
              </w:rPr>
            </w:pPr>
            <w:r w:rsidRPr="00210155">
              <w:rPr>
                <w:rFonts w:ascii="Times New Roman" w:hAnsi="Times New Roman"/>
                <w:sz w:val="28"/>
                <w:szCs w:val="28"/>
              </w:rPr>
              <w:t xml:space="preserve">Положение о системе оценки качества образования </w:t>
            </w:r>
          </w:p>
          <w:p w:rsidR="00E87B0B" w:rsidRPr="00210155" w:rsidRDefault="00E87B0B" w:rsidP="00C208A1">
            <w:pPr>
              <w:pStyle w:val="a3"/>
              <w:ind w:left="142" w:right="10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7B0B" w:rsidRPr="00210155" w:rsidRDefault="00E87B0B" w:rsidP="00C208A1">
            <w:pPr>
              <w:pStyle w:val="a3"/>
              <w:ind w:left="142" w:right="105"/>
              <w:rPr>
                <w:rFonts w:ascii="Times New Roman" w:hAnsi="Times New Roman"/>
                <w:sz w:val="28"/>
                <w:szCs w:val="28"/>
              </w:rPr>
            </w:pPr>
            <w:r w:rsidRPr="00210155">
              <w:rPr>
                <w:rFonts w:ascii="Times New Roman" w:hAnsi="Times New Roman"/>
                <w:sz w:val="28"/>
                <w:szCs w:val="28"/>
              </w:rPr>
              <w:t xml:space="preserve">Определяет цели, задачи, принципы функционирования </w:t>
            </w:r>
            <w:proofErr w:type="gramStart"/>
            <w:r w:rsidRPr="00210155">
              <w:rPr>
                <w:rFonts w:ascii="Times New Roman" w:hAnsi="Times New Roman"/>
                <w:sz w:val="28"/>
                <w:szCs w:val="28"/>
              </w:rPr>
              <w:t>системы  оценки</w:t>
            </w:r>
            <w:proofErr w:type="gramEnd"/>
            <w:r w:rsidRPr="00210155">
              <w:rPr>
                <w:rFonts w:ascii="Times New Roman" w:hAnsi="Times New Roman"/>
                <w:sz w:val="28"/>
                <w:szCs w:val="28"/>
              </w:rPr>
              <w:t xml:space="preserve"> качества образования </w:t>
            </w:r>
          </w:p>
        </w:tc>
      </w:tr>
      <w:tr w:rsidR="00E87B0B" w:rsidRPr="00210155" w:rsidTr="00F63209">
        <w:trPr>
          <w:trHeight w:val="356"/>
        </w:trPr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7B0B" w:rsidRPr="00210155" w:rsidRDefault="00E87B0B" w:rsidP="00C208A1">
            <w:pPr>
              <w:pStyle w:val="a3"/>
              <w:ind w:left="142" w:right="105"/>
              <w:rPr>
                <w:rFonts w:ascii="Times New Roman" w:hAnsi="Times New Roman"/>
                <w:sz w:val="28"/>
                <w:szCs w:val="28"/>
              </w:rPr>
            </w:pPr>
            <w:r w:rsidRPr="00210155">
              <w:rPr>
                <w:rFonts w:ascii="Times New Roman" w:hAnsi="Times New Roman"/>
                <w:sz w:val="28"/>
                <w:szCs w:val="28"/>
              </w:rPr>
              <w:t xml:space="preserve">Положение о форме и порядке промежуточной аттестации </w:t>
            </w:r>
          </w:p>
          <w:p w:rsidR="00E87B0B" w:rsidRPr="00210155" w:rsidRDefault="00E87B0B" w:rsidP="00C208A1">
            <w:pPr>
              <w:pStyle w:val="a3"/>
              <w:ind w:left="142" w:right="10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7B0B" w:rsidRPr="00210155" w:rsidRDefault="00E87B0B" w:rsidP="00C208A1">
            <w:pPr>
              <w:pStyle w:val="a3"/>
              <w:ind w:left="142" w:right="105"/>
              <w:rPr>
                <w:rFonts w:ascii="Times New Roman" w:hAnsi="Times New Roman"/>
                <w:sz w:val="28"/>
                <w:szCs w:val="28"/>
              </w:rPr>
            </w:pPr>
            <w:r w:rsidRPr="00210155">
              <w:rPr>
                <w:rFonts w:ascii="Times New Roman" w:hAnsi="Times New Roman"/>
                <w:sz w:val="28"/>
                <w:szCs w:val="28"/>
              </w:rPr>
              <w:t xml:space="preserve">Регламентирует порядок проведения текущего контроля успеваемости и промежуточной аттестации обучающихся, перевод в следующий класс </w:t>
            </w:r>
          </w:p>
        </w:tc>
      </w:tr>
      <w:tr w:rsidR="00E87B0B" w:rsidRPr="00210155" w:rsidTr="00F63209">
        <w:trPr>
          <w:trHeight w:val="724"/>
        </w:trPr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7B0B" w:rsidRPr="00210155" w:rsidRDefault="00E87B0B" w:rsidP="00C208A1">
            <w:pPr>
              <w:pStyle w:val="a3"/>
              <w:ind w:left="142" w:right="105"/>
              <w:rPr>
                <w:rFonts w:ascii="Times New Roman" w:hAnsi="Times New Roman"/>
                <w:sz w:val="28"/>
                <w:szCs w:val="28"/>
              </w:rPr>
            </w:pPr>
            <w:r w:rsidRPr="00210155">
              <w:rPr>
                <w:rFonts w:ascii="Times New Roman" w:hAnsi="Times New Roman"/>
                <w:sz w:val="28"/>
                <w:szCs w:val="28"/>
              </w:rPr>
              <w:t xml:space="preserve">Положение о деятельности социально – психологической службы </w:t>
            </w:r>
          </w:p>
        </w:tc>
        <w:tc>
          <w:tcPr>
            <w:tcW w:w="10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7B0B" w:rsidRPr="00210155" w:rsidRDefault="00E87B0B" w:rsidP="00C208A1">
            <w:pPr>
              <w:pStyle w:val="a3"/>
              <w:ind w:left="142" w:right="105"/>
              <w:rPr>
                <w:rFonts w:ascii="Times New Roman" w:hAnsi="Times New Roman"/>
                <w:sz w:val="28"/>
                <w:szCs w:val="28"/>
              </w:rPr>
            </w:pPr>
            <w:r w:rsidRPr="00210155">
              <w:rPr>
                <w:rFonts w:ascii="Times New Roman" w:hAnsi="Times New Roman"/>
                <w:sz w:val="28"/>
                <w:szCs w:val="28"/>
              </w:rPr>
              <w:t xml:space="preserve">Регламентирует </w:t>
            </w:r>
            <w:r w:rsidRPr="00210155">
              <w:rPr>
                <w:rFonts w:ascii="Times New Roman" w:hAnsi="Times New Roman"/>
                <w:sz w:val="28"/>
                <w:szCs w:val="28"/>
              </w:rPr>
              <w:tab/>
              <w:t xml:space="preserve">порядок </w:t>
            </w:r>
            <w:r w:rsidRPr="00210155">
              <w:rPr>
                <w:rFonts w:ascii="Times New Roman" w:hAnsi="Times New Roman"/>
                <w:sz w:val="28"/>
                <w:szCs w:val="28"/>
              </w:rPr>
              <w:tab/>
              <w:t xml:space="preserve">деятельности социально – психологической службы школы, описывает </w:t>
            </w:r>
            <w:r w:rsidRPr="00210155">
              <w:rPr>
                <w:rFonts w:ascii="Times New Roman" w:hAnsi="Times New Roman"/>
                <w:sz w:val="28"/>
                <w:szCs w:val="28"/>
              </w:rPr>
              <w:tab/>
              <w:t xml:space="preserve">основные </w:t>
            </w:r>
            <w:r w:rsidRPr="00210155">
              <w:rPr>
                <w:rFonts w:ascii="Times New Roman" w:hAnsi="Times New Roman"/>
                <w:sz w:val="28"/>
                <w:szCs w:val="28"/>
              </w:rPr>
              <w:tab/>
              <w:t xml:space="preserve">направления деятельности. </w:t>
            </w:r>
          </w:p>
        </w:tc>
      </w:tr>
    </w:tbl>
    <w:p w:rsidR="00D44156" w:rsidRPr="00210155" w:rsidRDefault="00D44156">
      <w:pPr>
        <w:rPr>
          <w:rFonts w:ascii="Times New Roman" w:hAnsi="Times New Roman"/>
          <w:sz w:val="28"/>
          <w:szCs w:val="28"/>
        </w:rPr>
      </w:pPr>
    </w:p>
    <w:sectPr w:rsidR="00D44156" w:rsidRPr="00210155" w:rsidSect="006A5E01">
      <w:footerReference w:type="default" r:id="rId10"/>
      <w:pgSz w:w="16838" w:h="11906" w:orient="landscape"/>
      <w:pgMar w:top="1701" w:right="1077" w:bottom="992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4A8" w:rsidRDefault="00EC44A8" w:rsidP="000651D7">
      <w:pPr>
        <w:spacing w:after="0" w:line="240" w:lineRule="auto"/>
      </w:pPr>
      <w:r>
        <w:separator/>
      </w:r>
    </w:p>
  </w:endnote>
  <w:endnote w:type="continuationSeparator" w:id="0">
    <w:p w:rsidR="00EC44A8" w:rsidRDefault="00EC44A8" w:rsidP="00065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BD7" w:rsidRDefault="00250BD7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135793">
      <w:rPr>
        <w:noProof/>
      </w:rPr>
      <w:t>7</w:t>
    </w:r>
    <w:r>
      <w:rPr>
        <w:noProof/>
      </w:rPr>
      <w:fldChar w:fldCharType="end"/>
    </w:r>
  </w:p>
  <w:p w:rsidR="00250BD7" w:rsidRDefault="00250BD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BD7" w:rsidRDefault="00250BD7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135793">
      <w:rPr>
        <w:noProof/>
      </w:rPr>
      <w:t>31</w:t>
    </w:r>
    <w:r>
      <w:rPr>
        <w:noProof/>
      </w:rPr>
      <w:fldChar w:fldCharType="end"/>
    </w:r>
  </w:p>
  <w:p w:rsidR="00250BD7" w:rsidRDefault="00250BD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4A8" w:rsidRDefault="00EC44A8" w:rsidP="000651D7">
      <w:pPr>
        <w:spacing w:after="0" w:line="240" w:lineRule="auto"/>
      </w:pPr>
      <w:r>
        <w:separator/>
      </w:r>
    </w:p>
  </w:footnote>
  <w:footnote w:type="continuationSeparator" w:id="0">
    <w:p w:rsidR="00EC44A8" w:rsidRDefault="00EC44A8" w:rsidP="000651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multilevel"/>
    <w:tmpl w:val="00000006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11D6C66"/>
    <w:multiLevelType w:val="hybridMultilevel"/>
    <w:tmpl w:val="B2C258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710A5"/>
    <w:multiLevelType w:val="hybridMultilevel"/>
    <w:tmpl w:val="6BF2C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D4378"/>
    <w:multiLevelType w:val="hybridMultilevel"/>
    <w:tmpl w:val="2656F32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4767C5"/>
    <w:multiLevelType w:val="hybridMultilevel"/>
    <w:tmpl w:val="6A6663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91911FC"/>
    <w:multiLevelType w:val="hybridMultilevel"/>
    <w:tmpl w:val="D40AF9CA"/>
    <w:lvl w:ilvl="0" w:tplc="0419000D">
      <w:start w:val="1"/>
      <w:numFmt w:val="bullet"/>
      <w:lvlText w:val=""/>
      <w:lvlJc w:val="left"/>
      <w:pPr>
        <w:ind w:left="85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592981"/>
    <w:multiLevelType w:val="hybridMultilevel"/>
    <w:tmpl w:val="4A366978"/>
    <w:lvl w:ilvl="0" w:tplc="ACB887B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170795B"/>
    <w:multiLevelType w:val="hybridMultilevel"/>
    <w:tmpl w:val="680CF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E6A55C8"/>
    <w:multiLevelType w:val="hybridMultilevel"/>
    <w:tmpl w:val="28D4B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D00050"/>
    <w:multiLevelType w:val="hybridMultilevel"/>
    <w:tmpl w:val="513012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550ABE"/>
    <w:multiLevelType w:val="hybridMultilevel"/>
    <w:tmpl w:val="88140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A15DF9"/>
    <w:multiLevelType w:val="hybridMultilevel"/>
    <w:tmpl w:val="A5565E8C"/>
    <w:lvl w:ilvl="0" w:tplc="041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2">
    <w:nsid w:val="44215FC0"/>
    <w:multiLevelType w:val="hybridMultilevel"/>
    <w:tmpl w:val="45EE1410"/>
    <w:lvl w:ilvl="0" w:tplc="439C060E">
      <w:start w:val="1"/>
      <w:numFmt w:val="decimal"/>
      <w:lvlText w:val="%1."/>
      <w:lvlJc w:val="left"/>
      <w:pPr>
        <w:ind w:left="1946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46F01B87"/>
    <w:multiLevelType w:val="hybridMultilevel"/>
    <w:tmpl w:val="98D6E2D2"/>
    <w:lvl w:ilvl="0" w:tplc="0419000F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14">
    <w:nsid w:val="494E7171"/>
    <w:multiLevelType w:val="hybridMultilevel"/>
    <w:tmpl w:val="8CC02D48"/>
    <w:lvl w:ilvl="0" w:tplc="0419000F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15">
    <w:nsid w:val="4C907090"/>
    <w:multiLevelType w:val="hybridMultilevel"/>
    <w:tmpl w:val="46BCF8A8"/>
    <w:lvl w:ilvl="0" w:tplc="041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6">
    <w:nsid w:val="4E374CA2"/>
    <w:multiLevelType w:val="hybridMultilevel"/>
    <w:tmpl w:val="66180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9F74B8"/>
    <w:multiLevelType w:val="multilevel"/>
    <w:tmpl w:val="595477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8">
    <w:nsid w:val="4F412595"/>
    <w:multiLevelType w:val="multilevel"/>
    <w:tmpl w:val="84DEB0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9">
    <w:nsid w:val="519B720B"/>
    <w:multiLevelType w:val="hybridMultilevel"/>
    <w:tmpl w:val="DA268FB8"/>
    <w:lvl w:ilvl="0" w:tplc="EC68F2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Theme="minorHAnsi" w:eastAsiaTheme="minorEastAsia" w:hAnsiTheme="minorHAnsi" w:cstheme="minorBidi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56041CE7"/>
    <w:multiLevelType w:val="hybridMultilevel"/>
    <w:tmpl w:val="E4E84F1C"/>
    <w:lvl w:ilvl="0" w:tplc="AB40544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0561C4C"/>
    <w:multiLevelType w:val="hybridMultilevel"/>
    <w:tmpl w:val="3F0289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21C2313"/>
    <w:multiLevelType w:val="multilevel"/>
    <w:tmpl w:val="5A62DE8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3">
    <w:nsid w:val="65F648F2"/>
    <w:multiLevelType w:val="hybridMultilevel"/>
    <w:tmpl w:val="470AAC7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6B7A6C50"/>
    <w:multiLevelType w:val="hybridMultilevel"/>
    <w:tmpl w:val="2C6C7E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DB57F52"/>
    <w:multiLevelType w:val="hybridMultilevel"/>
    <w:tmpl w:val="3932B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DD6FDA"/>
    <w:multiLevelType w:val="hybridMultilevel"/>
    <w:tmpl w:val="DED8C15E"/>
    <w:lvl w:ilvl="0" w:tplc="C45689A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BEC66874">
      <w:numFmt w:val="none"/>
      <w:lvlText w:val=""/>
      <w:lvlJc w:val="left"/>
      <w:pPr>
        <w:tabs>
          <w:tab w:val="num" w:pos="360"/>
        </w:tabs>
      </w:pPr>
    </w:lvl>
    <w:lvl w:ilvl="2" w:tplc="ACB40066">
      <w:numFmt w:val="none"/>
      <w:lvlText w:val=""/>
      <w:lvlJc w:val="left"/>
      <w:pPr>
        <w:tabs>
          <w:tab w:val="num" w:pos="360"/>
        </w:tabs>
      </w:pPr>
    </w:lvl>
    <w:lvl w:ilvl="3" w:tplc="AFFE3AF6">
      <w:numFmt w:val="none"/>
      <w:lvlText w:val=""/>
      <w:lvlJc w:val="left"/>
      <w:pPr>
        <w:tabs>
          <w:tab w:val="num" w:pos="360"/>
        </w:tabs>
      </w:pPr>
    </w:lvl>
    <w:lvl w:ilvl="4" w:tplc="8320D488">
      <w:numFmt w:val="none"/>
      <w:lvlText w:val=""/>
      <w:lvlJc w:val="left"/>
      <w:pPr>
        <w:tabs>
          <w:tab w:val="num" w:pos="360"/>
        </w:tabs>
      </w:pPr>
    </w:lvl>
    <w:lvl w:ilvl="5" w:tplc="247E4B7E">
      <w:numFmt w:val="none"/>
      <w:lvlText w:val=""/>
      <w:lvlJc w:val="left"/>
      <w:pPr>
        <w:tabs>
          <w:tab w:val="num" w:pos="360"/>
        </w:tabs>
      </w:pPr>
    </w:lvl>
    <w:lvl w:ilvl="6" w:tplc="9438BEB4">
      <w:numFmt w:val="none"/>
      <w:lvlText w:val=""/>
      <w:lvlJc w:val="left"/>
      <w:pPr>
        <w:tabs>
          <w:tab w:val="num" w:pos="360"/>
        </w:tabs>
      </w:pPr>
    </w:lvl>
    <w:lvl w:ilvl="7" w:tplc="902EDAC4">
      <w:numFmt w:val="none"/>
      <w:lvlText w:val=""/>
      <w:lvlJc w:val="left"/>
      <w:pPr>
        <w:tabs>
          <w:tab w:val="num" w:pos="360"/>
        </w:tabs>
      </w:pPr>
    </w:lvl>
    <w:lvl w:ilvl="8" w:tplc="4CD867E0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6F457D5A"/>
    <w:multiLevelType w:val="hybridMultilevel"/>
    <w:tmpl w:val="94DAD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5109E5"/>
    <w:multiLevelType w:val="hybridMultilevel"/>
    <w:tmpl w:val="7F0EA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BA3F7F"/>
    <w:multiLevelType w:val="hybridMultilevel"/>
    <w:tmpl w:val="5E1E28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284659"/>
    <w:multiLevelType w:val="hybridMultilevel"/>
    <w:tmpl w:val="95F6708E"/>
    <w:lvl w:ilvl="0" w:tplc="7ADCCE9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91D2F45"/>
    <w:multiLevelType w:val="hybridMultilevel"/>
    <w:tmpl w:val="647EA1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0"/>
  </w:num>
  <w:num w:numId="3">
    <w:abstractNumId w:val="22"/>
  </w:num>
  <w:num w:numId="4">
    <w:abstractNumId w:val="7"/>
  </w:num>
  <w:num w:numId="5">
    <w:abstractNumId w:val="2"/>
  </w:num>
  <w:num w:numId="6">
    <w:abstractNumId w:val="25"/>
  </w:num>
  <w:num w:numId="7">
    <w:abstractNumId w:val="16"/>
  </w:num>
  <w:num w:numId="8">
    <w:abstractNumId w:val="27"/>
  </w:num>
  <w:num w:numId="9">
    <w:abstractNumId w:val="18"/>
  </w:num>
  <w:num w:numId="10">
    <w:abstractNumId w:val="17"/>
  </w:num>
  <w:num w:numId="11">
    <w:abstractNumId w:val="21"/>
  </w:num>
  <w:num w:numId="12">
    <w:abstractNumId w:val="31"/>
  </w:num>
  <w:num w:numId="13">
    <w:abstractNumId w:val="24"/>
  </w:num>
  <w:num w:numId="14">
    <w:abstractNumId w:val="12"/>
  </w:num>
  <w:num w:numId="15">
    <w:abstractNumId w:val="11"/>
  </w:num>
  <w:num w:numId="16">
    <w:abstractNumId w:val="0"/>
  </w:num>
  <w:num w:numId="17">
    <w:abstractNumId w:val="15"/>
  </w:num>
  <w:num w:numId="18">
    <w:abstractNumId w:val="10"/>
  </w:num>
  <w:num w:numId="19">
    <w:abstractNumId w:val="4"/>
  </w:num>
  <w:num w:numId="20">
    <w:abstractNumId w:val="6"/>
  </w:num>
  <w:num w:numId="21">
    <w:abstractNumId w:val="23"/>
  </w:num>
  <w:num w:numId="22">
    <w:abstractNumId w:val="29"/>
  </w:num>
  <w:num w:numId="23">
    <w:abstractNumId w:val="26"/>
  </w:num>
  <w:num w:numId="24">
    <w:abstractNumId w:val="19"/>
  </w:num>
  <w:num w:numId="25">
    <w:abstractNumId w:val="20"/>
  </w:num>
  <w:num w:numId="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13"/>
  </w:num>
  <w:num w:numId="29">
    <w:abstractNumId w:val="9"/>
  </w:num>
  <w:num w:numId="30">
    <w:abstractNumId w:val="1"/>
  </w:num>
  <w:num w:numId="31">
    <w:abstractNumId w:val="3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13D4"/>
    <w:rsid w:val="000539C8"/>
    <w:rsid w:val="000651D7"/>
    <w:rsid w:val="000A28FC"/>
    <w:rsid w:val="00135793"/>
    <w:rsid w:val="001448BF"/>
    <w:rsid w:val="0016005D"/>
    <w:rsid w:val="00163357"/>
    <w:rsid w:val="00165451"/>
    <w:rsid w:val="001B76F7"/>
    <w:rsid w:val="001C1B6D"/>
    <w:rsid w:val="00210155"/>
    <w:rsid w:val="00250BD7"/>
    <w:rsid w:val="00295D19"/>
    <w:rsid w:val="002A7288"/>
    <w:rsid w:val="002E0E68"/>
    <w:rsid w:val="002F21DA"/>
    <w:rsid w:val="002F2676"/>
    <w:rsid w:val="00301067"/>
    <w:rsid w:val="00321E07"/>
    <w:rsid w:val="0032402C"/>
    <w:rsid w:val="00326F61"/>
    <w:rsid w:val="0033394D"/>
    <w:rsid w:val="0039222D"/>
    <w:rsid w:val="003A46AF"/>
    <w:rsid w:val="003A4C66"/>
    <w:rsid w:val="003B22C8"/>
    <w:rsid w:val="003E0ADB"/>
    <w:rsid w:val="003F1699"/>
    <w:rsid w:val="00405A22"/>
    <w:rsid w:val="0041395B"/>
    <w:rsid w:val="00415DD9"/>
    <w:rsid w:val="004407FD"/>
    <w:rsid w:val="00461BB1"/>
    <w:rsid w:val="0048349C"/>
    <w:rsid w:val="004874C8"/>
    <w:rsid w:val="00511C5C"/>
    <w:rsid w:val="005240B6"/>
    <w:rsid w:val="005421BF"/>
    <w:rsid w:val="005727B5"/>
    <w:rsid w:val="00580259"/>
    <w:rsid w:val="00592D2A"/>
    <w:rsid w:val="006222A2"/>
    <w:rsid w:val="006322D1"/>
    <w:rsid w:val="00653265"/>
    <w:rsid w:val="00655A6D"/>
    <w:rsid w:val="00682614"/>
    <w:rsid w:val="006A5E01"/>
    <w:rsid w:val="006C172C"/>
    <w:rsid w:val="006D49B6"/>
    <w:rsid w:val="006D62D4"/>
    <w:rsid w:val="00700A68"/>
    <w:rsid w:val="00703168"/>
    <w:rsid w:val="007172B4"/>
    <w:rsid w:val="00721EB3"/>
    <w:rsid w:val="007236A1"/>
    <w:rsid w:val="0072692F"/>
    <w:rsid w:val="0074724C"/>
    <w:rsid w:val="00775E2E"/>
    <w:rsid w:val="007847A4"/>
    <w:rsid w:val="0079074D"/>
    <w:rsid w:val="007946F4"/>
    <w:rsid w:val="00796E88"/>
    <w:rsid w:val="007C3CCA"/>
    <w:rsid w:val="007D0E46"/>
    <w:rsid w:val="00834612"/>
    <w:rsid w:val="00840164"/>
    <w:rsid w:val="0085729A"/>
    <w:rsid w:val="00862E47"/>
    <w:rsid w:val="00863B0D"/>
    <w:rsid w:val="00890D9C"/>
    <w:rsid w:val="008E7764"/>
    <w:rsid w:val="0095525B"/>
    <w:rsid w:val="00983F72"/>
    <w:rsid w:val="009D2B81"/>
    <w:rsid w:val="009E4D80"/>
    <w:rsid w:val="009F39FC"/>
    <w:rsid w:val="00A0172B"/>
    <w:rsid w:val="00A17B68"/>
    <w:rsid w:val="00A52452"/>
    <w:rsid w:val="00A737E4"/>
    <w:rsid w:val="00AA6A8C"/>
    <w:rsid w:val="00AD0726"/>
    <w:rsid w:val="00AE6477"/>
    <w:rsid w:val="00B10CC8"/>
    <w:rsid w:val="00B163D6"/>
    <w:rsid w:val="00B8765B"/>
    <w:rsid w:val="00B9638D"/>
    <w:rsid w:val="00BB34C5"/>
    <w:rsid w:val="00BC223C"/>
    <w:rsid w:val="00BF599A"/>
    <w:rsid w:val="00BF7260"/>
    <w:rsid w:val="00C17106"/>
    <w:rsid w:val="00C17EE5"/>
    <w:rsid w:val="00C208A1"/>
    <w:rsid w:val="00C2344E"/>
    <w:rsid w:val="00C25100"/>
    <w:rsid w:val="00C268FF"/>
    <w:rsid w:val="00C70727"/>
    <w:rsid w:val="00C805BA"/>
    <w:rsid w:val="00CD77C5"/>
    <w:rsid w:val="00CF1DEA"/>
    <w:rsid w:val="00CF730A"/>
    <w:rsid w:val="00D15094"/>
    <w:rsid w:val="00D24E07"/>
    <w:rsid w:val="00D32626"/>
    <w:rsid w:val="00D37681"/>
    <w:rsid w:val="00D44156"/>
    <w:rsid w:val="00DA0652"/>
    <w:rsid w:val="00DD4396"/>
    <w:rsid w:val="00DF19B5"/>
    <w:rsid w:val="00E62C98"/>
    <w:rsid w:val="00E77302"/>
    <w:rsid w:val="00E807E7"/>
    <w:rsid w:val="00E87B0B"/>
    <w:rsid w:val="00EA3F2C"/>
    <w:rsid w:val="00EB65E9"/>
    <w:rsid w:val="00EC44A8"/>
    <w:rsid w:val="00ED3143"/>
    <w:rsid w:val="00EF71A9"/>
    <w:rsid w:val="00F013D4"/>
    <w:rsid w:val="00F0617C"/>
    <w:rsid w:val="00F43753"/>
    <w:rsid w:val="00F63209"/>
    <w:rsid w:val="00F71341"/>
    <w:rsid w:val="00FB29EE"/>
    <w:rsid w:val="00FE6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188F44-9DBC-4316-B6D5-1C9370D0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3D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13D4"/>
    <w:pPr>
      <w:keepNext/>
      <w:spacing w:after="0" w:line="240" w:lineRule="auto"/>
      <w:jc w:val="both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9"/>
    <w:qFormat/>
    <w:rsid w:val="00F013D4"/>
    <w:pPr>
      <w:suppressAutoHyphens/>
      <w:spacing w:before="28" w:after="28" w:line="100" w:lineRule="atLeast"/>
      <w:outlineLvl w:val="1"/>
    </w:pPr>
    <w:rPr>
      <w:rFonts w:ascii="Times New Roman" w:hAnsi="Times New Roman"/>
      <w:b/>
      <w:bCs/>
      <w:kern w:val="1"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1C5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13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13D4"/>
    <w:rPr>
      <w:rFonts w:ascii="Times New Roman" w:eastAsia="Times New Roman" w:hAnsi="Times New Roman" w:cs="Times New Roman"/>
      <w:b/>
      <w:bCs/>
      <w:kern w:val="1"/>
      <w:sz w:val="36"/>
      <w:szCs w:val="36"/>
      <w:lang w:eastAsia="ru-RU"/>
    </w:rPr>
  </w:style>
  <w:style w:type="paragraph" w:styleId="a3">
    <w:name w:val="No Spacing"/>
    <w:uiPriority w:val="1"/>
    <w:qFormat/>
    <w:rsid w:val="00F013D4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F013D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013D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13D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013D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F013D4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013D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F013D4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F013D4"/>
    <w:pPr>
      <w:ind w:left="720"/>
      <w:contextualSpacing/>
    </w:pPr>
  </w:style>
  <w:style w:type="paragraph" w:customStyle="1" w:styleId="Default">
    <w:name w:val="Default"/>
    <w:rsid w:val="00F013D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styleId="ac">
    <w:name w:val="caption"/>
    <w:basedOn w:val="a"/>
    <w:next w:val="a"/>
    <w:qFormat/>
    <w:rsid w:val="00F013D4"/>
    <w:pPr>
      <w:spacing w:line="240" w:lineRule="auto"/>
    </w:pPr>
    <w:rPr>
      <w:b/>
      <w:bCs/>
      <w:color w:val="4F81BD"/>
      <w:sz w:val="18"/>
      <w:szCs w:val="18"/>
    </w:rPr>
  </w:style>
  <w:style w:type="table" w:customStyle="1" w:styleId="21">
    <w:name w:val="Сетка таблицы2"/>
    <w:basedOn w:val="a1"/>
    <w:next w:val="a4"/>
    <w:rsid w:val="00F013D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uiPriority w:val="20"/>
    <w:qFormat/>
    <w:rsid w:val="00F013D4"/>
    <w:rPr>
      <w:i/>
    </w:rPr>
  </w:style>
  <w:style w:type="paragraph" w:styleId="22">
    <w:name w:val="Body Text Indent 2"/>
    <w:basedOn w:val="a"/>
    <w:link w:val="23"/>
    <w:uiPriority w:val="99"/>
    <w:unhideWhenUsed/>
    <w:rsid w:val="00F013D4"/>
    <w:pPr>
      <w:spacing w:after="0" w:line="240" w:lineRule="auto"/>
      <w:ind w:firstLine="720"/>
      <w:jc w:val="center"/>
    </w:pPr>
    <w:rPr>
      <w:rFonts w:ascii="Times New Roman" w:hAnsi="Times New Roman"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F013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F013D4"/>
    <w:pPr>
      <w:spacing w:after="120" w:line="480" w:lineRule="auto"/>
    </w:pPr>
    <w:rPr>
      <w:sz w:val="20"/>
      <w:szCs w:val="20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F013D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1">
    <w:name w:val="Основной шрифт абзаца1"/>
    <w:rsid w:val="00F013D4"/>
  </w:style>
  <w:style w:type="table" w:customStyle="1" w:styleId="12">
    <w:name w:val="Сетка таблицы1"/>
    <w:basedOn w:val="a1"/>
    <w:next w:val="a4"/>
    <w:uiPriority w:val="59"/>
    <w:rsid w:val="00F013D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F013D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F013D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unhideWhenUsed/>
    <w:rsid w:val="0033394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33394D"/>
    <w:rPr>
      <w:rFonts w:ascii="Calibri" w:eastAsia="Times New Roman" w:hAnsi="Calibri" w:cs="Times New Roman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700A68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00A68"/>
    <w:rPr>
      <w:rFonts w:ascii="Calibri" w:eastAsia="Times New Roman" w:hAnsi="Calibri" w:cs="Times New Roman"/>
      <w:lang w:eastAsia="ru-RU"/>
    </w:rPr>
  </w:style>
  <w:style w:type="paragraph" w:customStyle="1" w:styleId="msonormalcxspmiddle">
    <w:name w:val="msonormalcxspmiddle"/>
    <w:basedOn w:val="a"/>
    <w:rsid w:val="008401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11C5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apple-converted-space">
    <w:name w:val="apple-converted-space"/>
    <w:basedOn w:val="a0"/>
    <w:rsid w:val="00BF599A"/>
  </w:style>
  <w:style w:type="paragraph" w:customStyle="1" w:styleId="rtejustify">
    <w:name w:val="rtejustify"/>
    <w:basedOn w:val="a"/>
    <w:rsid w:val="00BF59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Hyperlink"/>
    <w:uiPriority w:val="99"/>
    <w:unhideWhenUsed/>
    <w:rsid w:val="00BF599A"/>
    <w:rPr>
      <w:color w:val="0000FF"/>
      <w:u w:val="single"/>
    </w:rPr>
  </w:style>
  <w:style w:type="character" w:customStyle="1" w:styleId="apple-style-span">
    <w:name w:val="apple-style-span"/>
    <w:rsid w:val="00BF5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9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9124423963133641"/>
          <c:y val="6.0070671378091869E-2"/>
          <c:w val="0.45391705069124422"/>
          <c:h val="0.7915194346289752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Русский язык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3 класс</c:v>
                </c:pt>
              </c:strCache>
            </c:strRef>
          </c:cat>
          <c:val>
            <c:numRef>
              <c:f>Sheet1!$B$2:$B$2</c:f>
              <c:numCache>
                <c:formatCode>0.00%</c:formatCode>
                <c:ptCount val="1"/>
                <c:pt idx="0">
                  <c:v>0.54500000000000004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Литературное чтение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3 класс</c:v>
                </c:pt>
              </c:strCache>
            </c:strRef>
          </c:cat>
          <c:val>
            <c:numRef>
              <c:f>Sheet1!$B$3:$B$3</c:f>
              <c:numCache>
                <c:formatCode>0.00%</c:formatCode>
                <c:ptCount val="1"/>
                <c:pt idx="0">
                  <c:v>0.90900000000000003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Математика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3 класс</c:v>
                </c:pt>
              </c:strCache>
            </c:strRef>
          </c:cat>
          <c:val>
            <c:numRef>
              <c:f>Sheet1!$B$4:$B$4</c:f>
              <c:numCache>
                <c:formatCode>0%</c:formatCode>
                <c:ptCount val="1"/>
                <c:pt idx="0">
                  <c:v>0.5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Окружающий мир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3 класс</c:v>
                </c:pt>
              </c:strCache>
            </c:strRef>
          </c:cat>
          <c:val>
            <c:numRef>
              <c:f>Sheet1!$B$5:$B$5</c:f>
              <c:numCache>
                <c:formatCode>0.00%</c:formatCode>
                <c:ptCount val="1"/>
                <c:pt idx="0">
                  <c:v>0.90900000000000003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Музыка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3 класс</c:v>
                </c:pt>
              </c:strCache>
            </c:strRef>
          </c:cat>
          <c:val>
            <c:numRef>
              <c:f>Sheet1!$B$6:$B$6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Технология</c:v>
                </c:pt>
              </c:strCache>
            </c:strRef>
          </c:tx>
          <c:spPr>
            <a:solidFill>
              <a:srgbClr val="FF808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3 класс</c:v>
                </c:pt>
              </c:strCache>
            </c:strRef>
          </c:cat>
          <c:val>
            <c:numRef>
              <c:f>Sheet1!$B$7:$B$7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Физическая культура</c:v>
                </c:pt>
              </c:strCache>
            </c:strRef>
          </c:tx>
          <c:spPr>
            <a:solidFill>
              <a:srgbClr val="0066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3 класс</c:v>
                </c:pt>
              </c:strCache>
            </c:strRef>
          </c:cat>
          <c:val>
            <c:numRef>
              <c:f>Sheet1!$B$8:$B$8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13215816"/>
        <c:axId val="206520752"/>
        <c:axId val="0"/>
      </c:bar3DChart>
      <c:catAx>
        <c:axId val="2132158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065207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0652075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.0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1321581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670565302144249"/>
          <c:y val="5.2863436123348019E-2"/>
          <c:w val="0.52826510721247566"/>
          <c:h val="0.7885462555066079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Русский язык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4 класс</c:v>
                </c:pt>
              </c:strCache>
            </c:strRef>
          </c:cat>
          <c:val>
            <c:numRef>
              <c:f>Sheet1!$B$2:$B$2</c:f>
              <c:numCache>
                <c:formatCode>0.00%</c:formatCode>
                <c:ptCount val="1"/>
                <c:pt idx="0">
                  <c:v>0.52200000000000002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Литературное чтение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4 класс</c:v>
                </c:pt>
              </c:strCache>
            </c:strRef>
          </c:cat>
          <c:val>
            <c:numRef>
              <c:f>Sheet1!$B$3:$B$3</c:f>
              <c:numCache>
                <c:formatCode>0.00%</c:formatCode>
                <c:ptCount val="1"/>
                <c:pt idx="0">
                  <c:v>0.95699999999999996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Математика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4 класс</c:v>
                </c:pt>
              </c:strCache>
            </c:strRef>
          </c:cat>
          <c:val>
            <c:numRef>
              <c:f>Sheet1!$B$4:$B$4</c:f>
              <c:numCache>
                <c:formatCode>0.00%</c:formatCode>
                <c:ptCount val="1"/>
                <c:pt idx="0">
                  <c:v>0.73899999999999999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Окружающий мир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4 класс</c:v>
                </c:pt>
              </c:strCache>
            </c:strRef>
          </c:cat>
          <c:val>
            <c:numRef>
              <c:f>Sheet1!$B$5:$B$5</c:f>
              <c:numCache>
                <c:formatCode>0%</c:formatCode>
                <c:ptCount val="1"/>
                <c:pt idx="0">
                  <c:v>0.87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Музыка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4 класс</c:v>
                </c:pt>
              </c:strCache>
            </c:strRef>
          </c:cat>
          <c:val>
            <c:numRef>
              <c:f>Sheet1!$B$6:$B$6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Физ.культура</c:v>
                </c:pt>
              </c:strCache>
            </c:strRef>
          </c:tx>
          <c:spPr>
            <a:solidFill>
              <a:srgbClr val="FF808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4 класс</c:v>
                </c:pt>
              </c:strCache>
            </c:strRef>
          </c:cat>
          <c:val>
            <c:numRef>
              <c:f>Sheet1!$B$7:$B$7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Технология</c:v>
                </c:pt>
              </c:strCache>
            </c:strRef>
          </c:tx>
          <c:spPr>
            <a:solidFill>
              <a:srgbClr val="0066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4 класс</c:v>
                </c:pt>
              </c:strCache>
            </c:strRef>
          </c:cat>
          <c:val>
            <c:numRef>
              <c:f>Sheet1!$B$8:$B$8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Кубановедение</c:v>
                </c:pt>
              </c:strCache>
            </c:strRef>
          </c:tx>
          <c:spPr>
            <a:solidFill>
              <a:srgbClr val="CCCC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4 класс</c:v>
                </c:pt>
              </c:strCache>
            </c:strRef>
          </c:cat>
          <c:val>
            <c:numRef>
              <c:f>Sheet1!$B$9:$B$9</c:f>
              <c:numCache>
                <c:formatCode>0%</c:formatCode>
                <c:ptCount val="1"/>
                <c:pt idx="0">
                  <c:v>0.89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91543176"/>
        <c:axId val="191543568"/>
        <c:axId val="0"/>
      </c:bar3DChart>
      <c:catAx>
        <c:axId val="1915431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915435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9154356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.0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91543176"/>
        <c:crosses val="autoZero"/>
        <c:crossBetween val="between"/>
      </c:valAx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6764132553606238"/>
          <c:y val="0.1277533039647577"/>
          <c:w val="0.31578947368421051"/>
          <c:h val="0.74449339207048459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9980</Words>
  <Characters>56886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PK</dc:creator>
  <cp:lastModifiedBy>1</cp:lastModifiedBy>
  <cp:revision>49</cp:revision>
  <cp:lastPrinted>2017-10-12T04:50:00Z</cp:lastPrinted>
  <dcterms:created xsi:type="dcterms:W3CDTF">2018-09-04T05:45:00Z</dcterms:created>
  <dcterms:modified xsi:type="dcterms:W3CDTF">2018-10-24T04:38:00Z</dcterms:modified>
</cp:coreProperties>
</file>